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71C75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271C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24ECE">
        <w:t>13 апреля 2016 года № 280р-П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496404" w:rsidRDefault="00496404" w:rsidP="00496404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           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6"/>
          <w:szCs w:val="26"/>
        </w:rPr>
        <w:t>Повенецкого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 от 30 сентября 2015 года № 134 «Об утверждении перечня муниципального имущества, предлагаемого к  передаче</w:t>
      </w:r>
      <w:proofErr w:type="gramEnd"/>
      <w:r>
        <w:rPr>
          <w:color w:val="000000"/>
          <w:spacing w:val="-2"/>
          <w:sz w:val="26"/>
          <w:szCs w:val="26"/>
        </w:rPr>
        <w:t xml:space="preserve"> из муниципальной собственности муниципального образования «</w:t>
      </w:r>
      <w:proofErr w:type="spellStart"/>
      <w:r>
        <w:rPr>
          <w:color w:val="000000"/>
          <w:spacing w:val="-2"/>
          <w:sz w:val="26"/>
          <w:szCs w:val="26"/>
        </w:rPr>
        <w:t>Повенецкого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поселения» в государственную собственность Республики Карелия»: </w:t>
      </w:r>
    </w:p>
    <w:p w:rsidR="00496404" w:rsidRDefault="00496404" w:rsidP="00496404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r>
        <w:rPr>
          <w:color w:val="000000"/>
          <w:spacing w:val="-2"/>
          <w:sz w:val="26"/>
          <w:szCs w:val="26"/>
        </w:rPr>
        <w:t>муниципального образования «</w:t>
      </w:r>
      <w:proofErr w:type="spellStart"/>
      <w:r>
        <w:rPr>
          <w:color w:val="000000"/>
          <w:spacing w:val="-2"/>
          <w:sz w:val="26"/>
          <w:szCs w:val="26"/>
        </w:rPr>
        <w:t>Повенецкое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городское поселение» </w:t>
      </w:r>
      <w:r>
        <w:rPr>
          <w:sz w:val="26"/>
          <w:szCs w:val="26"/>
        </w:rPr>
        <w:t xml:space="preserve">в государственную собственность Республики Карелия. </w:t>
      </w:r>
    </w:p>
    <w:p w:rsidR="00496404" w:rsidRDefault="00496404" w:rsidP="00496404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>
        <w:rPr>
          <w:color w:val="000000"/>
          <w:spacing w:val="-2"/>
          <w:sz w:val="26"/>
          <w:szCs w:val="26"/>
        </w:rPr>
        <w:t>П</w:t>
      </w:r>
      <w:r w:rsidR="004B3309">
        <w:rPr>
          <w:color w:val="000000"/>
          <w:spacing w:val="-2"/>
          <w:sz w:val="26"/>
          <w:szCs w:val="26"/>
        </w:rPr>
        <w:t>овенец</w:t>
      </w:r>
      <w:r>
        <w:rPr>
          <w:color w:val="000000"/>
          <w:spacing w:val="-2"/>
          <w:sz w:val="26"/>
          <w:szCs w:val="26"/>
        </w:rPr>
        <w:t>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обеспечить подписание передаточного акта.</w:t>
      </w:r>
    </w:p>
    <w:p w:rsidR="00496404" w:rsidRDefault="00496404" w:rsidP="0049640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25FA8" w:rsidRDefault="006A5DA2" w:rsidP="00433A75">
      <w:pPr>
        <w:tabs>
          <w:tab w:val="left" w:pos="9356"/>
        </w:tabs>
        <w:ind w:right="-1"/>
        <w:rPr>
          <w:szCs w:val="28"/>
        </w:rPr>
        <w:sectPr w:rsidR="00425FA8" w:rsidSect="007212D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425FA8" w:rsidRDefault="00425FA8" w:rsidP="00496404">
      <w:pPr>
        <w:ind w:firstLine="4395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425FA8" w:rsidRDefault="00425FA8" w:rsidP="00496404">
      <w:pPr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25FA8" w:rsidRDefault="00124ECE" w:rsidP="00496404">
      <w:pPr>
        <w:ind w:firstLine="4395"/>
        <w:rPr>
          <w:szCs w:val="28"/>
        </w:rPr>
      </w:pPr>
      <w:r>
        <w:rPr>
          <w:szCs w:val="28"/>
        </w:rPr>
        <w:t>о</w:t>
      </w:r>
      <w:r w:rsidR="00425FA8">
        <w:rPr>
          <w:szCs w:val="28"/>
        </w:rPr>
        <w:t>т</w:t>
      </w:r>
      <w:r>
        <w:rPr>
          <w:szCs w:val="28"/>
        </w:rPr>
        <w:t xml:space="preserve"> 13 апреля 2016 года № 280р-П</w:t>
      </w:r>
      <w:r w:rsidR="00425FA8">
        <w:rPr>
          <w:szCs w:val="28"/>
        </w:rPr>
        <w:t xml:space="preserve"> </w:t>
      </w:r>
    </w:p>
    <w:p w:rsidR="00496404" w:rsidRDefault="00496404" w:rsidP="00425FA8">
      <w:pPr>
        <w:jc w:val="center"/>
        <w:rPr>
          <w:szCs w:val="28"/>
        </w:rPr>
      </w:pPr>
    </w:p>
    <w:p w:rsidR="00425FA8" w:rsidRDefault="00425FA8" w:rsidP="00425FA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25FA8" w:rsidRDefault="00425FA8" w:rsidP="00425FA8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r>
        <w:rPr>
          <w:color w:val="000000"/>
          <w:spacing w:val="-3"/>
          <w:szCs w:val="28"/>
        </w:rPr>
        <w:t>муниципального образования «</w:t>
      </w:r>
      <w:proofErr w:type="spellStart"/>
      <w:r>
        <w:rPr>
          <w:color w:val="000000"/>
          <w:spacing w:val="-3"/>
          <w:szCs w:val="28"/>
        </w:rPr>
        <w:t>Повенецкое</w:t>
      </w:r>
      <w:proofErr w:type="spellEnd"/>
      <w:r>
        <w:rPr>
          <w:color w:val="000000"/>
          <w:spacing w:val="-3"/>
          <w:szCs w:val="28"/>
        </w:rPr>
        <w:t xml:space="preserve"> городское поселение» </w:t>
      </w:r>
      <w:r>
        <w:rPr>
          <w:szCs w:val="28"/>
        </w:rPr>
        <w:t>в государственную собственность Республики Карелия</w:t>
      </w:r>
    </w:p>
    <w:p w:rsidR="00425FA8" w:rsidRDefault="00425FA8" w:rsidP="00425FA8">
      <w:pPr>
        <w:rPr>
          <w:szCs w:val="28"/>
        </w:rPr>
      </w:pPr>
    </w:p>
    <w:tbl>
      <w:tblPr>
        <w:tblStyle w:val="ac"/>
        <w:tblW w:w="9747" w:type="dxa"/>
        <w:tblLayout w:type="fixed"/>
        <w:tblLook w:val="01E0"/>
      </w:tblPr>
      <w:tblGrid>
        <w:gridCol w:w="817"/>
        <w:gridCol w:w="1843"/>
        <w:gridCol w:w="2268"/>
        <w:gridCol w:w="4819"/>
      </w:tblGrid>
      <w:tr w:rsidR="00425FA8" w:rsidTr="00496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A8" w:rsidRPr="00496404" w:rsidRDefault="00425FA8">
            <w:pPr>
              <w:jc w:val="center"/>
              <w:rPr>
                <w:sz w:val="26"/>
                <w:szCs w:val="26"/>
              </w:rPr>
            </w:pPr>
            <w:r w:rsidRPr="00496404">
              <w:rPr>
                <w:sz w:val="26"/>
                <w:szCs w:val="26"/>
              </w:rPr>
              <w:t>№</w:t>
            </w:r>
          </w:p>
          <w:p w:rsidR="00425FA8" w:rsidRPr="00496404" w:rsidRDefault="00425FA8">
            <w:pPr>
              <w:jc w:val="center"/>
              <w:rPr>
                <w:sz w:val="26"/>
                <w:szCs w:val="26"/>
              </w:rPr>
            </w:pPr>
            <w:proofErr w:type="gramStart"/>
            <w:r w:rsidRPr="00496404">
              <w:rPr>
                <w:sz w:val="26"/>
                <w:szCs w:val="26"/>
              </w:rPr>
              <w:t>п</w:t>
            </w:r>
            <w:proofErr w:type="gramEnd"/>
            <w:r w:rsidRPr="00496404">
              <w:rPr>
                <w:sz w:val="26"/>
                <w:szCs w:val="26"/>
              </w:rPr>
              <w:t>/п</w:t>
            </w:r>
          </w:p>
          <w:p w:rsidR="00425FA8" w:rsidRPr="00496404" w:rsidRDefault="00425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8" w:rsidRPr="00496404" w:rsidRDefault="00425FA8">
            <w:pPr>
              <w:jc w:val="center"/>
              <w:rPr>
                <w:sz w:val="26"/>
                <w:szCs w:val="26"/>
              </w:rPr>
            </w:pPr>
            <w:r w:rsidRPr="00496404">
              <w:rPr>
                <w:sz w:val="26"/>
                <w:szCs w:val="26"/>
              </w:rPr>
              <w:t xml:space="preserve">Наименование </w:t>
            </w:r>
          </w:p>
          <w:p w:rsidR="00425FA8" w:rsidRPr="00496404" w:rsidRDefault="00425FA8">
            <w:pPr>
              <w:jc w:val="center"/>
              <w:rPr>
                <w:sz w:val="26"/>
                <w:szCs w:val="26"/>
              </w:rPr>
            </w:pPr>
            <w:r w:rsidRPr="00496404">
              <w:rPr>
                <w:sz w:val="26"/>
                <w:szCs w:val="26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8" w:rsidRPr="00496404" w:rsidRDefault="00425FA8">
            <w:pPr>
              <w:jc w:val="center"/>
              <w:rPr>
                <w:sz w:val="26"/>
                <w:szCs w:val="26"/>
              </w:rPr>
            </w:pPr>
            <w:r w:rsidRPr="00496404">
              <w:rPr>
                <w:sz w:val="26"/>
                <w:szCs w:val="26"/>
              </w:rPr>
              <w:t>Адрес</w:t>
            </w:r>
          </w:p>
          <w:p w:rsidR="00425FA8" w:rsidRPr="00496404" w:rsidRDefault="00425FA8">
            <w:pPr>
              <w:jc w:val="center"/>
              <w:rPr>
                <w:sz w:val="26"/>
                <w:szCs w:val="26"/>
              </w:rPr>
            </w:pPr>
            <w:r w:rsidRPr="00496404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8" w:rsidRPr="00496404" w:rsidRDefault="00425FA8">
            <w:pPr>
              <w:jc w:val="center"/>
              <w:rPr>
                <w:sz w:val="26"/>
                <w:szCs w:val="26"/>
              </w:rPr>
            </w:pPr>
            <w:r w:rsidRPr="00496404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425FA8" w:rsidTr="00496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A8" w:rsidRPr="00496404" w:rsidRDefault="00425FA8" w:rsidP="00425FA8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8" w:rsidRPr="00496404" w:rsidRDefault="00425FA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96404">
              <w:rPr>
                <w:sz w:val="26"/>
                <w:szCs w:val="26"/>
                <w:lang w:eastAsia="ar-SA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6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496404">
              <w:rPr>
                <w:sz w:val="26"/>
                <w:szCs w:val="26"/>
                <w:lang w:eastAsia="ar-SA"/>
              </w:rPr>
              <w:t>пгт</w:t>
            </w:r>
            <w:proofErr w:type="spellEnd"/>
            <w:r w:rsidRPr="00496404">
              <w:rPr>
                <w:sz w:val="26"/>
                <w:szCs w:val="26"/>
                <w:lang w:eastAsia="ar-SA"/>
              </w:rPr>
              <w:t xml:space="preserve"> Повенец, </w:t>
            </w:r>
          </w:p>
          <w:p w:rsidR="00425FA8" w:rsidRPr="00496404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r w:rsidRPr="00496404">
              <w:rPr>
                <w:sz w:val="26"/>
                <w:szCs w:val="26"/>
                <w:lang w:eastAsia="ar-SA"/>
              </w:rPr>
              <w:t xml:space="preserve">ул. Красное Поле, </w:t>
            </w:r>
            <w:proofErr w:type="gramStart"/>
            <w:r w:rsidRPr="00496404">
              <w:rPr>
                <w:sz w:val="26"/>
                <w:szCs w:val="26"/>
                <w:lang w:eastAsia="ar-SA"/>
              </w:rPr>
              <w:t>д. б</w:t>
            </w:r>
            <w:proofErr w:type="gramEnd"/>
            <w:r w:rsidRPr="00496404">
              <w:rPr>
                <w:sz w:val="26"/>
                <w:szCs w:val="26"/>
                <w:lang w:eastAsia="ar-SA"/>
              </w:rPr>
              <w:t>/н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8" w:rsidRPr="00496404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r w:rsidRPr="00496404">
              <w:rPr>
                <w:sz w:val="26"/>
                <w:szCs w:val="26"/>
                <w:lang w:eastAsia="ar-SA"/>
              </w:rPr>
              <w:t xml:space="preserve">котельная, площадь </w:t>
            </w:r>
            <w:smartTag w:uri="urn:schemas-microsoft-com:office:smarttags" w:element="metricconverter">
              <w:smartTagPr>
                <w:attr w:name="ProductID" w:val="666 кв. м"/>
              </w:smartTagPr>
              <w:r w:rsidRPr="00496404">
                <w:rPr>
                  <w:sz w:val="26"/>
                  <w:szCs w:val="26"/>
                  <w:lang w:eastAsia="ar-SA"/>
                </w:rPr>
                <w:t>666 кв. м</w:t>
              </w:r>
            </w:smartTag>
            <w:r w:rsidRPr="00496404">
              <w:rPr>
                <w:sz w:val="26"/>
                <w:szCs w:val="26"/>
                <w:lang w:eastAsia="ar-SA"/>
              </w:rPr>
              <w:t xml:space="preserve">, </w:t>
            </w:r>
            <w:proofErr w:type="gramStart"/>
            <w:r w:rsidRPr="00496404">
              <w:rPr>
                <w:sz w:val="26"/>
                <w:szCs w:val="26"/>
                <w:lang w:eastAsia="ar-SA"/>
              </w:rPr>
              <w:t>кирпичное</w:t>
            </w:r>
            <w:proofErr w:type="gramEnd"/>
            <w:r w:rsidRPr="00496404">
              <w:rPr>
                <w:sz w:val="26"/>
                <w:szCs w:val="26"/>
                <w:lang w:eastAsia="ar-SA"/>
              </w:rPr>
              <w:t>, вид топлива – уголь, расчетная мощность 6,02 Гкал/час;</w:t>
            </w:r>
          </w:p>
          <w:p w:rsidR="00425FA8" w:rsidRPr="00496404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r w:rsidRPr="00496404">
              <w:rPr>
                <w:sz w:val="26"/>
                <w:szCs w:val="26"/>
                <w:lang w:eastAsia="ar-SA"/>
              </w:rPr>
              <w:t>оборудование: котел «Братск» 1994 года выпуска – 2 штуки; котел в сборе КВм-1,74</w:t>
            </w:r>
            <w:proofErr w:type="gramStart"/>
            <w:r w:rsidRPr="00496404">
              <w:rPr>
                <w:sz w:val="26"/>
                <w:szCs w:val="26"/>
                <w:lang w:eastAsia="ar-SA"/>
              </w:rPr>
              <w:t xml:space="preserve"> К</w:t>
            </w:r>
            <w:proofErr w:type="gramEnd"/>
            <w:r w:rsidRPr="00496404">
              <w:rPr>
                <w:sz w:val="26"/>
                <w:szCs w:val="26"/>
                <w:lang w:eastAsia="ar-SA"/>
              </w:rPr>
              <w:t xml:space="preserve"> с ТШП № 3677</w:t>
            </w:r>
            <w:r w:rsidR="00134DE6">
              <w:rPr>
                <w:sz w:val="26"/>
                <w:szCs w:val="26"/>
                <w:lang w:eastAsia="ar-SA"/>
              </w:rPr>
              <w:t xml:space="preserve">, </w:t>
            </w:r>
            <w:r w:rsidRPr="00496404">
              <w:rPr>
                <w:sz w:val="26"/>
                <w:szCs w:val="26"/>
                <w:lang w:eastAsia="ar-SA"/>
              </w:rPr>
              <w:t xml:space="preserve">2013, 2015 годов выпуска – 2 штуки; дымовая труба 2014 года выпуска; дымосос ДН-10 1992 года выпуска – 3 штуки; </w:t>
            </w:r>
          </w:p>
          <w:p w:rsidR="00425FA8" w:rsidRPr="00496404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r w:rsidRPr="00496404">
              <w:rPr>
                <w:sz w:val="26"/>
                <w:szCs w:val="26"/>
                <w:lang w:eastAsia="ar-SA"/>
              </w:rPr>
              <w:t xml:space="preserve">оборудование к котлу «Братск» 2006 года выпуска: насос К20/30, насос КМ 80/5, электродвигатель АИРМ </w:t>
            </w:r>
            <w:smartTag w:uri="urn:schemas-microsoft-com:office:smarttags" w:element="metricconverter">
              <w:smartTagPr>
                <w:attr w:name="ProductID" w:val="132 М2"/>
              </w:smartTagPr>
              <w:r w:rsidRPr="00496404">
                <w:rPr>
                  <w:sz w:val="26"/>
                  <w:szCs w:val="26"/>
                  <w:lang w:eastAsia="ar-SA"/>
                </w:rPr>
                <w:t>132 М</w:t>
              </w:r>
              <w:proofErr w:type="gramStart"/>
              <w:r w:rsidRPr="00496404">
                <w:rPr>
                  <w:sz w:val="26"/>
                  <w:szCs w:val="26"/>
                  <w:lang w:eastAsia="ar-SA"/>
                </w:rPr>
                <w:t>2</w:t>
              </w:r>
            </w:smartTag>
            <w:proofErr w:type="gramEnd"/>
            <w:r w:rsidRPr="00496404">
              <w:rPr>
                <w:sz w:val="26"/>
                <w:szCs w:val="26"/>
                <w:lang w:eastAsia="ar-SA"/>
              </w:rPr>
              <w:t xml:space="preserve">; дробилка угольная ВДП-15; </w:t>
            </w:r>
          </w:p>
          <w:p w:rsidR="00425FA8" w:rsidRPr="00496404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r w:rsidRPr="00496404">
              <w:rPr>
                <w:sz w:val="26"/>
                <w:szCs w:val="26"/>
                <w:lang w:eastAsia="ar-SA"/>
              </w:rPr>
              <w:t xml:space="preserve">тепловые сети в двухтрубном исполнении протяженностью 1030 п. </w:t>
            </w:r>
            <w:proofErr w:type="gramStart"/>
            <w:r w:rsidRPr="00496404">
              <w:rPr>
                <w:sz w:val="26"/>
                <w:szCs w:val="26"/>
                <w:lang w:eastAsia="ar-SA"/>
              </w:rPr>
              <w:t>м</w:t>
            </w:r>
            <w:proofErr w:type="gramEnd"/>
          </w:p>
        </w:tc>
      </w:tr>
      <w:tr w:rsidR="00425FA8" w:rsidTr="00496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A8" w:rsidRPr="00496404" w:rsidRDefault="00425FA8" w:rsidP="00425FA8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8" w:rsidRPr="00496404" w:rsidRDefault="00425FA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96404">
              <w:rPr>
                <w:sz w:val="26"/>
                <w:szCs w:val="26"/>
                <w:lang w:eastAsia="ar-SA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6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496404">
              <w:rPr>
                <w:sz w:val="26"/>
                <w:szCs w:val="26"/>
                <w:lang w:eastAsia="ar-SA"/>
              </w:rPr>
              <w:t>пгт</w:t>
            </w:r>
            <w:proofErr w:type="spellEnd"/>
            <w:r w:rsidRPr="00496404">
              <w:rPr>
                <w:sz w:val="26"/>
                <w:szCs w:val="26"/>
                <w:lang w:eastAsia="ar-SA"/>
              </w:rPr>
              <w:t xml:space="preserve"> Повенец, </w:t>
            </w:r>
          </w:p>
          <w:p w:rsidR="00425FA8" w:rsidRPr="00496404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r w:rsidRPr="00496404">
              <w:rPr>
                <w:sz w:val="26"/>
                <w:szCs w:val="26"/>
                <w:lang w:eastAsia="ar-SA"/>
              </w:rPr>
              <w:t>ул. Пролетарская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8" w:rsidRPr="00496404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496404">
              <w:rPr>
                <w:sz w:val="26"/>
                <w:szCs w:val="26"/>
                <w:lang w:eastAsia="ar-SA"/>
              </w:rPr>
              <w:t xml:space="preserve">котельная, двухэтажное, площадь </w:t>
            </w:r>
            <w:smartTag w:uri="urn:schemas-microsoft-com:office:smarttags" w:element="metricconverter">
              <w:smartTagPr>
                <w:attr w:name="ProductID" w:val="310,4 кв. м"/>
              </w:smartTagPr>
              <w:r w:rsidRPr="00496404">
                <w:rPr>
                  <w:sz w:val="26"/>
                  <w:szCs w:val="26"/>
                  <w:lang w:eastAsia="ar-SA"/>
                </w:rPr>
                <w:t>310,4 кв. м</w:t>
              </w:r>
            </w:smartTag>
            <w:r w:rsidRPr="00496404">
              <w:rPr>
                <w:sz w:val="26"/>
                <w:szCs w:val="26"/>
                <w:lang w:eastAsia="ar-SA"/>
              </w:rPr>
              <w:t>, кирпичное, вид топлива – уголь, дрова, 1974 года ввода в эксплуатацию; водогрейные котлы «Нева» – 5 штук; тепловые сети в двухтрубном исполнении протяженностью 2357 п. м, 1970 года ввода в эксплуатацию</w:t>
            </w:r>
            <w:proofErr w:type="gramEnd"/>
          </w:p>
        </w:tc>
      </w:tr>
      <w:tr w:rsidR="00425FA8" w:rsidTr="00496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A8" w:rsidRPr="00496404" w:rsidRDefault="00425FA8" w:rsidP="00425FA8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8" w:rsidRPr="00496404" w:rsidRDefault="00425FA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96404">
              <w:rPr>
                <w:sz w:val="26"/>
                <w:szCs w:val="26"/>
                <w:lang w:eastAsia="ar-SA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6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496404">
              <w:rPr>
                <w:sz w:val="26"/>
                <w:szCs w:val="26"/>
                <w:lang w:eastAsia="ar-SA"/>
              </w:rPr>
              <w:t>с</w:t>
            </w:r>
            <w:proofErr w:type="gramEnd"/>
            <w:r w:rsidRPr="00496404">
              <w:rPr>
                <w:sz w:val="26"/>
                <w:szCs w:val="26"/>
                <w:lang w:eastAsia="ar-SA"/>
              </w:rPr>
              <w:t xml:space="preserve">. Сосновка, </w:t>
            </w:r>
          </w:p>
          <w:p w:rsidR="00134DE6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r w:rsidRPr="00496404">
              <w:rPr>
                <w:sz w:val="26"/>
                <w:szCs w:val="26"/>
                <w:lang w:eastAsia="ar-SA"/>
              </w:rPr>
              <w:t xml:space="preserve">ул. Юбилейная, </w:t>
            </w:r>
          </w:p>
          <w:p w:rsidR="00425FA8" w:rsidRPr="00496404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496404">
              <w:rPr>
                <w:sz w:val="26"/>
                <w:szCs w:val="26"/>
                <w:lang w:eastAsia="ar-SA"/>
              </w:rPr>
              <w:t>д. б</w:t>
            </w:r>
            <w:proofErr w:type="gramEnd"/>
            <w:r w:rsidRPr="00496404">
              <w:rPr>
                <w:sz w:val="26"/>
                <w:szCs w:val="26"/>
                <w:lang w:eastAsia="ar-SA"/>
              </w:rPr>
              <w:t>/н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8" w:rsidRPr="00496404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496404">
              <w:rPr>
                <w:sz w:val="26"/>
                <w:szCs w:val="26"/>
                <w:lang w:eastAsia="ar-SA"/>
              </w:rPr>
              <w:t xml:space="preserve">котельная, двухэтажное, площадь </w:t>
            </w:r>
            <w:smartTag w:uri="urn:schemas-microsoft-com:office:smarttags" w:element="metricconverter">
              <w:smartTagPr>
                <w:attr w:name="ProductID" w:val="408,2 кв. м"/>
              </w:smartTagPr>
              <w:r w:rsidRPr="00496404">
                <w:rPr>
                  <w:sz w:val="26"/>
                  <w:szCs w:val="26"/>
                  <w:lang w:eastAsia="ar-SA"/>
                </w:rPr>
                <w:t>408,2 кв. м</w:t>
              </w:r>
            </w:smartTag>
            <w:r w:rsidRPr="00496404">
              <w:rPr>
                <w:sz w:val="26"/>
                <w:szCs w:val="26"/>
                <w:lang w:eastAsia="ar-SA"/>
              </w:rPr>
              <w:t>, кирпичное, вид топлива – уголь, дрова, 1980 года ввода в эксплуатацию; тепловые сети в двухтрубном исполнении протяженностью 877 п. м</w:t>
            </w:r>
            <w:proofErr w:type="gramEnd"/>
          </w:p>
        </w:tc>
      </w:tr>
      <w:tr w:rsidR="00425FA8" w:rsidTr="00496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A8" w:rsidRPr="00496404" w:rsidRDefault="00425FA8" w:rsidP="00425FA8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8" w:rsidRPr="00496404" w:rsidRDefault="00425FA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96404">
              <w:rPr>
                <w:sz w:val="26"/>
                <w:szCs w:val="26"/>
                <w:lang w:eastAsia="ar-SA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6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496404">
              <w:rPr>
                <w:sz w:val="26"/>
                <w:szCs w:val="26"/>
                <w:lang w:eastAsia="ar-SA"/>
              </w:rPr>
              <w:t>пгт</w:t>
            </w:r>
            <w:proofErr w:type="spellEnd"/>
            <w:r w:rsidRPr="00496404">
              <w:rPr>
                <w:sz w:val="26"/>
                <w:szCs w:val="26"/>
                <w:lang w:eastAsia="ar-SA"/>
              </w:rPr>
              <w:t xml:space="preserve"> Повенец, </w:t>
            </w:r>
          </w:p>
          <w:p w:rsidR="00425FA8" w:rsidRPr="00496404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r w:rsidRPr="00496404">
              <w:rPr>
                <w:sz w:val="26"/>
                <w:szCs w:val="26"/>
                <w:lang w:eastAsia="ar-SA"/>
              </w:rPr>
              <w:t xml:space="preserve">ул. Новая, </w:t>
            </w:r>
            <w:proofErr w:type="gramStart"/>
            <w:r w:rsidRPr="00496404">
              <w:rPr>
                <w:sz w:val="26"/>
                <w:szCs w:val="26"/>
                <w:lang w:eastAsia="ar-SA"/>
              </w:rPr>
              <w:t>д. б</w:t>
            </w:r>
            <w:proofErr w:type="gramEnd"/>
            <w:r w:rsidRPr="00496404">
              <w:rPr>
                <w:sz w:val="26"/>
                <w:szCs w:val="26"/>
                <w:lang w:eastAsia="ar-SA"/>
              </w:rPr>
              <w:t>/н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8" w:rsidRPr="00496404" w:rsidRDefault="00425FA8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496404">
              <w:rPr>
                <w:sz w:val="26"/>
                <w:szCs w:val="26"/>
                <w:lang w:eastAsia="ar-SA"/>
              </w:rPr>
              <w:t xml:space="preserve">котельная, одноэтажное, площадь </w:t>
            </w:r>
            <w:smartTag w:uri="urn:schemas-microsoft-com:office:smarttags" w:element="metricconverter">
              <w:smartTagPr>
                <w:attr w:name="ProductID" w:val="111,6 кв. м"/>
              </w:smartTagPr>
              <w:r w:rsidRPr="00496404">
                <w:rPr>
                  <w:sz w:val="26"/>
                  <w:szCs w:val="26"/>
                  <w:lang w:eastAsia="ar-SA"/>
                </w:rPr>
                <w:t>111,6 кв. м</w:t>
              </w:r>
            </w:smartTag>
            <w:r w:rsidRPr="00496404">
              <w:rPr>
                <w:sz w:val="26"/>
                <w:szCs w:val="26"/>
                <w:lang w:eastAsia="ar-SA"/>
              </w:rPr>
              <w:t>, кирпичное, вид топлива – уголь, дрова, 1970 года ввода в эксплуатацию; котел «Универсал» – 2 штуки; тепловые сети в двухтрубном исполнении протяженностью 935 п. м</w:t>
            </w:r>
            <w:proofErr w:type="gramEnd"/>
          </w:p>
        </w:tc>
      </w:tr>
    </w:tbl>
    <w:p w:rsidR="00425FA8" w:rsidRDefault="00425FA8" w:rsidP="00425FA8">
      <w:pPr>
        <w:rPr>
          <w:sz w:val="27"/>
          <w:szCs w:val="27"/>
        </w:rPr>
      </w:pPr>
    </w:p>
    <w:p w:rsidR="00C8590E" w:rsidRDefault="00496404" w:rsidP="00496404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271C7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271C75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49640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4E0915"/>
    <w:multiLevelType w:val="hybridMultilevel"/>
    <w:tmpl w:val="25A8E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4ECE"/>
    <w:rsid w:val="00125DC0"/>
    <w:rsid w:val="00134DE6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1C75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5FA8"/>
    <w:rsid w:val="00433A75"/>
    <w:rsid w:val="00441C6B"/>
    <w:rsid w:val="00445A64"/>
    <w:rsid w:val="00464268"/>
    <w:rsid w:val="00471257"/>
    <w:rsid w:val="00476C38"/>
    <w:rsid w:val="00485657"/>
    <w:rsid w:val="00496404"/>
    <w:rsid w:val="00497715"/>
    <w:rsid w:val="004A18E6"/>
    <w:rsid w:val="004A3087"/>
    <w:rsid w:val="004A3E6D"/>
    <w:rsid w:val="004B0909"/>
    <w:rsid w:val="004B33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F25A-5FD8-4741-9E33-8CB7382A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2016-04-13T12:57:00Z</cp:lastPrinted>
  <dcterms:created xsi:type="dcterms:W3CDTF">2016-04-05T08:20:00Z</dcterms:created>
  <dcterms:modified xsi:type="dcterms:W3CDTF">2016-04-14T08:39:00Z</dcterms:modified>
</cp:coreProperties>
</file>