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A0B9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A0B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A0B96">
        <w:t xml:space="preserve"> 15 апреля 2016 года № </w:t>
      </w:r>
      <w:bookmarkStart w:id="0" w:name="_GoBack"/>
      <w:bookmarkEnd w:id="0"/>
      <w:r w:rsidR="001A0B96">
        <w:t>295р-П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BB46A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распределение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 между главными распорядителями средств бюджета Республики Карелия на 2016 год, утвержденное распоряжением Правительства Республики Карелия </w:t>
      </w:r>
      <w:r>
        <w:rPr>
          <w:szCs w:val="28"/>
        </w:rPr>
        <w:br/>
        <w:t xml:space="preserve">от 20 января 2016 года № 23р-П, с изменениями, внесенными распоряжениями Правительства Республики Карелия от 15 февраля </w:t>
      </w:r>
      <w:r>
        <w:rPr>
          <w:szCs w:val="28"/>
        </w:rPr>
        <w:br/>
        <w:t>2016 года № 86р-П, от 14 марта</w:t>
      </w:r>
      <w:proofErr w:type="gramEnd"/>
      <w:r>
        <w:rPr>
          <w:szCs w:val="28"/>
        </w:rPr>
        <w:t xml:space="preserve"> 2016 года № 173р-П, следующие изменения:</w:t>
      </w:r>
    </w:p>
    <w:p w:rsidR="00BB46AE" w:rsidRDefault="00BB46A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1) дополнить разделом 3 следующего содержания: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512"/>
        <w:gridCol w:w="872"/>
        <w:gridCol w:w="6662"/>
        <w:gridCol w:w="1276"/>
        <w:gridCol w:w="425"/>
      </w:tblGrid>
      <w:tr w:rsidR="00BB46AE" w:rsidTr="00BB46AE"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BB46AE" w:rsidRDefault="00BB46AE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72" w:type="dxa"/>
          </w:tcPr>
          <w:p w:rsidR="00BB46AE" w:rsidRDefault="00BB46AE" w:rsidP="00BB46AE">
            <w:pPr>
              <w:spacing w:after="120"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662" w:type="dxa"/>
          </w:tcPr>
          <w:p w:rsidR="00BB46AE" w:rsidRPr="00BB46AE" w:rsidRDefault="00BB46AE" w:rsidP="00BB46AE">
            <w:pPr>
              <w:spacing w:after="120" w:line="322" w:lineRule="exact"/>
              <w:jc w:val="both"/>
              <w:rPr>
                <w:b/>
                <w:szCs w:val="28"/>
              </w:rPr>
            </w:pPr>
            <w:r w:rsidRPr="00BB46AE">
              <w:rPr>
                <w:b/>
                <w:szCs w:val="28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276" w:type="dxa"/>
          </w:tcPr>
          <w:p w:rsidR="00BB46AE" w:rsidRPr="00BB46AE" w:rsidRDefault="00BB46AE" w:rsidP="00BB46AE">
            <w:pPr>
              <w:spacing w:after="120" w:line="322" w:lineRule="exact"/>
              <w:jc w:val="center"/>
              <w:rPr>
                <w:b/>
                <w:szCs w:val="28"/>
              </w:rPr>
            </w:pPr>
            <w:r w:rsidRPr="00BB46AE">
              <w:rPr>
                <w:b/>
                <w:szCs w:val="28"/>
              </w:rPr>
              <w:t>3 330,0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B46AE" w:rsidRDefault="00BB46AE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</w:tr>
      <w:tr w:rsidR="00BB46AE" w:rsidTr="00BB46AE"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BB46AE" w:rsidRDefault="00BB46AE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  <w:tc>
          <w:tcPr>
            <w:tcW w:w="872" w:type="dxa"/>
          </w:tcPr>
          <w:p w:rsidR="00BB46AE" w:rsidRDefault="00BB46AE" w:rsidP="00BB46AE">
            <w:pPr>
              <w:spacing w:after="120"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6662" w:type="dxa"/>
          </w:tcPr>
          <w:p w:rsidR="00BB46AE" w:rsidRDefault="00BB46AE" w:rsidP="00BB46AE">
            <w:pPr>
              <w:spacing w:after="120" w:line="322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«Развитие физической культуры и спорта» (федеральная целевая программа «Развитие физической культуры и спорта в Российской Федерации на 2016 – 2020 годы»)</w:t>
            </w:r>
          </w:p>
        </w:tc>
        <w:tc>
          <w:tcPr>
            <w:tcW w:w="1276" w:type="dxa"/>
          </w:tcPr>
          <w:p w:rsidR="00BB46AE" w:rsidRDefault="00BB46AE" w:rsidP="00BB46AE">
            <w:pPr>
              <w:spacing w:after="120"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3 330,0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B46AE" w:rsidRDefault="00BB46AE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</w:tr>
      <w:tr w:rsidR="00BB46AE" w:rsidTr="00BB46AE"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BB46AE" w:rsidRDefault="00BB46AE" w:rsidP="007212DB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  <w:tc>
          <w:tcPr>
            <w:tcW w:w="872" w:type="dxa"/>
          </w:tcPr>
          <w:p w:rsidR="00BB46AE" w:rsidRDefault="00BB46AE" w:rsidP="00BB46AE">
            <w:pPr>
              <w:spacing w:after="120"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3.1.1.</w:t>
            </w:r>
          </w:p>
        </w:tc>
        <w:tc>
          <w:tcPr>
            <w:tcW w:w="6662" w:type="dxa"/>
          </w:tcPr>
          <w:p w:rsidR="00BB46AE" w:rsidRDefault="00BB46AE" w:rsidP="00BB46AE">
            <w:pPr>
              <w:spacing w:after="120" w:line="322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 физкультурно-оздоровительного комплекса в г. Суоярви Республики Карелия </w:t>
            </w:r>
          </w:p>
        </w:tc>
        <w:tc>
          <w:tcPr>
            <w:tcW w:w="1276" w:type="dxa"/>
          </w:tcPr>
          <w:p w:rsidR="00BB46AE" w:rsidRDefault="00BB46AE" w:rsidP="00BB46AE">
            <w:pPr>
              <w:spacing w:after="120" w:line="32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3 330,0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B46AE" w:rsidRDefault="00BB46AE" w:rsidP="00BB46AE">
            <w:pPr>
              <w:spacing w:after="120" w:line="322" w:lineRule="exact"/>
              <w:ind w:right="-108"/>
              <w:jc w:val="both"/>
              <w:rPr>
                <w:szCs w:val="28"/>
              </w:rPr>
            </w:pPr>
          </w:p>
          <w:p w:rsidR="00BB46AE" w:rsidRDefault="00BB46AE" w:rsidP="00BB46AE">
            <w:pPr>
              <w:spacing w:after="120" w:line="322" w:lineRule="exact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BB46AE" w:rsidRDefault="00BB46A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BB46AE" w:rsidRDefault="00BB46A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в строке «Итого» цифры «35 000,0» заменить цифрами «38 330,0».</w:t>
      </w:r>
    </w:p>
    <w:p w:rsidR="00BB46AE" w:rsidRDefault="00BB46AE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A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0B9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46AE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273C-E3EA-4C17-B502-4A7004EF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2016-04-15T12:29:00Z</cp:lastPrinted>
  <dcterms:created xsi:type="dcterms:W3CDTF">2016-04-15T12:29:00Z</dcterms:created>
  <dcterms:modified xsi:type="dcterms:W3CDTF">2016-04-19T06:14:00Z</dcterms:modified>
</cp:coreProperties>
</file>