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8365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E49" w:rsidRPr="002C2E49" w:rsidRDefault="002C2E49" w:rsidP="002C2E49">
      <w:pPr>
        <w:pStyle w:val="8"/>
        <w:rPr>
          <w:b/>
        </w:rPr>
      </w:pPr>
      <w:r w:rsidRPr="002C2E49">
        <w:rPr>
          <w:b/>
        </w:rPr>
        <w:t xml:space="preserve">О члене Правительства Республики Карелия -  </w:t>
      </w:r>
    </w:p>
    <w:p w:rsidR="002C2E49" w:rsidRDefault="002C2E49" w:rsidP="002C2E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сельского, рыбного и охотничьего хозяйства</w:t>
      </w:r>
    </w:p>
    <w:p w:rsidR="002C2E49" w:rsidRDefault="002C2E49" w:rsidP="002C2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Карелия</w:t>
      </w:r>
    </w:p>
    <w:p w:rsidR="002C2E49" w:rsidRDefault="002C2E49" w:rsidP="002C2E49">
      <w:pPr>
        <w:pStyle w:val="8"/>
        <w:jc w:val="left"/>
        <w:rPr>
          <w:b/>
        </w:rPr>
      </w:pPr>
      <w:bookmarkStart w:id="0" w:name="_GoBack"/>
      <w:bookmarkEnd w:id="0"/>
    </w:p>
    <w:p w:rsidR="002C2E49" w:rsidRDefault="002C2E49" w:rsidP="002C2E49">
      <w:pPr>
        <w:jc w:val="center"/>
        <w:rPr>
          <w:b/>
          <w:sz w:val="28"/>
        </w:rPr>
      </w:pPr>
    </w:p>
    <w:p w:rsidR="00BE7D9E" w:rsidRDefault="002C2E49" w:rsidP="002C2E49">
      <w:pPr>
        <w:pStyle w:val="8"/>
        <w:ind w:firstLine="720"/>
        <w:jc w:val="both"/>
        <w:rPr>
          <w:szCs w:val="28"/>
        </w:rPr>
      </w:pPr>
      <w:r w:rsidRPr="002C2E49">
        <w:t xml:space="preserve">В соответствии с пунктом 10 статьи 51 Конституции Республики Карелия назначить с 11 апреля 2016 года </w:t>
      </w:r>
      <w:proofErr w:type="spellStart"/>
      <w:r w:rsidRPr="002C2E49">
        <w:t>Телицына</w:t>
      </w:r>
      <w:proofErr w:type="spellEnd"/>
      <w:r w:rsidRPr="002C2E49">
        <w:t xml:space="preserve"> Всеволода Леонидовича членом Правительства Республики Карелия - </w:t>
      </w:r>
      <w:r w:rsidRPr="002C2E49">
        <w:rPr>
          <w:szCs w:val="28"/>
        </w:rPr>
        <w:t>Министром сельского, рыбного и охотничьего хозяйства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83653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83653">
        <w:rPr>
          <w:sz w:val="28"/>
          <w:szCs w:val="28"/>
        </w:rPr>
        <w:t xml:space="preserve"> 40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2E49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3653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2016-04-12T06:57:00Z</dcterms:created>
  <dcterms:modified xsi:type="dcterms:W3CDTF">2016-04-12T07:42:00Z</dcterms:modified>
</cp:coreProperties>
</file>