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C42" w:rsidRPr="00B20C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F644FC">
        <w:t xml:space="preserve">        от</w:t>
      </w:r>
      <w:r w:rsidR="00ED6C2A">
        <w:t xml:space="preserve"> </w:t>
      </w:r>
      <w:r w:rsidR="00F644FC">
        <w:t>12 мая 2016 года № 171-П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244A5" w:rsidRPr="00D244A5" w:rsidRDefault="00D244A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244A5"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</w:r>
      <w:r w:rsidRPr="00D244A5">
        <w:rPr>
          <w:b/>
          <w:bCs/>
          <w:szCs w:val="28"/>
        </w:rPr>
        <w:t>Республики Карелия от 22 марта 2016 года № 104-П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D244A5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D244A5">
        <w:rPr>
          <w:b/>
          <w:szCs w:val="28"/>
        </w:rPr>
        <w:t>п</w:t>
      </w:r>
      <w:proofErr w:type="gramEnd"/>
      <w:r w:rsidRPr="00D244A5">
        <w:rPr>
          <w:b/>
          <w:szCs w:val="28"/>
        </w:rPr>
        <w:t xml:space="preserve"> о с т а н о в л я е т:</w:t>
      </w:r>
    </w:p>
    <w:p w:rsidR="00D244A5" w:rsidRDefault="00D244A5" w:rsidP="00D244A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целевые показатели результативности предоставления субсидий и их значения на 2016 год, утвержденные постановлением Правительства Республики Карелия от 22 марта 2016 года № 104-П «Об утверждении Перечня расходных обязательств муниципальных образований, возникающих при выполнении</w:t>
      </w:r>
      <w:proofErr w:type="gramEnd"/>
      <w:r>
        <w:rPr>
          <w:szCs w:val="28"/>
        </w:rPr>
        <w:t xml:space="preserve"> полномочий органов местного самоуправления по вопросам местного значения,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которых предоставляются субсидии из бюджета Республики Карелия, целев</w:t>
      </w:r>
      <w:r w:rsidR="00891EF6">
        <w:rPr>
          <w:szCs w:val="28"/>
        </w:rPr>
        <w:t>ых показателей</w:t>
      </w:r>
      <w:r>
        <w:rPr>
          <w:szCs w:val="28"/>
        </w:rPr>
        <w:t xml:space="preserve"> результативности предоставления субсидий и их значени</w:t>
      </w:r>
      <w:r w:rsidR="00891EF6">
        <w:rPr>
          <w:szCs w:val="28"/>
        </w:rPr>
        <w:t>й</w:t>
      </w:r>
      <w:r>
        <w:rPr>
          <w:szCs w:val="28"/>
        </w:rPr>
        <w:t xml:space="preserve"> на 2016 год»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23  марта 2016 года, № 1000201603230005), следующие изменения:</w:t>
      </w:r>
    </w:p>
    <w:p w:rsidR="00D244A5" w:rsidRDefault="00D244A5" w:rsidP="00D244A5">
      <w:pPr>
        <w:ind w:firstLine="709"/>
        <w:jc w:val="both"/>
        <w:rPr>
          <w:szCs w:val="28"/>
        </w:rPr>
      </w:pPr>
      <w:r>
        <w:rPr>
          <w:szCs w:val="28"/>
        </w:rPr>
        <w:t>1) пункт 15 изложить в следующей редакции:</w:t>
      </w:r>
    </w:p>
    <w:p w:rsidR="00D244A5" w:rsidRDefault="00D244A5" w:rsidP="00D244A5">
      <w:pPr>
        <w:ind w:firstLine="709"/>
        <w:jc w:val="both"/>
        <w:rPr>
          <w:szCs w:val="28"/>
        </w:rPr>
      </w:pPr>
    </w:p>
    <w:tbl>
      <w:tblPr>
        <w:tblStyle w:val="af4"/>
        <w:tblW w:w="9889" w:type="dxa"/>
        <w:tblLayout w:type="fixed"/>
        <w:tblLook w:val="04A0"/>
      </w:tblPr>
      <w:tblGrid>
        <w:gridCol w:w="250"/>
        <w:gridCol w:w="567"/>
        <w:gridCol w:w="3686"/>
        <w:gridCol w:w="1701"/>
        <w:gridCol w:w="1842"/>
        <w:gridCol w:w="851"/>
        <w:gridCol w:w="709"/>
        <w:gridCol w:w="283"/>
      </w:tblGrid>
      <w:tr w:rsidR="000B71C8" w:rsidTr="002F228A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D244A5" w:rsidRPr="000B71C8" w:rsidRDefault="00D244A5" w:rsidP="00D244A5">
            <w:pPr>
              <w:jc w:val="both"/>
              <w:rPr>
                <w:sz w:val="24"/>
                <w:szCs w:val="24"/>
              </w:rPr>
            </w:pPr>
            <w:r w:rsidRPr="000B71C8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</w:tcPr>
          <w:p w:rsidR="00D244A5" w:rsidRPr="000B71C8" w:rsidRDefault="00D244A5" w:rsidP="00D244A5">
            <w:pPr>
              <w:jc w:val="both"/>
              <w:rPr>
                <w:sz w:val="24"/>
                <w:szCs w:val="24"/>
              </w:rPr>
            </w:pPr>
            <w:r w:rsidRPr="000B71C8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D244A5" w:rsidRPr="000B71C8" w:rsidRDefault="00D244A5" w:rsidP="00D244A5">
            <w:pPr>
              <w:jc w:val="both"/>
              <w:rPr>
                <w:sz w:val="24"/>
                <w:szCs w:val="24"/>
              </w:rPr>
            </w:pPr>
            <w:proofErr w:type="gramStart"/>
            <w:r w:rsidRPr="000B71C8">
              <w:rPr>
                <w:sz w:val="24"/>
                <w:szCs w:val="24"/>
              </w:rPr>
              <w:t>Реализация подпрограммы «Устойчивое развитие сельских территорий» государственной программы Республики Карелия «Развитие агропромышленного комплекса и охотничьего хозяйства Республики Карелия» на 2013 – 202</w:t>
            </w:r>
            <w:r w:rsidR="000B71C8">
              <w:rPr>
                <w:sz w:val="24"/>
                <w:szCs w:val="24"/>
              </w:rPr>
              <w:t>0</w:t>
            </w:r>
            <w:r w:rsidRPr="000B71C8">
              <w:rPr>
                <w:sz w:val="24"/>
                <w:szCs w:val="24"/>
              </w:rPr>
              <w:t xml:space="preserve"> годы</w:t>
            </w:r>
            <w:r w:rsidR="000B71C8" w:rsidRPr="000B71C8">
              <w:rPr>
                <w:sz w:val="24"/>
                <w:szCs w:val="24"/>
              </w:rPr>
              <w:t xml:space="preserve"> (</w:t>
            </w:r>
            <w:proofErr w:type="spellStart"/>
            <w:r w:rsidR="000B71C8" w:rsidRPr="000B71C8">
              <w:rPr>
                <w:sz w:val="24"/>
                <w:szCs w:val="24"/>
              </w:rPr>
              <w:t>предостав</w:t>
            </w:r>
            <w:r w:rsidR="002F228A">
              <w:rPr>
                <w:sz w:val="24"/>
                <w:szCs w:val="24"/>
              </w:rPr>
              <w:t>-</w:t>
            </w:r>
            <w:r w:rsidR="000B71C8" w:rsidRPr="000B71C8">
              <w:rPr>
                <w:sz w:val="24"/>
                <w:szCs w:val="24"/>
              </w:rPr>
              <w:lastRenderedPageBreak/>
              <w:t>ление</w:t>
            </w:r>
            <w:proofErr w:type="spellEnd"/>
            <w:r w:rsidR="000B71C8" w:rsidRPr="000B71C8">
              <w:rPr>
                <w:sz w:val="24"/>
                <w:szCs w:val="24"/>
              </w:rPr>
              <w:t xml:space="preserve"> социальных выплат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там, на улучшение жилищных условий)</w:t>
            </w:r>
            <w:proofErr w:type="gramEnd"/>
          </w:p>
        </w:tc>
        <w:tc>
          <w:tcPr>
            <w:tcW w:w="1701" w:type="dxa"/>
          </w:tcPr>
          <w:p w:rsidR="00D244A5" w:rsidRPr="000B71C8" w:rsidRDefault="000B71C8" w:rsidP="00D244A5">
            <w:pPr>
              <w:jc w:val="both"/>
              <w:rPr>
                <w:sz w:val="24"/>
                <w:szCs w:val="24"/>
              </w:rPr>
            </w:pPr>
            <w:r w:rsidRPr="000B71C8">
              <w:rPr>
                <w:sz w:val="24"/>
                <w:szCs w:val="24"/>
              </w:rPr>
              <w:lastRenderedPageBreak/>
              <w:t xml:space="preserve">Министерство сельского, рыбного и охотничьего хозяйства Республики Карелия </w:t>
            </w:r>
          </w:p>
        </w:tc>
        <w:tc>
          <w:tcPr>
            <w:tcW w:w="1842" w:type="dxa"/>
          </w:tcPr>
          <w:p w:rsidR="00D244A5" w:rsidRDefault="000B71C8" w:rsidP="00D24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объем ввода (приобретения) жилья для молодых семей и молодых специалистов;</w:t>
            </w: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Pr="000B71C8" w:rsidRDefault="000B71C8" w:rsidP="00D24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количество </w:t>
            </w:r>
            <w:r>
              <w:rPr>
                <w:sz w:val="24"/>
                <w:szCs w:val="24"/>
              </w:rPr>
              <w:lastRenderedPageBreak/>
              <w:t>молодых семей и молодых специалистов, которым предоставлена социальная выплата</w:t>
            </w:r>
          </w:p>
        </w:tc>
        <w:tc>
          <w:tcPr>
            <w:tcW w:w="851" w:type="dxa"/>
          </w:tcPr>
          <w:p w:rsidR="00D244A5" w:rsidRDefault="000B71C8" w:rsidP="000B71C8">
            <w:pPr>
              <w:ind w:right="-129"/>
              <w:jc w:val="center"/>
              <w:rPr>
                <w:sz w:val="24"/>
                <w:szCs w:val="24"/>
              </w:rPr>
            </w:pPr>
            <w:r w:rsidRPr="000B71C8">
              <w:rPr>
                <w:sz w:val="24"/>
                <w:szCs w:val="24"/>
              </w:rPr>
              <w:lastRenderedPageBreak/>
              <w:t>кв. м</w:t>
            </w:r>
          </w:p>
          <w:p w:rsidR="000B71C8" w:rsidRDefault="000B71C8" w:rsidP="000B71C8">
            <w:pPr>
              <w:ind w:right="-129"/>
              <w:jc w:val="center"/>
              <w:rPr>
                <w:sz w:val="24"/>
                <w:szCs w:val="24"/>
              </w:rPr>
            </w:pPr>
          </w:p>
          <w:p w:rsidR="000B71C8" w:rsidRDefault="000B71C8" w:rsidP="000B71C8">
            <w:pPr>
              <w:ind w:right="-129"/>
              <w:jc w:val="center"/>
              <w:rPr>
                <w:sz w:val="24"/>
                <w:szCs w:val="24"/>
              </w:rPr>
            </w:pPr>
          </w:p>
          <w:p w:rsidR="000B71C8" w:rsidRDefault="000B71C8" w:rsidP="000B71C8">
            <w:pPr>
              <w:ind w:right="-129"/>
              <w:jc w:val="center"/>
              <w:rPr>
                <w:sz w:val="24"/>
                <w:szCs w:val="24"/>
              </w:rPr>
            </w:pPr>
          </w:p>
          <w:p w:rsidR="000B71C8" w:rsidRDefault="000B71C8" w:rsidP="000B71C8">
            <w:pPr>
              <w:ind w:right="-129"/>
              <w:jc w:val="center"/>
              <w:rPr>
                <w:sz w:val="24"/>
                <w:szCs w:val="24"/>
              </w:rPr>
            </w:pPr>
          </w:p>
          <w:p w:rsidR="000B71C8" w:rsidRDefault="000B71C8" w:rsidP="000B71C8">
            <w:pPr>
              <w:ind w:right="-129"/>
              <w:jc w:val="center"/>
              <w:rPr>
                <w:sz w:val="24"/>
                <w:szCs w:val="24"/>
              </w:rPr>
            </w:pPr>
          </w:p>
          <w:p w:rsidR="000B71C8" w:rsidRDefault="000B71C8" w:rsidP="000B71C8">
            <w:pPr>
              <w:ind w:right="-129"/>
              <w:jc w:val="center"/>
              <w:rPr>
                <w:sz w:val="24"/>
                <w:szCs w:val="24"/>
              </w:rPr>
            </w:pPr>
          </w:p>
          <w:p w:rsidR="000B71C8" w:rsidRPr="000B71C8" w:rsidRDefault="000B71C8" w:rsidP="000B71C8">
            <w:pPr>
              <w:ind w:right="-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sz w:val="24"/>
                <w:szCs w:val="24"/>
              </w:rPr>
              <w:t>спе-циали-стов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244A5" w:rsidRDefault="000B71C8" w:rsidP="000B71C8">
            <w:pPr>
              <w:ind w:right="-108"/>
              <w:jc w:val="center"/>
              <w:rPr>
                <w:sz w:val="24"/>
                <w:szCs w:val="24"/>
              </w:rPr>
            </w:pPr>
            <w:r w:rsidRPr="000B71C8">
              <w:rPr>
                <w:sz w:val="24"/>
                <w:szCs w:val="24"/>
              </w:rPr>
              <w:lastRenderedPageBreak/>
              <w:t>663</w:t>
            </w:r>
            <w:r w:rsidR="002F228A">
              <w:rPr>
                <w:sz w:val="24"/>
                <w:szCs w:val="24"/>
              </w:rPr>
              <w:t>*</w:t>
            </w:r>
          </w:p>
          <w:p w:rsidR="000B71C8" w:rsidRDefault="000B71C8" w:rsidP="000B71C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B71C8" w:rsidRDefault="000B71C8" w:rsidP="000B71C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B71C8" w:rsidRDefault="000B71C8" w:rsidP="000B71C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B71C8" w:rsidRDefault="000B71C8" w:rsidP="000B71C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B71C8" w:rsidRDefault="000B71C8" w:rsidP="000B71C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B71C8" w:rsidRDefault="000B71C8" w:rsidP="000B71C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B71C8" w:rsidRPr="000B71C8" w:rsidRDefault="000B71C8" w:rsidP="000B71C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0B71C8" w:rsidRDefault="000B71C8" w:rsidP="00D244A5">
            <w:pPr>
              <w:jc w:val="both"/>
              <w:rPr>
                <w:sz w:val="24"/>
                <w:szCs w:val="24"/>
              </w:rPr>
            </w:pPr>
          </w:p>
          <w:p w:rsidR="00D244A5" w:rsidRPr="000B71C8" w:rsidRDefault="000B71C8" w:rsidP="002F228A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D244A5" w:rsidRDefault="00D244A5" w:rsidP="00D244A5">
      <w:pPr>
        <w:jc w:val="both"/>
        <w:rPr>
          <w:szCs w:val="28"/>
        </w:rPr>
      </w:pPr>
    </w:p>
    <w:p w:rsidR="00093735" w:rsidRDefault="00D244A5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B71C8">
        <w:rPr>
          <w:szCs w:val="28"/>
        </w:rPr>
        <w:t>2) сноску изложить в следующей редакции:</w:t>
      </w:r>
    </w:p>
    <w:p w:rsidR="000B71C8" w:rsidRDefault="000B71C8" w:rsidP="001C34DC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2F228A">
        <w:rPr>
          <w:szCs w:val="28"/>
        </w:rPr>
        <w:t>*</w:t>
      </w:r>
      <w:r>
        <w:rPr>
          <w:szCs w:val="28"/>
        </w:rPr>
        <w:t xml:space="preserve"> С учетом пункта 7 Положения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том числе молодым семьям и молодым специалистам, утвержденного постановлением Правительства Республики Карелия от 17 декабря 2013 года № 364-П.».  </w:t>
      </w:r>
    </w:p>
    <w:p w:rsidR="002F228A" w:rsidRDefault="002F228A" w:rsidP="001C34DC">
      <w:pPr>
        <w:ind w:firstLine="709"/>
        <w:jc w:val="both"/>
        <w:rPr>
          <w:szCs w:val="28"/>
        </w:rPr>
      </w:pPr>
    </w:p>
    <w:p w:rsidR="002F228A" w:rsidRPr="00BB5536" w:rsidRDefault="002F228A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2F228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620971"/>
      <w:docPartObj>
        <w:docPartGallery w:val="Page Numbers (Top of Page)"/>
        <w:docPartUnique/>
      </w:docPartObj>
    </w:sdtPr>
    <w:sdtContent>
      <w:p w:rsidR="002F228A" w:rsidRDefault="00B20C42">
        <w:pPr>
          <w:pStyle w:val="a7"/>
          <w:jc w:val="center"/>
        </w:pPr>
        <w:r>
          <w:fldChar w:fldCharType="begin"/>
        </w:r>
        <w:r w:rsidR="002F228A">
          <w:instrText>PAGE   \* MERGEFORMAT</w:instrText>
        </w:r>
        <w:r>
          <w:fldChar w:fldCharType="separate"/>
        </w:r>
        <w:r w:rsidR="00F644FC">
          <w:rPr>
            <w:noProof/>
          </w:rPr>
          <w:t>2</w:t>
        </w:r>
        <w:r>
          <w:fldChar w:fldCharType="end"/>
        </w:r>
      </w:p>
    </w:sdtContent>
  </w:sdt>
  <w:p w:rsidR="002F228A" w:rsidRDefault="002F22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B71C8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F228A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1EF6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20C42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244A5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44FC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D2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CC1D-162E-4BA5-AF56-2606B6C7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2016-05-12T08:21:00Z</cp:lastPrinted>
  <dcterms:created xsi:type="dcterms:W3CDTF">2016-05-11T13:00:00Z</dcterms:created>
  <dcterms:modified xsi:type="dcterms:W3CDTF">2016-05-12T08:21:00Z</dcterms:modified>
</cp:coreProperties>
</file>