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4D4FD395" wp14:editId="0A74EB6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0E3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950E37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950E37">
        <w:t>20 мая 2016 года № 179-П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>П</w:t>
      </w:r>
      <w:bookmarkStart w:id="0" w:name="_GoBack"/>
      <w:bookmarkEnd w:id="0"/>
      <w:r>
        <w:t xml:space="preserve">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CD47F9" w:rsidRPr="005701E7" w:rsidRDefault="00CD47F9" w:rsidP="000930CD">
      <w:pPr>
        <w:ind w:right="141"/>
        <w:jc w:val="center"/>
        <w:rPr>
          <w:b/>
          <w:szCs w:val="28"/>
        </w:rPr>
      </w:pPr>
      <w:r w:rsidRPr="005701E7">
        <w:rPr>
          <w:b/>
          <w:szCs w:val="28"/>
        </w:rPr>
        <w:t xml:space="preserve">О внесении изменений в постановление Правительства </w:t>
      </w:r>
    </w:p>
    <w:p w:rsidR="00CD47F9" w:rsidRPr="005701E7" w:rsidRDefault="00CD47F9" w:rsidP="000930CD">
      <w:pPr>
        <w:ind w:right="141"/>
        <w:jc w:val="center"/>
        <w:rPr>
          <w:b/>
          <w:szCs w:val="28"/>
        </w:rPr>
      </w:pPr>
      <w:r w:rsidRPr="005701E7">
        <w:rPr>
          <w:b/>
          <w:szCs w:val="28"/>
        </w:rPr>
        <w:t>Республики Карелия от 1</w:t>
      </w:r>
      <w:r w:rsidR="00BE7CDF">
        <w:rPr>
          <w:b/>
          <w:szCs w:val="28"/>
        </w:rPr>
        <w:t>2 апреля</w:t>
      </w:r>
      <w:r w:rsidRPr="005701E7">
        <w:rPr>
          <w:b/>
          <w:szCs w:val="28"/>
        </w:rPr>
        <w:t xml:space="preserve"> 20</w:t>
      </w:r>
      <w:r w:rsidR="00BE7CDF">
        <w:rPr>
          <w:b/>
          <w:szCs w:val="28"/>
        </w:rPr>
        <w:t>11</w:t>
      </w:r>
      <w:r w:rsidRPr="005701E7">
        <w:rPr>
          <w:b/>
          <w:szCs w:val="28"/>
        </w:rPr>
        <w:t xml:space="preserve"> года № </w:t>
      </w:r>
      <w:r w:rsidR="00BE7CDF">
        <w:rPr>
          <w:b/>
          <w:szCs w:val="28"/>
        </w:rPr>
        <w:t>95</w:t>
      </w:r>
      <w:r w:rsidRPr="005701E7">
        <w:rPr>
          <w:b/>
          <w:szCs w:val="28"/>
        </w:rPr>
        <w:t>-П</w:t>
      </w:r>
    </w:p>
    <w:p w:rsidR="00CD47F9" w:rsidRPr="005701E7" w:rsidRDefault="00CD47F9" w:rsidP="000930CD">
      <w:pPr>
        <w:ind w:right="141"/>
        <w:jc w:val="center"/>
        <w:rPr>
          <w:b/>
          <w:szCs w:val="28"/>
        </w:rPr>
      </w:pPr>
    </w:p>
    <w:p w:rsidR="00CD47F9" w:rsidRPr="005701E7" w:rsidRDefault="00CD47F9" w:rsidP="000930CD">
      <w:pPr>
        <w:ind w:right="141" w:firstLine="567"/>
        <w:jc w:val="both"/>
        <w:rPr>
          <w:szCs w:val="28"/>
        </w:rPr>
      </w:pPr>
      <w:r w:rsidRPr="005701E7">
        <w:rPr>
          <w:szCs w:val="28"/>
        </w:rPr>
        <w:t xml:space="preserve">Правительство Республики Карелия </w:t>
      </w:r>
      <w:proofErr w:type="gramStart"/>
      <w:r w:rsidRPr="005701E7">
        <w:rPr>
          <w:b/>
          <w:szCs w:val="28"/>
        </w:rPr>
        <w:t>п</w:t>
      </w:r>
      <w:proofErr w:type="gramEnd"/>
      <w:r w:rsidRPr="005701E7">
        <w:rPr>
          <w:b/>
          <w:szCs w:val="28"/>
        </w:rPr>
        <w:t xml:space="preserve"> о с т а н о в л я е т:</w:t>
      </w:r>
    </w:p>
    <w:p w:rsidR="00CD47F9" w:rsidRDefault="00CD47F9" w:rsidP="000930CD">
      <w:pPr>
        <w:ind w:right="141" w:firstLine="567"/>
        <w:jc w:val="both"/>
        <w:rPr>
          <w:szCs w:val="28"/>
        </w:rPr>
      </w:pPr>
      <w:proofErr w:type="gramStart"/>
      <w:r w:rsidRPr="005701E7">
        <w:rPr>
          <w:szCs w:val="28"/>
        </w:rPr>
        <w:t xml:space="preserve">Внести в постановление Правительства Республики Карелия </w:t>
      </w:r>
      <w:r w:rsidR="005701E7">
        <w:rPr>
          <w:szCs w:val="28"/>
        </w:rPr>
        <w:br/>
      </w:r>
      <w:r w:rsidRPr="005701E7">
        <w:rPr>
          <w:szCs w:val="28"/>
        </w:rPr>
        <w:t>от 1</w:t>
      </w:r>
      <w:r w:rsidR="0054588D">
        <w:rPr>
          <w:szCs w:val="28"/>
        </w:rPr>
        <w:t>2 апреля 2011</w:t>
      </w:r>
      <w:r w:rsidRPr="005701E7">
        <w:rPr>
          <w:szCs w:val="28"/>
        </w:rPr>
        <w:t xml:space="preserve"> года № </w:t>
      </w:r>
      <w:r w:rsidR="0054588D">
        <w:rPr>
          <w:szCs w:val="28"/>
        </w:rPr>
        <w:t>95</w:t>
      </w:r>
      <w:r w:rsidRPr="005701E7">
        <w:rPr>
          <w:szCs w:val="28"/>
        </w:rPr>
        <w:t>-П «О</w:t>
      </w:r>
      <w:r w:rsidR="0054588D">
        <w:rPr>
          <w:szCs w:val="28"/>
        </w:rPr>
        <w:t>б организации и обеспечении отдыха и оздоровления детей в Республике Карелия (за исключением организации отдыха детей в каникулярное время)»</w:t>
      </w:r>
      <w:r w:rsidRPr="005701E7">
        <w:rPr>
          <w:szCs w:val="28"/>
        </w:rPr>
        <w:t xml:space="preserve"> (Собрание законодательства Республики </w:t>
      </w:r>
      <w:r w:rsidR="0012095E">
        <w:rPr>
          <w:szCs w:val="28"/>
        </w:rPr>
        <w:t xml:space="preserve">Карелия, </w:t>
      </w:r>
      <w:r w:rsidR="000930CD">
        <w:rPr>
          <w:szCs w:val="28"/>
        </w:rPr>
        <w:t>2011, № 4, ст. 506; № 9, ст. 1460; 2012, № 4, ст. 634;                  № 7, ст. 1355; 2013, № 5, ст. 808;</w:t>
      </w:r>
      <w:proofErr w:type="gramEnd"/>
      <w:r w:rsidR="000930CD">
        <w:rPr>
          <w:szCs w:val="28"/>
        </w:rPr>
        <w:t xml:space="preserve"> </w:t>
      </w:r>
      <w:proofErr w:type="gramStart"/>
      <w:r w:rsidR="0012095E">
        <w:rPr>
          <w:szCs w:val="28"/>
        </w:rPr>
        <w:t xml:space="preserve">2015, № </w:t>
      </w:r>
      <w:r w:rsidR="000930CD">
        <w:rPr>
          <w:szCs w:val="28"/>
        </w:rPr>
        <w:t>5</w:t>
      </w:r>
      <w:r w:rsidR="0012095E">
        <w:rPr>
          <w:szCs w:val="28"/>
        </w:rPr>
        <w:t>, ст. 9</w:t>
      </w:r>
      <w:r w:rsidR="000930CD">
        <w:rPr>
          <w:szCs w:val="28"/>
        </w:rPr>
        <w:t>38</w:t>
      </w:r>
      <w:r w:rsidR="0012095E">
        <w:rPr>
          <w:szCs w:val="28"/>
        </w:rPr>
        <w:t xml:space="preserve">) </w:t>
      </w:r>
      <w:r w:rsidRPr="005701E7">
        <w:rPr>
          <w:szCs w:val="28"/>
        </w:rPr>
        <w:t>следующие изменения:</w:t>
      </w:r>
      <w:proofErr w:type="gramEnd"/>
    </w:p>
    <w:p w:rsidR="000930CD" w:rsidRDefault="000930CD" w:rsidP="000930CD">
      <w:pPr>
        <w:ind w:right="141" w:firstLine="567"/>
        <w:jc w:val="both"/>
        <w:rPr>
          <w:szCs w:val="28"/>
        </w:rPr>
      </w:pPr>
      <w:r>
        <w:rPr>
          <w:szCs w:val="28"/>
        </w:rPr>
        <w:t xml:space="preserve">1. В пункте 3 слова «заместителя Главы Республики Карелия по социальным вопросам» заменить словами «заместителя Премьер-министра Правительства Республики Карелия». </w:t>
      </w:r>
    </w:p>
    <w:p w:rsidR="00865FCA" w:rsidRDefault="00865FCA" w:rsidP="000930CD">
      <w:pPr>
        <w:ind w:right="141" w:firstLine="567"/>
        <w:jc w:val="both"/>
        <w:rPr>
          <w:szCs w:val="28"/>
        </w:rPr>
      </w:pPr>
      <w:r>
        <w:rPr>
          <w:szCs w:val="28"/>
        </w:rPr>
        <w:t xml:space="preserve">2. </w:t>
      </w:r>
      <w:proofErr w:type="gramStart"/>
      <w:r>
        <w:rPr>
          <w:szCs w:val="28"/>
        </w:rPr>
        <w:t>В Условиях и порядке оплаты (полной или частичной) стоимости питания детей в детских оздоровительных лагерях с дневным пребыванием, стоимости проезда на междугородном транспорте организованных групп детей к местам отдыха и обратно и стоимости путевок для детей, находящихся в трудной жизненной ситуации, в организации отдыха детей и их оздоровления, включающих питание, утвержденных указанным</w:t>
      </w:r>
      <w:proofErr w:type="gramEnd"/>
      <w:r>
        <w:rPr>
          <w:szCs w:val="28"/>
        </w:rPr>
        <w:t xml:space="preserve"> постановлением:</w:t>
      </w:r>
    </w:p>
    <w:p w:rsidR="00865FCA" w:rsidRDefault="00865FCA" w:rsidP="000930CD">
      <w:pPr>
        <w:ind w:right="141" w:firstLine="567"/>
        <w:jc w:val="both"/>
        <w:rPr>
          <w:szCs w:val="28"/>
        </w:rPr>
      </w:pPr>
      <w:r>
        <w:rPr>
          <w:szCs w:val="28"/>
        </w:rPr>
        <w:t xml:space="preserve">а) абзац первый пункта 9 после слов «оплата стоимости путевок» дополнить словами «с продолжительностью смены не менее 18 </w:t>
      </w:r>
      <w:proofErr w:type="gramStart"/>
      <w:r>
        <w:rPr>
          <w:szCs w:val="28"/>
        </w:rPr>
        <w:t>кален-</w:t>
      </w:r>
      <w:proofErr w:type="spellStart"/>
      <w:r>
        <w:rPr>
          <w:szCs w:val="28"/>
        </w:rPr>
        <w:t>дарных</w:t>
      </w:r>
      <w:proofErr w:type="spellEnd"/>
      <w:proofErr w:type="gramEnd"/>
      <w:r>
        <w:rPr>
          <w:szCs w:val="28"/>
        </w:rPr>
        <w:t xml:space="preserve"> дней»;</w:t>
      </w:r>
    </w:p>
    <w:p w:rsidR="00865FCA" w:rsidRDefault="007E29CA" w:rsidP="000930CD">
      <w:pPr>
        <w:ind w:right="141" w:firstLine="567"/>
        <w:jc w:val="both"/>
        <w:rPr>
          <w:szCs w:val="28"/>
        </w:rPr>
      </w:pPr>
      <w:r>
        <w:rPr>
          <w:szCs w:val="28"/>
        </w:rPr>
        <w:t>б) в абзаце первом пункта 12 слова «или оплаты (полной или частичной) стоимости путевки, приобретенной родителями (иными законными представителями) ребенка самостоятельно</w:t>
      </w:r>
      <w:proofErr w:type="gramStart"/>
      <w:r>
        <w:rPr>
          <w:szCs w:val="28"/>
        </w:rPr>
        <w:t>,»</w:t>
      </w:r>
      <w:proofErr w:type="gramEnd"/>
      <w:r>
        <w:rPr>
          <w:szCs w:val="28"/>
        </w:rPr>
        <w:t xml:space="preserve"> исключить;</w:t>
      </w:r>
    </w:p>
    <w:p w:rsidR="007E29CA" w:rsidRDefault="007E29CA" w:rsidP="000930CD">
      <w:pPr>
        <w:ind w:right="141" w:firstLine="567"/>
        <w:jc w:val="both"/>
        <w:rPr>
          <w:szCs w:val="28"/>
        </w:rPr>
      </w:pPr>
      <w:r>
        <w:rPr>
          <w:szCs w:val="28"/>
        </w:rPr>
        <w:t>в) дополнить пунктом 12.1 следующего содержания:</w:t>
      </w:r>
    </w:p>
    <w:p w:rsidR="00865FCA" w:rsidRDefault="00377133" w:rsidP="000930CD">
      <w:pPr>
        <w:ind w:right="141" w:firstLine="567"/>
        <w:jc w:val="both"/>
        <w:rPr>
          <w:szCs w:val="28"/>
        </w:rPr>
      </w:pPr>
      <w:r>
        <w:rPr>
          <w:szCs w:val="28"/>
        </w:rPr>
        <w:lastRenderedPageBreak/>
        <w:t>«12.1. Основаниями для отказа оплаты (полной или частичной) стоимости путевки, приобретенной родителями (иными законными представителями) ребенка самостоятельно, являются:</w:t>
      </w:r>
    </w:p>
    <w:p w:rsidR="00377133" w:rsidRDefault="00377133" w:rsidP="000930CD">
      <w:pPr>
        <w:ind w:right="141" w:firstLine="567"/>
        <w:jc w:val="both"/>
        <w:rPr>
          <w:szCs w:val="28"/>
        </w:rPr>
      </w:pPr>
      <w:r>
        <w:rPr>
          <w:szCs w:val="28"/>
        </w:rPr>
        <w:t>непредставление родителями (иными законными представителями) документов, предусмотренных пунктами 7</w:t>
      </w:r>
      <w:r w:rsidR="0095706D">
        <w:rPr>
          <w:szCs w:val="28"/>
        </w:rPr>
        <w:t xml:space="preserve"> </w:t>
      </w:r>
      <w:r>
        <w:rPr>
          <w:szCs w:val="28"/>
        </w:rPr>
        <w:t>–</w:t>
      </w:r>
      <w:r w:rsidR="0095706D">
        <w:rPr>
          <w:szCs w:val="28"/>
        </w:rPr>
        <w:t xml:space="preserve"> </w:t>
      </w:r>
      <w:r>
        <w:rPr>
          <w:szCs w:val="28"/>
        </w:rPr>
        <w:t>9 настоящих Условий и Порядка;</w:t>
      </w:r>
    </w:p>
    <w:p w:rsidR="00377133" w:rsidRDefault="00377133" w:rsidP="000930CD">
      <w:pPr>
        <w:ind w:right="141" w:firstLine="567"/>
        <w:jc w:val="both"/>
        <w:rPr>
          <w:szCs w:val="28"/>
        </w:rPr>
      </w:pPr>
      <w:r>
        <w:rPr>
          <w:szCs w:val="28"/>
        </w:rPr>
        <w:t>продолжительность смены в стационарном лагере составляет менее            18 календарных дней</w:t>
      </w:r>
      <w:proofErr w:type="gramStart"/>
      <w:r>
        <w:rPr>
          <w:szCs w:val="28"/>
        </w:rPr>
        <w:t xml:space="preserve">.». </w:t>
      </w:r>
      <w:proofErr w:type="gramEnd"/>
    </w:p>
    <w:p w:rsidR="005701E7" w:rsidRPr="005701E7" w:rsidRDefault="005701E7">
      <w:pPr>
        <w:rPr>
          <w:szCs w:val="28"/>
        </w:rPr>
      </w:pPr>
    </w:p>
    <w:p w:rsidR="00093735" w:rsidRDefault="00093735" w:rsidP="001C34DC">
      <w:pPr>
        <w:ind w:firstLine="709"/>
        <w:jc w:val="both"/>
        <w:rPr>
          <w:szCs w:val="28"/>
        </w:rPr>
      </w:pPr>
    </w:p>
    <w:p w:rsidR="00377133" w:rsidRPr="005701E7" w:rsidRDefault="00377133" w:rsidP="001C34DC">
      <w:pPr>
        <w:ind w:firstLine="709"/>
        <w:jc w:val="both"/>
        <w:rPr>
          <w:szCs w:val="28"/>
        </w:rPr>
      </w:pPr>
    </w:p>
    <w:p w:rsidR="001C34DC" w:rsidRPr="005701E7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 w:rsidRPr="005701E7">
        <w:rPr>
          <w:szCs w:val="28"/>
        </w:rPr>
        <w:t xml:space="preserve">       </w:t>
      </w:r>
      <w:r w:rsidR="00640893" w:rsidRPr="005701E7">
        <w:rPr>
          <w:szCs w:val="28"/>
        </w:rPr>
        <w:t xml:space="preserve">    </w:t>
      </w:r>
      <w:r w:rsidRPr="005701E7">
        <w:rPr>
          <w:szCs w:val="28"/>
        </w:rPr>
        <w:t xml:space="preserve">Глава </w:t>
      </w:r>
    </w:p>
    <w:p w:rsidR="001C34DC" w:rsidRPr="005701E7" w:rsidRDefault="001C34DC" w:rsidP="00BB5536">
      <w:pPr>
        <w:autoSpaceDE w:val="0"/>
        <w:autoSpaceDN w:val="0"/>
        <w:adjustRightInd w:val="0"/>
        <w:jc w:val="both"/>
        <w:rPr>
          <w:szCs w:val="28"/>
        </w:rPr>
      </w:pPr>
      <w:r w:rsidRPr="005701E7">
        <w:rPr>
          <w:szCs w:val="28"/>
        </w:rPr>
        <w:t xml:space="preserve">Республики  Карелия                       </w:t>
      </w:r>
      <w:r w:rsidRPr="005701E7">
        <w:rPr>
          <w:szCs w:val="28"/>
        </w:rPr>
        <w:tab/>
      </w:r>
      <w:r w:rsidRPr="005701E7">
        <w:rPr>
          <w:szCs w:val="28"/>
        </w:rPr>
        <w:tab/>
      </w:r>
      <w:r w:rsidRPr="005701E7">
        <w:rPr>
          <w:szCs w:val="28"/>
        </w:rPr>
        <w:tab/>
        <w:t xml:space="preserve">      </w:t>
      </w:r>
      <w:r w:rsidRPr="005701E7">
        <w:rPr>
          <w:szCs w:val="28"/>
        </w:rPr>
        <w:tab/>
        <w:t xml:space="preserve">        А.П. </w:t>
      </w:r>
      <w:proofErr w:type="spellStart"/>
      <w:r w:rsidRPr="005701E7">
        <w:rPr>
          <w:szCs w:val="28"/>
        </w:rPr>
        <w:t>Худилайнен</w:t>
      </w:r>
      <w:proofErr w:type="spellEnd"/>
    </w:p>
    <w:sectPr w:rsidR="001C34DC" w:rsidRPr="005701E7" w:rsidSect="001D0495">
      <w:headerReference w:type="default" r:id="rId10"/>
      <w:headerReference w:type="first" r:id="rId11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371773"/>
      <w:docPartObj>
        <w:docPartGallery w:val="Page Numbers (Top of Page)"/>
        <w:docPartUnique/>
      </w:docPartObj>
    </w:sdtPr>
    <w:sdtEndPr/>
    <w:sdtContent>
      <w:p w:rsidR="00543E9C" w:rsidRDefault="00543E9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0E37">
          <w:rPr>
            <w:noProof/>
          </w:rPr>
          <w:t>2</w:t>
        </w:r>
        <w:r>
          <w:fldChar w:fldCharType="end"/>
        </w:r>
      </w:p>
    </w:sdtContent>
  </w:sdt>
  <w:p w:rsidR="00543E9C" w:rsidRDefault="00543E9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0CD"/>
    <w:rsid w:val="00093735"/>
    <w:rsid w:val="000C4274"/>
    <w:rsid w:val="000D32E1"/>
    <w:rsid w:val="000E0EA4"/>
    <w:rsid w:val="000F4138"/>
    <w:rsid w:val="00103C69"/>
    <w:rsid w:val="0012095E"/>
    <w:rsid w:val="0013077C"/>
    <w:rsid w:val="001348C3"/>
    <w:rsid w:val="001605B0"/>
    <w:rsid w:val="00195D34"/>
    <w:rsid w:val="001C34DC"/>
    <w:rsid w:val="001D0495"/>
    <w:rsid w:val="001F4355"/>
    <w:rsid w:val="00265050"/>
    <w:rsid w:val="002A6B23"/>
    <w:rsid w:val="00307849"/>
    <w:rsid w:val="00330B89"/>
    <w:rsid w:val="00377133"/>
    <w:rsid w:val="0038487A"/>
    <w:rsid w:val="003970D7"/>
    <w:rsid w:val="003C4D42"/>
    <w:rsid w:val="003C6BBF"/>
    <w:rsid w:val="003E164F"/>
    <w:rsid w:val="003E6EA6"/>
    <w:rsid w:val="00421A1A"/>
    <w:rsid w:val="004653C9"/>
    <w:rsid w:val="00465C76"/>
    <w:rsid w:val="004731EA"/>
    <w:rsid w:val="004A24AD"/>
    <w:rsid w:val="004C5199"/>
    <w:rsid w:val="004D445C"/>
    <w:rsid w:val="004E2056"/>
    <w:rsid w:val="004F1DCE"/>
    <w:rsid w:val="00533557"/>
    <w:rsid w:val="00543E9C"/>
    <w:rsid w:val="0054588D"/>
    <w:rsid w:val="005701E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7E29CA"/>
    <w:rsid w:val="008333C2"/>
    <w:rsid w:val="008573B7"/>
    <w:rsid w:val="00860B53"/>
    <w:rsid w:val="00865FCA"/>
    <w:rsid w:val="00884F2A"/>
    <w:rsid w:val="008A1AF8"/>
    <w:rsid w:val="008A3180"/>
    <w:rsid w:val="00927C66"/>
    <w:rsid w:val="00950E37"/>
    <w:rsid w:val="0095706D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B5536"/>
    <w:rsid w:val="00BD2EB2"/>
    <w:rsid w:val="00BE7CDF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D47F9"/>
    <w:rsid w:val="00CE0D98"/>
    <w:rsid w:val="00CF001D"/>
    <w:rsid w:val="00CF5812"/>
    <w:rsid w:val="00D22F40"/>
    <w:rsid w:val="00D42F13"/>
    <w:rsid w:val="00D93CF5"/>
    <w:rsid w:val="00DB34EF"/>
    <w:rsid w:val="00DC600E"/>
    <w:rsid w:val="00DF3DAD"/>
    <w:rsid w:val="00E356BC"/>
    <w:rsid w:val="00E4256C"/>
    <w:rsid w:val="00E775CF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table" w:styleId="af4">
    <w:name w:val="Table Grid"/>
    <w:basedOn w:val="a1"/>
    <w:rsid w:val="00CD47F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E7A85-31A3-43BB-85B7-ACBA704F2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281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10</cp:revision>
  <cp:lastPrinted>2016-05-20T11:08:00Z</cp:lastPrinted>
  <dcterms:created xsi:type="dcterms:W3CDTF">2016-05-12T06:04:00Z</dcterms:created>
  <dcterms:modified xsi:type="dcterms:W3CDTF">2016-05-20T11:08:00Z</dcterms:modified>
</cp:coreProperties>
</file>