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A133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8BAEB6" wp14:editId="22BA61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A133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A133C">
        <w:t>11 мая 2016 года № 347р-П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E219B" w:rsidRDefault="005E219B" w:rsidP="005E219B">
      <w:pPr>
        <w:pStyle w:val="ConsTitle"/>
        <w:widowControl/>
        <w:ind w:left="-142" w:right="424" w:firstLine="568"/>
        <w:jc w:val="both"/>
        <w:rPr>
          <w:rFonts w:ascii="Times New Roman" w:hAnsi="Times New Roman"/>
          <w:b w:val="0"/>
          <w:sz w:val="28"/>
          <w:szCs w:val="28"/>
        </w:rPr>
      </w:pPr>
    </w:p>
    <w:p w:rsidR="00A71627" w:rsidRDefault="005E219B" w:rsidP="005E219B">
      <w:pPr>
        <w:pStyle w:val="ConsTitle"/>
        <w:widowControl/>
        <w:ind w:left="-142" w:right="424" w:firstLine="5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A71627">
        <w:rPr>
          <w:rFonts w:ascii="Times New Roman" w:hAnsi="Times New Roman"/>
          <w:b w:val="0"/>
          <w:sz w:val="28"/>
          <w:szCs w:val="28"/>
        </w:rPr>
        <w:t>Проводить ежего</w:t>
      </w:r>
      <w:r w:rsidR="004B45B7">
        <w:rPr>
          <w:rFonts w:ascii="Times New Roman" w:hAnsi="Times New Roman"/>
          <w:b w:val="0"/>
          <w:sz w:val="28"/>
          <w:szCs w:val="28"/>
        </w:rPr>
        <w:t>дно в период с 2016 по 2020 год</w:t>
      </w:r>
      <w:r w:rsidR="00A71627">
        <w:rPr>
          <w:rFonts w:ascii="Times New Roman" w:hAnsi="Times New Roman"/>
          <w:b w:val="0"/>
          <w:sz w:val="28"/>
          <w:szCs w:val="28"/>
        </w:rPr>
        <w:t xml:space="preserve"> в акватории Онежского озера Всероссийское соревнование по парусному спорту «Банковский кубок – Онежская регата» (далее – Регата) в сроки согласно Единому календарному плану межрегиональных, всероссийских и международных физкультурных мероприятий и спортивных мероприятий Министерства спорта Российской Федерации и Календарному плану официальных физкультурных мероприятий и спортивных мероприятий Республики Карелия. </w:t>
      </w:r>
      <w:proofErr w:type="gramEnd"/>
    </w:p>
    <w:p w:rsidR="005E219B" w:rsidRDefault="005E219B" w:rsidP="005E219B">
      <w:pPr>
        <w:pStyle w:val="ConsTitle"/>
        <w:widowControl/>
        <w:ind w:left="-142" w:right="424" w:firstLine="5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="00A71627">
        <w:rPr>
          <w:rFonts w:ascii="Times New Roman" w:hAnsi="Times New Roman"/>
          <w:b w:val="0"/>
          <w:sz w:val="28"/>
          <w:szCs w:val="28"/>
        </w:rPr>
        <w:t>Образовать организационный комитет по подготовке и проведению Регаты (далее – организационный комитет) и утвердить его</w:t>
      </w:r>
      <w:r>
        <w:rPr>
          <w:rFonts w:ascii="Times New Roman" w:hAnsi="Times New Roman"/>
          <w:b w:val="0"/>
          <w:sz w:val="28"/>
          <w:szCs w:val="28"/>
        </w:rPr>
        <w:t xml:space="preserve"> состав </w:t>
      </w:r>
      <w:r w:rsidR="00A71627">
        <w:rPr>
          <w:rFonts w:ascii="Times New Roman" w:hAnsi="Times New Roman"/>
          <w:b w:val="0"/>
          <w:sz w:val="28"/>
          <w:szCs w:val="28"/>
        </w:rPr>
        <w:t>(прилагается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924136" w:rsidRDefault="005E219B" w:rsidP="005E219B">
      <w:pPr>
        <w:pStyle w:val="ConsTitle"/>
        <w:widowControl/>
        <w:ind w:left="-142" w:right="424" w:firstLine="5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Рекомендовать </w:t>
      </w:r>
      <w:r w:rsidR="00924136">
        <w:rPr>
          <w:rFonts w:ascii="Times New Roman" w:hAnsi="Times New Roman"/>
          <w:b w:val="0"/>
          <w:sz w:val="28"/>
          <w:szCs w:val="28"/>
        </w:rPr>
        <w:t>Региональной общественной организации «Федерация парусного спорта Республики Карелия» совместно с Автономной некоммерческой организацией «Банковский кубок» принимать меры по обеспечению охраны общественного порядка и общественной безопасности участников и зрителей Регаты в период проведения соревнований.</w:t>
      </w:r>
    </w:p>
    <w:p w:rsidR="005E219B" w:rsidRDefault="00924136" w:rsidP="005E219B">
      <w:pPr>
        <w:pStyle w:val="ConsTitle"/>
        <w:widowControl/>
        <w:ind w:left="-142" w:right="424" w:firstLine="5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E219B">
        <w:rPr>
          <w:rFonts w:ascii="Times New Roman" w:hAnsi="Times New Roman"/>
          <w:b w:val="0"/>
          <w:sz w:val="28"/>
          <w:szCs w:val="28"/>
        </w:rPr>
        <w:t xml:space="preserve">4. Рекомендовать Министерству внутренних дел по Республике Карелия </w:t>
      </w:r>
      <w:r>
        <w:rPr>
          <w:rFonts w:ascii="Times New Roman" w:hAnsi="Times New Roman"/>
          <w:b w:val="0"/>
          <w:sz w:val="28"/>
          <w:szCs w:val="28"/>
        </w:rPr>
        <w:t xml:space="preserve">оказывать содействие в </w:t>
      </w:r>
      <w:r w:rsidR="005E219B">
        <w:rPr>
          <w:rFonts w:ascii="Times New Roman" w:hAnsi="Times New Roman"/>
          <w:b w:val="0"/>
          <w:sz w:val="28"/>
          <w:szCs w:val="28"/>
        </w:rPr>
        <w:t>обеспеч</w:t>
      </w:r>
      <w:r>
        <w:rPr>
          <w:rFonts w:ascii="Times New Roman" w:hAnsi="Times New Roman"/>
          <w:b w:val="0"/>
          <w:sz w:val="28"/>
          <w:szCs w:val="28"/>
        </w:rPr>
        <w:t>ении</w:t>
      </w:r>
      <w:r w:rsidR="005E219B">
        <w:rPr>
          <w:rFonts w:ascii="Times New Roman" w:hAnsi="Times New Roman"/>
          <w:b w:val="0"/>
          <w:sz w:val="28"/>
          <w:szCs w:val="28"/>
        </w:rPr>
        <w:t xml:space="preserve"> общественн</w:t>
      </w:r>
      <w:r>
        <w:rPr>
          <w:rFonts w:ascii="Times New Roman" w:hAnsi="Times New Roman"/>
          <w:b w:val="0"/>
          <w:sz w:val="28"/>
          <w:szCs w:val="28"/>
        </w:rPr>
        <w:t>ого</w:t>
      </w:r>
      <w:r w:rsidR="005E219B">
        <w:rPr>
          <w:rFonts w:ascii="Times New Roman" w:hAnsi="Times New Roman"/>
          <w:b w:val="0"/>
          <w:sz w:val="28"/>
          <w:szCs w:val="28"/>
        </w:rPr>
        <w:t xml:space="preserve"> поряд</w:t>
      </w:r>
      <w:r>
        <w:rPr>
          <w:rFonts w:ascii="Times New Roman" w:hAnsi="Times New Roman"/>
          <w:b w:val="0"/>
          <w:sz w:val="28"/>
          <w:szCs w:val="28"/>
        </w:rPr>
        <w:t>ка</w:t>
      </w:r>
      <w:r w:rsidR="005E219B">
        <w:rPr>
          <w:rFonts w:ascii="Times New Roman" w:hAnsi="Times New Roman"/>
          <w:b w:val="0"/>
          <w:sz w:val="28"/>
          <w:szCs w:val="28"/>
        </w:rPr>
        <w:t xml:space="preserve"> и безопасност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="005E219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участников и зрителей Регаты в районе стоянок яхт в соответствии с заявками организационного комитета</w:t>
      </w:r>
      <w:r w:rsidR="005E219B">
        <w:rPr>
          <w:rFonts w:ascii="Times New Roman" w:hAnsi="Times New Roman"/>
          <w:b w:val="0"/>
          <w:sz w:val="28"/>
          <w:szCs w:val="28"/>
        </w:rPr>
        <w:t>.</w:t>
      </w:r>
    </w:p>
    <w:p w:rsidR="00924136" w:rsidRDefault="00924136" w:rsidP="005E219B">
      <w:pPr>
        <w:pStyle w:val="ConsNormal"/>
        <w:widowControl/>
        <w:ind w:left="-142" w:right="42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219B">
        <w:rPr>
          <w:rFonts w:ascii="Times New Roman" w:hAnsi="Times New Roman"/>
          <w:sz w:val="28"/>
          <w:szCs w:val="28"/>
        </w:rPr>
        <w:t>. Государственному комитету Республики Карелия по обеспечению жизнедеятельности и безопасности населения оказ</w:t>
      </w:r>
      <w:r>
        <w:rPr>
          <w:rFonts w:ascii="Times New Roman" w:hAnsi="Times New Roman"/>
          <w:sz w:val="28"/>
          <w:szCs w:val="28"/>
        </w:rPr>
        <w:t>ывать</w:t>
      </w:r>
      <w:r w:rsidR="005E219B">
        <w:rPr>
          <w:rFonts w:ascii="Times New Roman" w:hAnsi="Times New Roman"/>
          <w:sz w:val="28"/>
          <w:szCs w:val="28"/>
        </w:rPr>
        <w:t xml:space="preserve"> помощь </w:t>
      </w:r>
      <w:r>
        <w:rPr>
          <w:rFonts w:ascii="Times New Roman" w:hAnsi="Times New Roman"/>
          <w:sz w:val="28"/>
          <w:szCs w:val="28"/>
        </w:rPr>
        <w:t xml:space="preserve">организационному комитету </w:t>
      </w:r>
      <w:r w:rsidR="005E219B">
        <w:rPr>
          <w:rFonts w:ascii="Times New Roman" w:hAnsi="Times New Roman"/>
          <w:sz w:val="28"/>
          <w:szCs w:val="28"/>
        </w:rPr>
        <w:t xml:space="preserve">в обеспечении безопасности участников </w:t>
      </w:r>
      <w:r>
        <w:rPr>
          <w:rFonts w:ascii="Times New Roman" w:hAnsi="Times New Roman"/>
          <w:sz w:val="28"/>
          <w:szCs w:val="28"/>
        </w:rPr>
        <w:t>Регаты в соответствии с заявками организационного комитета.</w:t>
      </w:r>
    </w:p>
    <w:p w:rsidR="009118F2" w:rsidRDefault="009118F2" w:rsidP="005E219B">
      <w:pPr>
        <w:pStyle w:val="ConsNormal"/>
        <w:widowControl/>
        <w:ind w:left="-142" w:right="424" w:firstLine="568"/>
        <w:jc w:val="both"/>
        <w:rPr>
          <w:rFonts w:ascii="Times New Roman" w:hAnsi="Times New Roman"/>
          <w:sz w:val="28"/>
          <w:szCs w:val="28"/>
        </w:rPr>
      </w:pPr>
    </w:p>
    <w:p w:rsidR="009118F2" w:rsidRDefault="009118F2" w:rsidP="005E219B">
      <w:pPr>
        <w:pStyle w:val="ConsNormal"/>
        <w:widowControl/>
        <w:ind w:left="-142" w:right="424" w:firstLine="568"/>
        <w:jc w:val="both"/>
        <w:rPr>
          <w:rFonts w:ascii="Times New Roman" w:hAnsi="Times New Roman"/>
          <w:sz w:val="28"/>
          <w:szCs w:val="28"/>
        </w:rPr>
      </w:pPr>
    </w:p>
    <w:p w:rsidR="009118F2" w:rsidRDefault="009118F2" w:rsidP="005E219B">
      <w:pPr>
        <w:pStyle w:val="ConsNormal"/>
        <w:widowControl/>
        <w:ind w:left="-142" w:right="424" w:firstLine="568"/>
        <w:jc w:val="both"/>
        <w:rPr>
          <w:rFonts w:ascii="Times New Roman" w:hAnsi="Times New Roman"/>
          <w:sz w:val="28"/>
          <w:szCs w:val="28"/>
        </w:rPr>
      </w:pPr>
    </w:p>
    <w:p w:rsidR="00924136" w:rsidRDefault="001B0C25" w:rsidP="00924136">
      <w:pPr>
        <w:pStyle w:val="ConsTitle"/>
        <w:widowControl/>
        <w:ind w:left="-142" w:right="424" w:firstLine="56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6</w:t>
      </w:r>
      <w:r w:rsidR="00924136">
        <w:rPr>
          <w:rFonts w:ascii="Times New Roman" w:hAnsi="Times New Roman"/>
          <w:b w:val="0"/>
          <w:sz w:val="28"/>
          <w:szCs w:val="28"/>
        </w:rPr>
        <w:t xml:space="preserve">. Министерству </w:t>
      </w:r>
      <w:r w:rsidR="009118F2">
        <w:rPr>
          <w:rFonts w:ascii="Times New Roman" w:hAnsi="Times New Roman"/>
          <w:b w:val="0"/>
          <w:sz w:val="28"/>
          <w:szCs w:val="28"/>
        </w:rPr>
        <w:t>по делам молодежи, физической культуре и спорту</w:t>
      </w:r>
      <w:r w:rsidR="00924136">
        <w:rPr>
          <w:rFonts w:ascii="Times New Roman" w:hAnsi="Times New Roman"/>
          <w:b w:val="0"/>
          <w:sz w:val="28"/>
          <w:szCs w:val="28"/>
        </w:rPr>
        <w:t xml:space="preserve"> Республики Карелия обеспечи</w:t>
      </w:r>
      <w:r w:rsidR="009118F2">
        <w:rPr>
          <w:rFonts w:ascii="Times New Roman" w:hAnsi="Times New Roman"/>
          <w:b w:val="0"/>
          <w:sz w:val="28"/>
          <w:szCs w:val="28"/>
        </w:rPr>
        <w:t>ва</w:t>
      </w:r>
      <w:r w:rsidR="00924136">
        <w:rPr>
          <w:rFonts w:ascii="Times New Roman" w:hAnsi="Times New Roman"/>
          <w:b w:val="0"/>
          <w:sz w:val="28"/>
          <w:szCs w:val="28"/>
        </w:rPr>
        <w:t xml:space="preserve">ть </w:t>
      </w:r>
      <w:r w:rsidR="009118F2">
        <w:rPr>
          <w:rFonts w:ascii="Times New Roman" w:hAnsi="Times New Roman"/>
          <w:b w:val="0"/>
          <w:sz w:val="28"/>
          <w:szCs w:val="28"/>
        </w:rPr>
        <w:t>координацию мероприятий по подготовке и проведению Регаты.</w:t>
      </w:r>
    </w:p>
    <w:p w:rsidR="00924136" w:rsidRDefault="009118F2" w:rsidP="009118F2">
      <w:pPr>
        <w:pStyle w:val="ConsTitle"/>
        <w:widowControl/>
        <w:ind w:left="-142" w:right="42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 Министерству культуры Республики Карелия обеспечивать проведение культурно-массовых мероприятий в период проведения Регаты.</w:t>
      </w:r>
    </w:p>
    <w:p w:rsidR="005E219B" w:rsidRDefault="005E219B" w:rsidP="005E219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E219B" w:rsidRDefault="005E219B" w:rsidP="005E219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E219B" w:rsidRDefault="005E219B" w:rsidP="005E219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E219B" w:rsidRDefault="005E219B" w:rsidP="005E219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E219B" w:rsidRDefault="005E219B" w:rsidP="005E219B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E219B" w:rsidRDefault="005E219B" w:rsidP="005E219B">
      <w:pPr>
        <w:jc w:val="right"/>
        <w:rPr>
          <w:sz w:val="26"/>
          <w:szCs w:val="26"/>
        </w:rPr>
      </w:pPr>
    </w:p>
    <w:p w:rsidR="005E219B" w:rsidRDefault="005E219B" w:rsidP="005E219B">
      <w:pPr>
        <w:jc w:val="right"/>
        <w:rPr>
          <w:sz w:val="26"/>
          <w:szCs w:val="26"/>
        </w:rPr>
      </w:pPr>
    </w:p>
    <w:p w:rsidR="005E219B" w:rsidRDefault="005E219B" w:rsidP="005E219B">
      <w:pPr>
        <w:ind w:left="4820"/>
        <w:rPr>
          <w:szCs w:val="28"/>
        </w:rPr>
        <w:sectPr w:rsidR="005E219B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E219B" w:rsidRDefault="005E219B" w:rsidP="005E219B">
      <w:pPr>
        <w:ind w:left="482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5E219B" w:rsidRDefault="005E219B" w:rsidP="005E219B">
      <w:pPr>
        <w:ind w:left="482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5E219B" w:rsidRDefault="005E219B" w:rsidP="005E219B">
      <w:pPr>
        <w:ind w:left="4820"/>
        <w:rPr>
          <w:szCs w:val="28"/>
        </w:rPr>
      </w:pPr>
      <w:r>
        <w:rPr>
          <w:szCs w:val="28"/>
        </w:rPr>
        <w:t xml:space="preserve">от </w:t>
      </w:r>
      <w:r w:rsidR="000A133C">
        <w:rPr>
          <w:szCs w:val="28"/>
        </w:rPr>
        <w:t xml:space="preserve"> 11 мая 2016 года № 347р-П</w:t>
      </w:r>
    </w:p>
    <w:p w:rsidR="005E219B" w:rsidRDefault="005E219B" w:rsidP="005E219B">
      <w:pPr>
        <w:rPr>
          <w:sz w:val="16"/>
          <w:szCs w:val="16"/>
        </w:rPr>
      </w:pPr>
    </w:p>
    <w:p w:rsidR="0039111F" w:rsidRDefault="005E219B" w:rsidP="005E219B">
      <w:pPr>
        <w:ind w:left="-142" w:right="567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39111F" w:rsidRDefault="005E219B" w:rsidP="005E219B">
      <w:pPr>
        <w:ind w:left="-142" w:right="567"/>
        <w:jc w:val="center"/>
        <w:rPr>
          <w:szCs w:val="28"/>
        </w:rPr>
      </w:pPr>
      <w:r>
        <w:rPr>
          <w:szCs w:val="28"/>
        </w:rPr>
        <w:t>организационного комитета</w:t>
      </w:r>
      <w:r w:rsidR="0039111F">
        <w:rPr>
          <w:szCs w:val="28"/>
        </w:rPr>
        <w:t xml:space="preserve"> </w:t>
      </w:r>
      <w:r>
        <w:rPr>
          <w:szCs w:val="28"/>
        </w:rPr>
        <w:t xml:space="preserve">по подготовке и проведению </w:t>
      </w:r>
    </w:p>
    <w:p w:rsidR="0039111F" w:rsidRDefault="005E219B" w:rsidP="005E219B">
      <w:pPr>
        <w:ind w:left="-142" w:right="567"/>
        <w:jc w:val="center"/>
        <w:rPr>
          <w:szCs w:val="28"/>
        </w:rPr>
      </w:pPr>
      <w:r>
        <w:rPr>
          <w:szCs w:val="28"/>
        </w:rPr>
        <w:t>Всероссийск</w:t>
      </w:r>
      <w:r w:rsidR="0039111F">
        <w:rPr>
          <w:szCs w:val="28"/>
        </w:rPr>
        <w:t>ого</w:t>
      </w:r>
      <w:r>
        <w:rPr>
          <w:szCs w:val="28"/>
        </w:rPr>
        <w:t xml:space="preserve"> соревновани</w:t>
      </w:r>
      <w:r w:rsidR="0039111F">
        <w:rPr>
          <w:szCs w:val="28"/>
        </w:rPr>
        <w:t xml:space="preserve">я по парусному спорту </w:t>
      </w:r>
    </w:p>
    <w:p w:rsidR="0039111F" w:rsidRDefault="0039111F" w:rsidP="005E219B">
      <w:pPr>
        <w:ind w:left="-142" w:right="567"/>
        <w:jc w:val="center"/>
        <w:rPr>
          <w:szCs w:val="28"/>
        </w:rPr>
      </w:pPr>
      <w:r>
        <w:rPr>
          <w:szCs w:val="28"/>
        </w:rPr>
        <w:t>«Банковский кубок – Онежская регата»</w:t>
      </w:r>
    </w:p>
    <w:p w:rsidR="005E219B" w:rsidRDefault="005E219B" w:rsidP="005E219B">
      <w:pPr>
        <w:pStyle w:val="211"/>
        <w:rPr>
          <w:sz w:val="16"/>
          <w:szCs w:val="16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229"/>
        <w:gridCol w:w="46"/>
      </w:tblGrid>
      <w:tr w:rsidR="005E219B" w:rsidRPr="00FD5A17" w:rsidTr="004B45B7">
        <w:trPr>
          <w:gridAfter w:val="1"/>
          <w:wAfter w:w="46" w:type="dxa"/>
          <w:trHeight w:val="854"/>
        </w:trPr>
        <w:tc>
          <w:tcPr>
            <w:tcW w:w="2269" w:type="dxa"/>
            <w:hideMark/>
          </w:tcPr>
          <w:p w:rsidR="005E219B" w:rsidRPr="00FD5A17" w:rsidRDefault="0039111F">
            <w:pPr>
              <w:rPr>
                <w:color w:val="000000"/>
                <w:sz w:val="27"/>
                <w:szCs w:val="27"/>
              </w:rPr>
            </w:pPr>
            <w:proofErr w:type="spellStart"/>
            <w:r w:rsidRPr="00FD5A17">
              <w:rPr>
                <w:color w:val="000000"/>
                <w:sz w:val="27"/>
                <w:szCs w:val="27"/>
              </w:rPr>
              <w:t>Худилайнен</w:t>
            </w:r>
            <w:proofErr w:type="spellEnd"/>
            <w:r w:rsidRPr="00FD5A17">
              <w:rPr>
                <w:color w:val="000000"/>
                <w:sz w:val="27"/>
                <w:szCs w:val="27"/>
              </w:rPr>
              <w:t xml:space="preserve"> А.П.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ind w:left="-108" w:right="-74"/>
              <w:jc w:val="both"/>
              <w:rPr>
                <w:color w:val="000000"/>
                <w:sz w:val="27"/>
                <w:szCs w:val="27"/>
              </w:rPr>
            </w:pPr>
            <w:r w:rsidRPr="00FD5A17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5E219B" w:rsidP="00FD5A17">
            <w:pPr>
              <w:ind w:left="-61" w:right="-74"/>
              <w:jc w:val="both"/>
              <w:rPr>
                <w:color w:val="000000"/>
                <w:sz w:val="27"/>
                <w:szCs w:val="27"/>
              </w:rPr>
            </w:pPr>
            <w:r w:rsidRPr="00FD5A17">
              <w:rPr>
                <w:color w:val="000000"/>
                <w:sz w:val="27"/>
                <w:szCs w:val="27"/>
              </w:rPr>
              <w:t>Глав</w:t>
            </w:r>
            <w:r w:rsidR="0039111F" w:rsidRPr="00FD5A17">
              <w:rPr>
                <w:color w:val="000000"/>
                <w:sz w:val="27"/>
                <w:szCs w:val="27"/>
              </w:rPr>
              <w:t>а</w:t>
            </w:r>
            <w:r w:rsidRPr="00FD5A17">
              <w:rPr>
                <w:color w:val="000000"/>
                <w:sz w:val="27"/>
                <w:szCs w:val="27"/>
              </w:rPr>
              <w:t xml:space="preserve"> Республики Карелия, председатель организационного комитета</w:t>
            </w:r>
          </w:p>
        </w:tc>
      </w:tr>
      <w:tr w:rsidR="005E219B" w:rsidRPr="00FD5A17" w:rsidTr="004B45B7">
        <w:trPr>
          <w:gridAfter w:val="1"/>
          <w:wAfter w:w="46" w:type="dxa"/>
          <w:trHeight w:val="882"/>
        </w:trPr>
        <w:tc>
          <w:tcPr>
            <w:tcW w:w="2269" w:type="dxa"/>
          </w:tcPr>
          <w:p w:rsidR="005E219B" w:rsidRPr="00FD5A17" w:rsidRDefault="005E219B">
            <w:pPr>
              <w:ind w:right="-392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Воронов А.М.</w:t>
            </w:r>
          </w:p>
          <w:p w:rsidR="005E219B" w:rsidRPr="00FD5A17" w:rsidRDefault="005E219B">
            <w:pPr>
              <w:ind w:right="-392"/>
              <w:rPr>
                <w:sz w:val="27"/>
                <w:szCs w:val="27"/>
              </w:rPr>
            </w:pPr>
          </w:p>
        </w:tc>
        <w:tc>
          <w:tcPr>
            <w:tcW w:w="236" w:type="dxa"/>
            <w:hideMark/>
          </w:tcPr>
          <w:p w:rsidR="005E219B" w:rsidRPr="00FD5A17" w:rsidRDefault="005E219B">
            <w:pPr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5E219B" w:rsidP="004B45B7">
            <w:pPr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Министр по делам молодежи, физической культуре</w:t>
            </w:r>
            <w:r w:rsidR="0039111F" w:rsidRPr="00FD5A17">
              <w:rPr>
                <w:sz w:val="27"/>
                <w:szCs w:val="27"/>
              </w:rPr>
              <w:t xml:space="preserve"> и</w:t>
            </w:r>
            <w:r w:rsidRPr="00FD5A17">
              <w:rPr>
                <w:sz w:val="27"/>
                <w:szCs w:val="27"/>
              </w:rPr>
              <w:t xml:space="preserve"> спорту Республики Карелия, заместитель председателя организационного комитета</w:t>
            </w:r>
          </w:p>
        </w:tc>
      </w:tr>
      <w:tr w:rsidR="0039111F" w:rsidRPr="00FD5A17" w:rsidTr="004B45B7">
        <w:trPr>
          <w:gridAfter w:val="1"/>
          <w:wAfter w:w="46" w:type="dxa"/>
          <w:trHeight w:val="882"/>
        </w:trPr>
        <w:tc>
          <w:tcPr>
            <w:tcW w:w="2269" w:type="dxa"/>
          </w:tcPr>
          <w:p w:rsidR="0039111F" w:rsidRPr="00FD5A17" w:rsidRDefault="0039111F">
            <w:pPr>
              <w:ind w:right="-392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Сенаторов М.Ю.</w:t>
            </w:r>
          </w:p>
        </w:tc>
        <w:tc>
          <w:tcPr>
            <w:tcW w:w="236" w:type="dxa"/>
          </w:tcPr>
          <w:p w:rsidR="0039111F" w:rsidRPr="00FD5A17" w:rsidRDefault="0039111F">
            <w:pPr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</w:tcPr>
          <w:p w:rsidR="0039111F" w:rsidRPr="00FD5A17" w:rsidRDefault="0039111F" w:rsidP="00FD5A17">
            <w:pPr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 xml:space="preserve">председатель совета Автономной некоммерческой организации </w:t>
            </w:r>
            <w:r w:rsidR="00987529" w:rsidRPr="00FD5A17">
              <w:rPr>
                <w:sz w:val="27"/>
                <w:szCs w:val="27"/>
              </w:rPr>
              <w:t>«Банковс</w:t>
            </w:r>
            <w:r w:rsidRPr="00FD5A17">
              <w:rPr>
                <w:sz w:val="27"/>
                <w:szCs w:val="27"/>
              </w:rPr>
              <w:t>кий кубок», заместитель председателя организационного комитета (по согласованию)</w:t>
            </w:r>
          </w:p>
        </w:tc>
      </w:tr>
      <w:tr w:rsidR="00B55E55" w:rsidRPr="00FD5A17" w:rsidTr="004B45B7">
        <w:trPr>
          <w:gridAfter w:val="1"/>
          <w:wAfter w:w="46" w:type="dxa"/>
          <w:trHeight w:val="882"/>
        </w:trPr>
        <w:tc>
          <w:tcPr>
            <w:tcW w:w="2269" w:type="dxa"/>
          </w:tcPr>
          <w:p w:rsidR="00B55E55" w:rsidRPr="00FD5A17" w:rsidRDefault="00B55E55">
            <w:pPr>
              <w:ind w:right="-392"/>
              <w:rPr>
                <w:sz w:val="27"/>
                <w:szCs w:val="27"/>
              </w:rPr>
            </w:pPr>
            <w:proofErr w:type="spellStart"/>
            <w:r w:rsidRPr="00FD5A17">
              <w:rPr>
                <w:sz w:val="27"/>
                <w:szCs w:val="27"/>
              </w:rPr>
              <w:t>Фешина</w:t>
            </w:r>
            <w:proofErr w:type="spellEnd"/>
            <w:r w:rsidRPr="00FD5A17">
              <w:rPr>
                <w:sz w:val="27"/>
                <w:szCs w:val="27"/>
              </w:rPr>
              <w:t xml:space="preserve"> Е.Л.</w:t>
            </w:r>
          </w:p>
        </w:tc>
        <w:tc>
          <w:tcPr>
            <w:tcW w:w="236" w:type="dxa"/>
          </w:tcPr>
          <w:p w:rsidR="00B55E55" w:rsidRPr="00FD5A17" w:rsidRDefault="00B55E55">
            <w:pPr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</w:tcPr>
          <w:p w:rsidR="00B55E55" w:rsidRPr="00FD5A17" w:rsidRDefault="00B55E55" w:rsidP="00FD5A17">
            <w:pPr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ведущий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5E219B" w:rsidRPr="00FD5A17" w:rsidTr="004B45B7">
        <w:trPr>
          <w:trHeight w:val="325"/>
        </w:trPr>
        <w:tc>
          <w:tcPr>
            <w:tcW w:w="9780" w:type="dxa"/>
            <w:gridSpan w:val="4"/>
            <w:hideMark/>
          </w:tcPr>
          <w:p w:rsidR="005E219B" w:rsidRPr="00FD5A17" w:rsidRDefault="00B55E55" w:rsidP="00FD5A17">
            <w:pPr>
              <w:snapToGrid w:val="0"/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 xml:space="preserve">        </w:t>
            </w:r>
            <w:r w:rsidR="005E219B" w:rsidRPr="00FD5A17">
              <w:rPr>
                <w:sz w:val="27"/>
                <w:szCs w:val="27"/>
              </w:rPr>
              <w:t>Члены организационного комитет</w:t>
            </w:r>
            <w:bookmarkStart w:id="0" w:name="_GoBack"/>
            <w:bookmarkEnd w:id="0"/>
            <w:r w:rsidR="005E219B" w:rsidRPr="00FD5A17">
              <w:rPr>
                <w:sz w:val="27"/>
                <w:szCs w:val="27"/>
              </w:rPr>
              <w:t>а:</w:t>
            </w:r>
          </w:p>
        </w:tc>
      </w:tr>
      <w:tr w:rsidR="005E219B" w:rsidRPr="00FD5A17" w:rsidTr="004B45B7">
        <w:trPr>
          <w:gridAfter w:val="1"/>
          <w:wAfter w:w="46" w:type="dxa"/>
          <w:trHeight w:val="427"/>
        </w:trPr>
        <w:tc>
          <w:tcPr>
            <w:tcW w:w="2269" w:type="dxa"/>
            <w:hideMark/>
          </w:tcPr>
          <w:p w:rsidR="005E219B" w:rsidRPr="00FD5A17" w:rsidRDefault="005E219B" w:rsidP="00987529">
            <w:pPr>
              <w:snapToGrid w:val="0"/>
              <w:ind w:right="-108"/>
              <w:rPr>
                <w:sz w:val="27"/>
                <w:szCs w:val="27"/>
              </w:rPr>
            </w:pPr>
            <w:proofErr w:type="spellStart"/>
            <w:r w:rsidRPr="00FD5A17">
              <w:rPr>
                <w:sz w:val="27"/>
                <w:szCs w:val="27"/>
              </w:rPr>
              <w:t>А</w:t>
            </w:r>
            <w:r w:rsidR="00987529" w:rsidRPr="00FD5A17">
              <w:rPr>
                <w:sz w:val="27"/>
                <w:szCs w:val="27"/>
              </w:rPr>
              <w:t>хокас</w:t>
            </w:r>
            <w:proofErr w:type="spellEnd"/>
            <w:r w:rsidR="00987529" w:rsidRPr="00FD5A17">
              <w:rPr>
                <w:sz w:val="27"/>
                <w:szCs w:val="27"/>
              </w:rPr>
              <w:t xml:space="preserve"> И.И.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ind w:left="-108" w:right="-74"/>
              <w:jc w:val="both"/>
              <w:rPr>
                <w:rStyle w:val="menu3br"/>
                <w:sz w:val="27"/>
                <w:szCs w:val="27"/>
              </w:rPr>
            </w:pPr>
            <w:r w:rsidRPr="00FD5A17">
              <w:rPr>
                <w:rStyle w:val="menu3br"/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4B45B7" w:rsidP="00FD5A17">
            <w:pPr>
              <w:spacing w:after="120"/>
              <w:ind w:left="-61" w:right="-74"/>
              <w:jc w:val="both"/>
              <w:rPr>
                <w:rStyle w:val="menu3br"/>
                <w:sz w:val="27"/>
                <w:szCs w:val="27"/>
              </w:rPr>
            </w:pPr>
            <w:r>
              <w:rPr>
                <w:rStyle w:val="menu3br"/>
                <w:sz w:val="27"/>
                <w:szCs w:val="27"/>
              </w:rPr>
              <w:t>Министр</w:t>
            </w:r>
            <w:r w:rsidR="00987529" w:rsidRPr="00FD5A17">
              <w:rPr>
                <w:rStyle w:val="menu3br"/>
                <w:sz w:val="27"/>
                <w:szCs w:val="27"/>
              </w:rPr>
              <w:t xml:space="preserve"> финансов </w:t>
            </w:r>
            <w:r w:rsidR="005E219B" w:rsidRPr="00FD5A17">
              <w:rPr>
                <w:rStyle w:val="menu3br"/>
                <w:sz w:val="27"/>
                <w:szCs w:val="27"/>
              </w:rPr>
              <w:t xml:space="preserve"> </w:t>
            </w:r>
            <w:r w:rsidR="005E219B" w:rsidRPr="00FD5A17">
              <w:rPr>
                <w:sz w:val="27"/>
                <w:szCs w:val="27"/>
              </w:rPr>
              <w:t>Республики Карелия</w:t>
            </w:r>
          </w:p>
        </w:tc>
      </w:tr>
      <w:tr w:rsidR="005E219B" w:rsidRPr="00FD5A17" w:rsidTr="004B45B7">
        <w:trPr>
          <w:gridAfter w:val="1"/>
          <w:wAfter w:w="46" w:type="dxa"/>
          <w:trHeight w:val="677"/>
        </w:trPr>
        <w:tc>
          <w:tcPr>
            <w:tcW w:w="2269" w:type="dxa"/>
            <w:hideMark/>
          </w:tcPr>
          <w:p w:rsidR="005E219B" w:rsidRPr="00FD5A17" w:rsidRDefault="00987529">
            <w:pPr>
              <w:snapToGrid w:val="0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Воропаев А.В.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987529" w:rsidP="00FD5A17">
            <w:pPr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начальник Петрозаводского линейного отдела МВД России на транспорте (по согласованию)</w:t>
            </w:r>
          </w:p>
        </w:tc>
      </w:tr>
      <w:tr w:rsidR="005E219B" w:rsidRPr="00FD5A17" w:rsidTr="004B45B7">
        <w:trPr>
          <w:gridAfter w:val="1"/>
          <w:wAfter w:w="46" w:type="dxa"/>
          <w:trHeight w:val="677"/>
        </w:trPr>
        <w:tc>
          <w:tcPr>
            <w:tcW w:w="2269" w:type="dxa"/>
            <w:hideMark/>
          </w:tcPr>
          <w:p w:rsidR="005E219B" w:rsidRPr="00FD5A17" w:rsidRDefault="00987529">
            <w:pPr>
              <w:snapToGrid w:val="0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Карпенко В.А.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snapToGrid w:val="0"/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987529" w:rsidP="00FD5A17">
            <w:pPr>
              <w:snapToGrid w:val="0"/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 xml:space="preserve">глава администрации муниципального образования </w:t>
            </w:r>
            <w:r w:rsidR="004B45B7">
              <w:rPr>
                <w:sz w:val="27"/>
                <w:szCs w:val="27"/>
              </w:rPr>
              <w:br/>
            </w:r>
            <w:r w:rsidRPr="00FD5A17">
              <w:rPr>
                <w:sz w:val="27"/>
                <w:szCs w:val="27"/>
              </w:rPr>
              <w:t>«Медвежьегорский муниципальный район» (по согласованию)</w:t>
            </w:r>
          </w:p>
        </w:tc>
      </w:tr>
      <w:tr w:rsidR="005E219B" w:rsidRPr="00FD5A17" w:rsidTr="004B45B7">
        <w:trPr>
          <w:gridAfter w:val="1"/>
          <w:wAfter w:w="46" w:type="dxa"/>
          <w:trHeight w:val="677"/>
        </w:trPr>
        <w:tc>
          <w:tcPr>
            <w:tcW w:w="2269" w:type="dxa"/>
            <w:hideMark/>
          </w:tcPr>
          <w:p w:rsidR="005E219B" w:rsidRPr="004B45B7" w:rsidRDefault="00987529">
            <w:pPr>
              <w:snapToGrid w:val="0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Кондаков А.Н.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987529" w:rsidP="00FD5A17">
            <w:pPr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член Совета учредителей Автономной некоммерческой организации «Банковский кубок» (по согласованию)</w:t>
            </w:r>
          </w:p>
        </w:tc>
      </w:tr>
      <w:tr w:rsidR="005E219B" w:rsidRPr="00FD5A17" w:rsidTr="004B45B7">
        <w:trPr>
          <w:gridAfter w:val="1"/>
          <w:wAfter w:w="46" w:type="dxa"/>
        </w:trPr>
        <w:tc>
          <w:tcPr>
            <w:tcW w:w="2269" w:type="dxa"/>
            <w:hideMark/>
          </w:tcPr>
          <w:p w:rsidR="005E219B" w:rsidRPr="00FD5A17" w:rsidRDefault="00987529">
            <w:pPr>
              <w:rPr>
                <w:sz w:val="27"/>
                <w:szCs w:val="27"/>
              </w:rPr>
            </w:pPr>
            <w:proofErr w:type="spellStart"/>
            <w:r w:rsidRPr="00FD5A17">
              <w:rPr>
                <w:sz w:val="27"/>
                <w:szCs w:val="27"/>
              </w:rPr>
              <w:t>Кохно</w:t>
            </w:r>
            <w:proofErr w:type="spellEnd"/>
            <w:r w:rsidRPr="00FD5A17">
              <w:rPr>
                <w:sz w:val="27"/>
                <w:szCs w:val="27"/>
              </w:rPr>
              <w:t xml:space="preserve"> В.Г.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546047" w:rsidP="00FD5A17">
            <w:pPr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з</w:t>
            </w:r>
            <w:r w:rsidR="00987529" w:rsidRPr="00FD5A17">
              <w:rPr>
                <w:sz w:val="27"/>
                <w:szCs w:val="27"/>
              </w:rPr>
              <w:t xml:space="preserve">аместитель руководителя территориального органа (главный государственный инспектор по маломерным судам Республики Карелия) Главного управления МЧС России по Республике Карелия (по согласованию) </w:t>
            </w:r>
          </w:p>
        </w:tc>
      </w:tr>
      <w:tr w:rsidR="005E219B" w:rsidRPr="00FD5A17" w:rsidTr="004B45B7">
        <w:trPr>
          <w:gridAfter w:val="1"/>
          <w:wAfter w:w="46" w:type="dxa"/>
          <w:trHeight w:val="646"/>
        </w:trPr>
        <w:tc>
          <w:tcPr>
            <w:tcW w:w="2269" w:type="dxa"/>
          </w:tcPr>
          <w:p w:rsidR="005E219B" w:rsidRPr="00FD5A17" w:rsidRDefault="00546047">
            <w:pPr>
              <w:snapToGrid w:val="0"/>
              <w:rPr>
                <w:sz w:val="27"/>
                <w:szCs w:val="27"/>
              </w:rPr>
            </w:pPr>
            <w:proofErr w:type="spellStart"/>
            <w:r w:rsidRPr="00FD5A17">
              <w:rPr>
                <w:sz w:val="27"/>
                <w:szCs w:val="27"/>
              </w:rPr>
              <w:t>Лагута</w:t>
            </w:r>
            <w:proofErr w:type="spellEnd"/>
            <w:r w:rsidRPr="00FD5A17">
              <w:rPr>
                <w:sz w:val="27"/>
                <w:szCs w:val="27"/>
              </w:rPr>
              <w:t xml:space="preserve"> Н.М.</w:t>
            </w:r>
          </w:p>
          <w:p w:rsidR="005E219B" w:rsidRPr="00FD5A17" w:rsidRDefault="005E219B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236" w:type="dxa"/>
            <w:hideMark/>
          </w:tcPr>
          <w:p w:rsidR="005E219B" w:rsidRPr="00FD5A17" w:rsidRDefault="005E219B">
            <w:pPr>
              <w:ind w:left="-108" w:right="-74"/>
              <w:jc w:val="both"/>
              <w:rPr>
                <w:rStyle w:val="menu3br"/>
                <w:color w:val="000000"/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546047" w:rsidP="00FD5A17">
            <w:pPr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 xml:space="preserve">глава администрации </w:t>
            </w:r>
            <w:proofErr w:type="spellStart"/>
            <w:r w:rsidRPr="00FD5A17">
              <w:rPr>
                <w:rStyle w:val="menu3br"/>
                <w:color w:val="000000"/>
                <w:sz w:val="27"/>
                <w:szCs w:val="27"/>
              </w:rPr>
              <w:t>Кондопожского</w:t>
            </w:r>
            <w:proofErr w:type="spellEnd"/>
            <w:r w:rsidRPr="00FD5A17">
              <w:rPr>
                <w:rStyle w:val="menu3br"/>
                <w:color w:val="000000"/>
                <w:sz w:val="27"/>
                <w:szCs w:val="27"/>
              </w:rPr>
              <w:t xml:space="preserve"> муниципального района (по согласованию)</w:t>
            </w:r>
          </w:p>
        </w:tc>
      </w:tr>
      <w:tr w:rsidR="005E219B" w:rsidRPr="00FD5A17" w:rsidTr="004B45B7">
        <w:trPr>
          <w:gridAfter w:val="1"/>
          <w:wAfter w:w="46" w:type="dxa"/>
          <w:trHeight w:val="228"/>
        </w:trPr>
        <w:tc>
          <w:tcPr>
            <w:tcW w:w="2269" w:type="dxa"/>
            <w:hideMark/>
          </w:tcPr>
          <w:p w:rsidR="005E219B" w:rsidRPr="00FD5A17" w:rsidRDefault="00546047">
            <w:pPr>
              <w:snapToGrid w:val="0"/>
              <w:rPr>
                <w:sz w:val="27"/>
                <w:szCs w:val="27"/>
              </w:rPr>
            </w:pPr>
            <w:proofErr w:type="spellStart"/>
            <w:r w:rsidRPr="00FD5A17">
              <w:rPr>
                <w:sz w:val="27"/>
                <w:szCs w:val="27"/>
              </w:rPr>
              <w:t>Лесонен</w:t>
            </w:r>
            <w:proofErr w:type="spellEnd"/>
            <w:r w:rsidRPr="00FD5A17">
              <w:rPr>
                <w:sz w:val="27"/>
                <w:szCs w:val="27"/>
              </w:rPr>
              <w:t xml:space="preserve"> А.Н.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snapToGrid w:val="0"/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546047" w:rsidP="00FD5A17">
            <w:pPr>
              <w:snapToGrid w:val="0"/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 xml:space="preserve">Министр культуры Республики Карелия </w:t>
            </w:r>
          </w:p>
        </w:tc>
      </w:tr>
      <w:tr w:rsidR="005E219B" w:rsidRPr="00FD5A17" w:rsidTr="004B45B7">
        <w:trPr>
          <w:gridAfter w:val="1"/>
          <w:wAfter w:w="46" w:type="dxa"/>
        </w:trPr>
        <w:tc>
          <w:tcPr>
            <w:tcW w:w="2269" w:type="dxa"/>
            <w:hideMark/>
          </w:tcPr>
          <w:p w:rsidR="005E219B" w:rsidRPr="00FD5A17" w:rsidRDefault="00546047">
            <w:pPr>
              <w:snapToGrid w:val="0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Макаров Н.И.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snapToGrid w:val="0"/>
              <w:ind w:left="-108" w:right="-74"/>
              <w:jc w:val="both"/>
              <w:rPr>
                <w:rStyle w:val="menu3br"/>
                <w:sz w:val="27"/>
                <w:szCs w:val="27"/>
              </w:rPr>
            </w:pPr>
            <w:r w:rsidRPr="00FD5A17">
              <w:rPr>
                <w:rStyle w:val="menu3br"/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546047" w:rsidP="00FD5A17">
            <w:pPr>
              <w:snapToGrid w:val="0"/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rStyle w:val="menu3br"/>
                <w:sz w:val="27"/>
                <w:szCs w:val="27"/>
              </w:rPr>
              <w:t>генеральный директор Закрытого акционерного общества «</w:t>
            </w:r>
            <w:proofErr w:type="spellStart"/>
            <w:r w:rsidRPr="00FD5A17">
              <w:rPr>
                <w:rStyle w:val="menu3br"/>
                <w:sz w:val="27"/>
                <w:szCs w:val="27"/>
              </w:rPr>
              <w:t>Карелстроймеханизация</w:t>
            </w:r>
            <w:proofErr w:type="spellEnd"/>
            <w:r w:rsidRPr="00FD5A17">
              <w:rPr>
                <w:rStyle w:val="menu3br"/>
                <w:sz w:val="27"/>
                <w:szCs w:val="27"/>
              </w:rPr>
              <w:t xml:space="preserve">» </w:t>
            </w:r>
            <w:r w:rsidRPr="00FD5A17">
              <w:rPr>
                <w:rStyle w:val="menu3br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5E219B" w:rsidRPr="00FD5A17" w:rsidTr="004B45B7">
        <w:trPr>
          <w:gridAfter w:val="1"/>
          <w:wAfter w:w="46" w:type="dxa"/>
          <w:trHeight w:val="1022"/>
        </w:trPr>
        <w:tc>
          <w:tcPr>
            <w:tcW w:w="2269" w:type="dxa"/>
          </w:tcPr>
          <w:p w:rsidR="005E219B" w:rsidRPr="00FD5A17" w:rsidRDefault="00621A9F">
            <w:pPr>
              <w:snapToGri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Мотин С.В.</w:t>
            </w:r>
          </w:p>
        </w:tc>
        <w:tc>
          <w:tcPr>
            <w:tcW w:w="236" w:type="dxa"/>
          </w:tcPr>
          <w:p w:rsidR="005E219B" w:rsidRPr="00FD5A17" w:rsidRDefault="00621A9F">
            <w:pPr>
              <w:ind w:left="-108" w:right="-74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7229" w:type="dxa"/>
          </w:tcPr>
          <w:p w:rsidR="00FD5A17" w:rsidRPr="004B45B7" w:rsidRDefault="00621A9F" w:rsidP="004B45B7">
            <w:pPr>
              <w:spacing w:after="120"/>
              <w:ind w:left="-61" w:right="-74"/>
              <w:jc w:val="both"/>
              <w:rPr>
                <w:color w:val="000000"/>
                <w:sz w:val="27"/>
                <w:szCs w:val="27"/>
              </w:rPr>
            </w:pP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учредитель Автономной некоммерческой организации по оказанию услуг в социально-экономической сфере «Свежий Ветер» </w:t>
            </w:r>
            <w:r w:rsidRPr="00FD5A17">
              <w:rPr>
                <w:rStyle w:val="menu3br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621A9F" w:rsidRPr="00FD5A17" w:rsidTr="004B45B7">
        <w:trPr>
          <w:gridAfter w:val="1"/>
          <w:wAfter w:w="46" w:type="dxa"/>
        </w:trPr>
        <w:tc>
          <w:tcPr>
            <w:tcW w:w="2269" w:type="dxa"/>
          </w:tcPr>
          <w:p w:rsidR="00621A9F" w:rsidRPr="00FD5A17" w:rsidRDefault="00621A9F">
            <w:pPr>
              <w:snapToGri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Прохоров А.А.</w:t>
            </w:r>
          </w:p>
        </w:tc>
        <w:tc>
          <w:tcPr>
            <w:tcW w:w="236" w:type="dxa"/>
          </w:tcPr>
          <w:p w:rsidR="00621A9F" w:rsidRPr="00FD5A17" w:rsidRDefault="00621A9F">
            <w:pPr>
              <w:ind w:left="-108" w:right="-74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7229" w:type="dxa"/>
          </w:tcPr>
          <w:p w:rsidR="00621A9F" w:rsidRPr="00FD5A17" w:rsidRDefault="00621A9F" w:rsidP="00FD5A17">
            <w:pPr>
              <w:spacing w:after="120"/>
              <w:ind w:left="-61" w:right="-74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исполнительный директор Автономной некоммерческой организации «Банковский кубок» </w:t>
            </w:r>
            <w:r w:rsidRPr="00FD5A17">
              <w:rPr>
                <w:rStyle w:val="menu3br"/>
                <w:color w:val="000000"/>
                <w:sz w:val="27"/>
                <w:szCs w:val="27"/>
              </w:rPr>
              <w:t>(по согласованию)</w:t>
            </w:r>
          </w:p>
        </w:tc>
      </w:tr>
    </w:tbl>
    <w:p w:rsidR="004B45B7" w:rsidRDefault="004B45B7"/>
    <w:tbl>
      <w:tblPr>
        <w:tblW w:w="9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36"/>
        <w:gridCol w:w="7229"/>
      </w:tblGrid>
      <w:tr w:rsidR="00621A9F" w:rsidRPr="00FD5A17" w:rsidTr="004B45B7">
        <w:tc>
          <w:tcPr>
            <w:tcW w:w="2269" w:type="dxa"/>
          </w:tcPr>
          <w:p w:rsidR="00621A9F" w:rsidRPr="00FD5A17" w:rsidRDefault="00621A9F">
            <w:pPr>
              <w:snapToGri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Сергеев Д.Н.</w:t>
            </w:r>
          </w:p>
        </w:tc>
        <w:tc>
          <w:tcPr>
            <w:tcW w:w="236" w:type="dxa"/>
          </w:tcPr>
          <w:p w:rsidR="00621A9F" w:rsidRPr="00FD5A17" w:rsidRDefault="00621A9F">
            <w:pPr>
              <w:ind w:left="-108" w:right="-74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7229" w:type="dxa"/>
          </w:tcPr>
          <w:p w:rsidR="00621A9F" w:rsidRPr="00FD5A17" w:rsidRDefault="00621A9F" w:rsidP="00FD5A17">
            <w:pPr>
              <w:spacing w:after="120"/>
              <w:ind w:left="-61" w:right="-74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Министр внутренних дел по Республике Карелия </w:t>
            </w:r>
            <w:r w:rsidRPr="00FD5A17">
              <w:rPr>
                <w:rStyle w:val="menu3br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FD50ED" w:rsidRPr="00FD5A17" w:rsidTr="004B45B7">
        <w:tc>
          <w:tcPr>
            <w:tcW w:w="2269" w:type="dxa"/>
          </w:tcPr>
          <w:p w:rsidR="00FD50ED" w:rsidRPr="00FD5A17" w:rsidRDefault="00FD50ED">
            <w:pPr>
              <w:snapToGri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Смирнов Ф.П.</w:t>
            </w:r>
          </w:p>
        </w:tc>
        <w:tc>
          <w:tcPr>
            <w:tcW w:w="236" w:type="dxa"/>
          </w:tcPr>
          <w:p w:rsidR="00FD50ED" w:rsidRPr="00FD5A17" w:rsidRDefault="00FD50ED">
            <w:pPr>
              <w:ind w:left="-108" w:right="-74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7229" w:type="dxa"/>
          </w:tcPr>
          <w:p w:rsidR="00FD50ED" w:rsidRPr="00FD5A17" w:rsidRDefault="00FD50ED" w:rsidP="00FD5A17">
            <w:pPr>
              <w:spacing w:after="120"/>
              <w:ind w:left="-61" w:right="-74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президент Региональной общественной организации «Федерация парусного спорта Республики Карелия» </w:t>
            </w:r>
            <w:r w:rsidRPr="00FD5A17">
              <w:rPr>
                <w:rStyle w:val="menu3br"/>
                <w:color w:val="000000"/>
                <w:sz w:val="27"/>
                <w:szCs w:val="27"/>
              </w:rPr>
              <w:t>(по согласованию)</w:t>
            </w: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FD50ED" w:rsidRPr="00FD5A17" w:rsidTr="004B45B7">
        <w:tc>
          <w:tcPr>
            <w:tcW w:w="2269" w:type="dxa"/>
          </w:tcPr>
          <w:p w:rsidR="00FD50ED" w:rsidRPr="00FD5A17" w:rsidRDefault="00932079">
            <w:pPr>
              <w:snapToGri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Тимонин К.В.</w:t>
            </w:r>
          </w:p>
        </w:tc>
        <w:tc>
          <w:tcPr>
            <w:tcW w:w="236" w:type="dxa"/>
          </w:tcPr>
          <w:p w:rsidR="00FD50ED" w:rsidRPr="00FD5A17" w:rsidRDefault="00932079">
            <w:pPr>
              <w:ind w:left="-108" w:right="-74"/>
              <w:jc w:val="both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color w:val="000000"/>
                <w:sz w:val="27"/>
                <w:szCs w:val="27"/>
                <w:shd w:val="clear" w:color="auto" w:fill="FFFFFF"/>
              </w:rPr>
              <w:t>-</w:t>
            </w:r>
          </w:p>
        </w:tc>
        <w:tc>
          <w:tcPr>
            <w:tcW w:w="7229" w:type="dxa"/>
          </w:tcPr>
          <w:p w:rsidR="00FD50ED" w:rsidRPr="00FD5A17" w:rsidRDefault="00932079" w:rsidP="004B45B7">
            <w:pPr>
              <w:spacing w:after="120"/>
              <w:ind w:left="-61" w:right="-74"/>
              <w:jc w:val="both"/>
              <w:rPr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>первый заместитель руководителя – капитан Беломорско-Онежского бассейна внутренних водны</w:t>
            </w:r>
            <w:r w:rsidR="004B45B7">
              <w:rPr>
                <w:bCs/>
                <w:color w:val="000000"/>
                <w:sz w:val="27"/>
                <w:szCs w:val="27"/>
                <w:shd w:val="clear" w:color="auto" w:fill="FFFFFF"/>
              </w:rPr>
              <w:t>х</w:t>
            </w: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путей Федерального бюджетного учреждения «Администрация Беломорско-Онежского бассейна внутренних водны</w:t>
            </w:r>
            <w:r w:rsidR="004B45B7">
              <w:rPr>
                <w:bCs/>
                <w:color w:val="000000"/>
                <w:sz w:val="27"/>
                <w:szCs w:val="27"/>
                <w:shd w:val="clear" w:color="auto" w:fill="FFFFFF"/>
              </w:rPr>
              <w:t>х</w:t>
            </w:r>
            <w:r w:rsidRPr="00FD5A17"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путей» </w:t>
            </w:r>
            <w:r w:rsidRPr="00FD5A17">
              <w:rPr>
                <w:rStyle w:val="menu3br"/>
                <w:color w:val="000000"/>
                <w:sz w:val="27"/>
                <w:szCs w:val="27"/>
              </w:rPr>
              <w:t>(по согласованию)</w:t>
            </w:r>
          </w:p>
        </w:tc>
      </w:tr>
      <w:tr w:rsidR="005E219B" w:rsidRPr="00FD5A17" w:rsidTr="004B45B7">
        <w:tc>
          <w:tcPr>
            <w:tcW w:w="2269" w:type="dxa"/>
            <w:hideMark/>
          </w:tcPr>
          <w:p w:rsidR="005E219B" w:rsidRPr="00FD5A17" w:rsidRDefault="005E219B">
            <w:pPr>
              <w:snapToGrid w:val="0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Федотов Н.Н.</w:t>
            </w:r>
          </w:p>
        </w:tc>
        <w:tc>
          <w:tcPr>
            <w:tcW w:w="236" w:type="dxa"/>
            <w:hideMark/>
          </w:tcPr>
          <w:p w:rsidR="005E219B" w:rsidRPr="00FD5A17" w:rsidRDefault="005E219B">
            <w:pPr>
              <w:snapToGrid w:val="0"/>
              <w:ind w:left="-108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-</w:t>
            </w:r>
          </w:p>
        </w:tc>
        <w:tc>
          <w:tcPr>
            <w:tcW w:w="7229" w:type="dxa"/>
            <w:hideMark/>
          </w:tcPr>
          <w:p w:rsidR="005E219B" w:rsidRPr="00FD5A17" w:rsidRDefault="005E219B" w:rsidP="00FD5A17">
            <w:pPr>
              <w:snapToGrid w:val="0"/>
              <w:spacing w:after="120"/>
              <w:ind w:left="-61" w:right="-74"/>
              <w:jc w:val="both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5E219B" w:rsidRPr="00FD5A17" w:rsidTr="004B45B7">
        <w:trPr>
          <w:trHeight w:val="129"/>
        </w:trPr>
        <w:tc>
          <w:tcPr>
            <w:tcW w:w="2269" w:type="dxa"/>
          </w:tcPr>
          <w:p w:rsidR="005E219B" w:rsidRPr="00FD5A17" w:rsidRDefault="00FD5A17">
            <w:pPr>
              <w:snapToGrid w:val="0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Мирошник И.Ю.</w:t>
            </w:r>
          </w:p>
        </w:tc>
        <w:tc>
          <w:tcPr>
            <w:tcW w:w="236" w:type="dxa"/>
          </w:tcPr>
          <w:p w:rsidR="005E219B" w:rsidRPr="00FD5A17" w:rsidRDefault="00FD5A17">
            <w:pPr>
              <w:ind w:left="-108" w:right="-74"/>
              <w:jc w:val="both"/>
              <w:rPr>
                <w:rStyle w:val="menu3br"/>
                <w:color w:val="000000"/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>-</w:t>
            </w:r>
          </w:p>
        </w:tc>
        <w:tc>
          <w:tcPr>
            <w:tcW w:w="7229" w:type="dxa"/>
          </w:tcPr>
          <w:p w:rsidR="005E219B" w:rsidRPr="00FD5A17" w:rsidRDefault="00FD5A17" w:rsidP="00FD5A17">
            <w:pPr>
              <w:spacing w:after="120"/>
              <w:ind w:left="-61" w:right="-74"/>
              <w:jc w:val="both"/>
              <w:rPr>
                <w:rStyle w:val="menu3br"/>
                <w:color w:val="000000"/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>Глава Петрозаводского городского округа (по согласованию)</w:t>
            </w:r>
          </w:p>
        </w:tc>
      </w:tr>
      <w:tr w:rsidR="00FD5A17" w:rsidRPr="00FD5A17" w:rsidTr="004B45B7">
        <w:trPr>
          <w:trHeight w:val="129"/>
        </w:trPr>
        <w:tc>
          <w:tcPr>
            <w:tcW w:w="2269" w:type="dxa"/>
          </w:tcPr>
          <w:p w:rsidR="00FD5A17" w:rsidRPr="00FD5A17" w:rsidRDefault="00FD5A17">
            <w:pPr>
              <w:snapToGrid w:val="0"/>
              <w:rPr>
                <w:sz w:val="27"/>
                <w:szCs w:val="27"/>
              </w:rPr>
            </w:pPr>
            <w:proofErr w:type="spellStart"/>
            <w:r w:rsidRPr="00FD5A17">
              <w:rPr>
                <w:sz w:val="27"/>
                <w:szCs w:val="27"/>
              </w:rPr>
              <w:t>Хидишян</w:t>
            </w:r>
            <w:proofErr w:type="spellEnd"/>
            <w:r w:rsidRPr="00FD5A17">
              <w:rPr>
                <w:sz w:val="27"/>
                <w:szCs w:val="27"/>
              </w:rPr>
              <w:t xml:space="preserve"> Е.А.</w:t>
            </w:r>
          </w:p>
        </w:tc>
        <w:tc>
          <w:tcPr>
            <w:tcW w:w="236" w:type="dxa"/>
          </w:tcPr>
          <w:p w:rsidR="00FD5A17" w:rsidRPr="00FD5A17" w:rsidRDefault="00FD5A17">
            <w:pPr>
              <w:ind w:left="-108" w:right="-74"/>
              <w:jc w:val="both"/>
              <w:rPr>
                <w:rStyle w:val="menu3br"/>
                <w:color w:val="000000"/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>-</w:t>
            </w:r>
          </w:p>
        </w:tc>
        <w:tc>
          <w:tcPr>
            <w:tcW w:w="7229" w:type="dxa"/>
          </w:tcPr>
          <w:p w:rsidR="00FD5A17" w:rsidRPr="00FD5A17" w:rsidRDefault="00FD5A17" w:rsidP="00FD5A17">
            <w:pPr>
              <w:spacing w:after="120"/>
              <w:ind w:left="-61" w:right="-74"/>
              <w:jc w:val="both"/>
              <w:rPr>
                <w:rStyle w:val="menu3br"/>
                <w:color w:val="000000"/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 xml:space="preserve">Министр здравоохранения </w:t>
            </w:r>
            <w:r w:rsidR="004B45B7">
              <w:rPr>
                <w:rStyle w:val="menu3br"/>
                <w:color w:val="000000"/>
                <w:sz w:val="27"/>
                <w:szCs w:val="27"/>
              </w:rPr>
              <w:t xml:space="preserve">и социального развития </w:t>
            </w:r>
            <w:r w:rsidRPr="00FD5A17">
              <w:rPr>
                <w:rStyle w:val="menu3br"/>
                <w:color w:val="000000"/>
                <w:sz w:val="27"/>
                <w:szCs w:val="27"/>
              </w:rPr>
              <w:t xml:space="preserve">Республики Карелия </w:t>
            </w:r>
          </w:p>
        </w:tc>
      </w:tr>
      <w:tr w:rsidR="00FD5A17" w:rsidRPr="00FD5A17" w:rsidTr="004B45B7">
        <w:trPr>
          <w:trHeight w:val="129"/>
        </w:trPr>
        <w:tc>
          <w:tcPr>
            <w:tcW w:w="2269" w:type="dxa"/>
          </w:tcPr>
          <w:p w:rsidR="00FD5A17" w:rsidRPr="00FD5A17" w:rsidRDefault="00FD5A17">
            <w:pPr>
              <w:snapToGrid w:val="0"/>
              <w:rPr>
                <w:sz w:val="27"/>
                <w:szCs w:val="27"/>
              </w:rPr>
            </w:pPr>
            <w:r w:rsidRPr="00FD5A17">
              <w:rPr>
                <w:sz w:val="27"/>
                <w:szCs w:val="27"/>
              </w:rPr>
              <w:t>Шугаев С.А.</w:t>
            </w:r>
          </w:p>
        </w:tc>
        <w:tc>
          <w:tcPr>
            <w:tcW w:w="236" w:type="dxa"/>
          </w:tcPr>
          <w:p w:rsidR="00FD5A17" w:rsidRPr="00FD5A17" w:rsidRDefault="00FD5A17">
            <w:pPr>
              <w:ind w:left="-108" w:right="-74"/>
              <w:jc w:val="both"/>
              <w:rPr>
                <w:rStyle w:val="menu3br"/>
                <w:color w:val="000000"/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>-</w:t>
            </w:r>
          </w:p>
        </w:tc>
        <w:tc>
          <w:tcPr>
            <w:tcW w:w="7229" w:type="dxa"/>
          </w:tcPr>
          <w:p w:rsidR="00FD5A17" w:rsidRPr="00FD5A17" w:rsidRDefault="00FD5A17" w:rsidP="00FD5A17">
            <w:pPr>
              <w:spacing w:after="40"/>
              <w:ind w:left="-61" w:right="-74"/>
              <w:jc w:val="both"/>
              <w:rPr>
                <w:rStyle w:val="menu3br"/>
                <w:color w:val="000000"/>
                <w:sz w:val="27"/>
                <w:szCs w:val="27"/>
              </w:rPr>
            </w:pPr>
            <w:r w:rsidRPr="00FD5A17">
              <w:rPr>
                <w:rStyle w:val="menu3br"/>
                <w:color w:val="000000"/>
                <w:sz w:val="27"/>
                <w:szCs w:val="27"/>
              </w:rPr>
              <w:t>начальник Главного управления МЧС России по Республике Карелия (по согласованию)</w:t>
            </w:r>
          </w:p>
        </w:tc>
      </w:tr>
    </w:tbl>
    <w:p w:rsidR="005E219B" w:rsidRPr="00FD5A17" w:rsidRDefault="005E219B" w:rsidP="005E219B">
      <w:pPr>
        <w:rPr>
          <w:color w:val="FF0000"/>
          <w:sz w:val="27"/>
          <w:szCs w:val="27"/>
        </w:rPr>
      </w:pPr>
    </w:p>
    <w:p w:rsidR="005E219B" w:rsidRDefault="005E219B" w:rsidP="005E219B">
      <w:pPr>
        <w:tabs>
          <w:tab w:val="left" w:pos="8931"/>
        </w:tabs>
        <w:ind w:right="424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33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A133C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0C25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111F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45B7"/>
    <w:rsid w:val="004B6164"/>
    <w:rsid w:val="004C2427"/>
    <w:rsid w:val="004C5796"/>
    <w:rsid w:val="00503BDE"/>
    <w:rsid w:val="005365E1"/>
    <w:rsid w:val="00546047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19B"/>
    <w:rsid w:val="005F0381"/>
    <w:rsid w:val="0060379A"/>
    <w:rsid w:val="006079AF"/>
    <w:rsid w:val="006125D3"/>
    <w:rsid w:val="006209B3"/>
    <w:rsid w:val="00621A9F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18F2"/>
    <w:rsid w:val="00914C3C"/>
    <w:rsid w:val="00924136"/>
    <w:rsid w:val="009274E8"/>
    <w:rsid w:val="00932079"/>
    <w:rsid w:val="009368D0"/>
    <w:rsid w:val="009847AF"/>
    <w:rsid w:val="0098694D"/>
    <w:rsid w:val="0098752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627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5E55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D50ED"/>
    <w:rsid w:val="00FD5A17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ConsTitle">
    <w:name w:val="ConsTitle"/>
    <w:rsid w:val="005E219B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rsid w:val="005E219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5E219B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menu3br">
    <w:name w:val="menu3br"/>
    <w:basedOn w:val="a0"/>
    <w:rsid w:val="005E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84C2-7563-449D-B899-88C229AB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2016-05-12T09:19:00Z</cp:lastPrinted>
  <dcterms:created xsi:type="dcterms:W3CDTF">2016-05-12T09:19:00Z</dcterms:created>
  <dcterms:modified xsi:type="dcterms:W3CDTF">2016-05-12T09:19:00Z</dcterms:modified>
</cp:coreProperties>
</file>