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1AF" w:rsidRPr="002F31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0B5EC0">
        <w:t xml:space="preserve">        </w:t>
      </w:r>
      <w:r>
        <w:t xml:space="preserve"> </w:t>
      </w:r>
      <w:r w:rsidR="000B5EC0">
        <w:t>о</w:t>
      </w:r>
      <w:r w:rsidR="00307849">
        <w:t>т</w:t>
      </w:r>
      <w:r w:rsidR="000B5EC0">
        <w:t xml:space="preserve"> 9 июня 2016 года № 210-П</w:t>
      </w:r>
      <w:r w:rsidR="00307849">
        <w:t xml:space="preserve"> 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63019" w:rsidRDefault="00963019" w:rsidP="00FE265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</w:t>
      </w:r>
      <w:bookmarkStart w:id="0" w:name="_GoBack"/>
      <w:bookmarkEnd w:id="0"/>
      <w:r>
        <w:rPr>
          <w:b/>
          <w:bCs/>
          <w:szCs w:val="28"/>
        </w:rPr>
        <w:t xml:space="preserve"> Правительства </w:t>
      </w:r>
      <w:r w:rsidR="00007177">
        <w:rPr>
          <w:b/>
          <w:bCs/>
          <w:szCs w:val="28"/>
        </w:rPr>
        <w:br/>
      </w:r>
      <w:r>
        <w:rPr>
          <w:b/>
          <w:bCs/>
          <w:szCs w:val="28"/>
        </w:rPr>
        <w:t>Республики Карелия от 30 декабря 2013 года № 380-П</w:t>
      </w:r>
    </w:p>
    <w:p w:rsidR="00963019" w:rsidRDefault="00963019" w:rsidP="0096301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63019" w:rsidRDefault="00963019" w:rsidP="006357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0A7D08">
        <w:rPr>
          <w:b/>
          <w:szCs w:val="28"/>
        </w:rPr>
        <w:t>п</w:t>
      </w:r>
      <w:proofErr w:type="gramEnd"/>
      <w:r w:rsidR="000A7D08">
        <w:rPr>
          <w:b/>
          <w:szCs w:val="28"/>
        </w:rPr>
        <w:t xml:space="preserve"> </w:t>
      </w:r>
      <w:r w:rsidRPr="000A7D08">
        <w:rPr>
          <w:b/>
          <w:szCs w:val="28"/>
        </w:rPr>
        <w:t>о</w:t>
      </w:r>
      <w:r w:rsidR="000A7D08">
        <w:rPr>
          <w:b/>
          <w:szCs w:val="28"/>
        </w:rPr>
        <w:t xml:space="preserve"> </w:t>
      </w:r>
      <w:r w:rsidRPr="000A7D08">
        <w:rPr>
          <w:b/>
          <w:szCs w:val="28"/>
        </w:rPr>
        <w:t>с</w:t>
      </w:r>
      <w:r w:rsidR="000A7D08">
        <w:rPr>
          <w:b/>
          <w:szCs w:val="28"/>
        </w:rPr>
        <w:t xml:space="preserve"> </w:t>
      </w:r>
      <w:r w:rsidRPr="000A7D08">
        <w:rPr>
          <w:b/>
          <w:szCs w:val="28"/>
        </w:rPr>
        <w:t>т</w:t>
      </w:r>
      <w:r w:rsidR="000A7D08">
        <w:rPr>
          <w:b/>
          <w:szCs w:val="28"/>
        </w:rPr>
        <w:t xml:space="preserve"> </w:t>
      </w:r>
      <w:r w:rsidRPr="000A7D08">
        <w:rPr>
          <w:b/>
          <w:szCs w:val="28"/>
        </w:rPr>
        <w:t>а</w:t>
      </w:r>
      <w:r w:rsidR="000A7D08">
        <w:rPr>
          <w:b/>
          <w:szCs w:val="28"/>
        </w:rPr>
        <w:t xml:space="preserve"> </w:t>
      </w:r>
      <w:r w:rsidRPr="000A7D08">
        <w:rPr>
          <w:b/>
          <w:szCs w:val="28"/>
        </w:rPr>
        <w:t>н</w:t>
      </w:r>
      <w:r w:rsidR="000A7D08">
        <w:rPr>
          <w:b/>
          <w:szCs w:val="28"/>
        </w:rPr>
        <w:t xml:space="preserve"> </w:t>
      </w:r>
      <w:r w:rsidRPr="000A7D08">
        <w:rPr>
          <w:b/>
          <w:szCs w:val="28"/>
        </w:rPr>
        <w:t>о</w:t>
      </w:r>
      <w:r w:rsidR="000A7D08">
        <w:rPr>
          <w:b/>
          <w:szCs w:val="28"/>
        </w:rPr>
        <w:t xml:space="preserve"> </w:t>
      </w:r>
      <w:r w:rsidRPr="000A7D08">
        <w:rPr>
          <w:b/>
          <w:szCs w:val="28"/>
        </w:rPr>
        <w:t>в</w:t>
      </w:r>
      <w:r w:rsidR="000A7D08">
        <w:rPr>
          <w:b/>
          <w:szCs w:val="28"/>
        </w:rPr>
        <w:t xml:space="preserve"> </w:t>
      </w:r>
      <w:r w:rsidRPr="000A7D08">
        <w:rPr>
          <w:b/>
          <w:szCs w:val="28"/>
        </w:rPr>
        <w:t>л</w:t>
      </w:r>
      <w:r w:rsidR="000A7D08">
        <w:rPr>
          <w:b/>
          <w:szCs w:val="28"/>
        </w:rPr>
        <w:t xml:space="preserve"> </w:t>
      </w:r>
      <w:r w:rsidRPr="000A7D08">
        <w:rPr>
          <w:b/>
          <w:szCs w:val="28"/>
        </w:rPr>
        <w:t>я</w:t>
      </w:r>
      <w:r w:rsidR="000A7D08">
        <w:rPr>
          <w:b/>
          <w:szCs w:val="28"/>
        </w:rPr>
        <w:t xml:space="preserve"> </w:t>
      </w:r>
      <w:r w:rsidRPr="000A7D08">
        <w:rPr>
          <w:b/>
          <w:szCs w:val="28"/>
        </w:rPr>
        <w:t>е</w:t>
      </w:r>
      <w:r w:rsidR="000A7D08">
        <w:rPr>
          <w:b/>
          <w:szCs w:val="28"/>
        </w:rPr>
        <w:t xml:space="preserve"> </w:t>
      </w:r>
      <w:r w:rsidRPr="000A7D08">
        <w:rPr>
          <w:b/>
          <w:szCs w:val="28"/>
        </w:rPr>
        <w:t>т:</w:t>
      </w:r>
    </w:p>
    <w:p w:rsidR="00007177" w:rsidRDefault="00963019" w:rsidP="006357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007177">
        <w:rPr>
          <w:szCs w:val="28"/>
        </w:rPr>
        <w:t>постановление</w:t>
      </w:r>
      <w:r>
        <w:rPr>
          <w:szCs w:val="28"/>
        </w:rPr>
        <w:t xml:space="preserve"> Правительства Республики Карелия </w:t>
      </w:r>
      <w:r w:rsidR="000A7D08">
        <w:rPr>
          <w:szCs w:val="28"/>
        </w:rPr>
        <w:br/>
      </w:r>
      <w:r>
        <w:rPr>
          <w:szCs w:val="28"/>
        </w:rPr>
        <w:t xml:space="preserve">от 30 декабря 2013 года № 380-П «Об утверждении </w:t>
      </w:r>
      <w:proofErr w:type="gramStart"/>
      <w:r>
        <w:rPr>
          <w:szCs w:val="28"/>
        </w:rPr>
        <w:t>Порядка проведения оценки регулирующего воздействия проектов нормативных правовых актов Республики</w:t>
      </w:r>
      <w:proofErr w:type="gramEnd"/>
      <w:r>
        <w:rPr>
          <w:szCs w:val="28"/>
        </w:rPr>
        <w:t xml:space="preserve"> Карелия и экспертизы нормативных правовых актов Республики Карелия»  (Собрание законодательства Республики Карелия, 2013, № 12, </w:t>
      </w:r>
      <w:r w:rsidR="000A7D08">
        <w:rPr>
          <w:szCs w:val="28"/>
        </w:rPr>
        <w:br/>
      </w:r>
      <w:r>
        <w:rPr>
          <w:szCs w:val="28"/>
        </w:rPr>
        <w:t xml:space="preserve">ст. 2311; 2015, № 2, ст. 234; № 5, ст. 935; № 7 ст. 1405; </w:t>
      </w:r>
      <w:proofErr w:type="gramStart"/>
      <w:r>
        <w:rPr>
          <w:szCs w:val="28"/>
        </w:rPr>
        <w:t xml:space="preserve">Официальный интернет-портал правовой информации (www.pravo.gov.ru); 3 декабря </w:t>
      </w:r>
      <w:r w:rsidR="000A7D08">
        <w:rPr>
          <w:szCs w:val="28"/>
        </w:rPr>
        <w:br/>
      </w:r>
      <w:r>
        <w:rPr>
          <w:szCs w:val="28"/>
        </w:rPr>
        <w:t xml:space="preserve">2015 года, № 1000201512030005) </w:t>
      </w:r>
      <w:r w:rsidR="00007177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007177">
        <w:rPr>
          <w:szCs w:val="28"/>
        </w:rPr>
        <w:t>я:</w:t>
      </w:r>
      <w:proofErr w:type="gramEnd"/>
    </w:p>
    <w:p w:rsidR="00963019" w:rsidRDefault="00007177" w:rsidP="006357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в пункте 2 </w:t>
      </w:r>
      <w:r w:rsidR="00963019">
        <w:rPr>
          <w:szCs w:val="28"/>
        </w:rPr>
        <w:t xml:space="preserve"> слова «Министерство экономического развития» </w:t>
      </w:r>
      <w:r>
        <w:rPr>
          <w:szCs w:val="28"/>
        </w:rPr>
        <w:t xml:space="preserve">заменить </w:t>
      </w:r>
      <w:r w:rsidR="00963019">
        <w:rPr>
          <w:szCs w:val="28"/>
        </w:rPr>
        <w:t>словами «Министерство экономического развития и промышленности»;</w:t>
      </w:r>
    </w:p>
    <w:p w:rsidR="00963019" w:rsidRDefault="00963019" w:rsidP="006357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 в </w:t>
      </w:r>
      <w:r w:rsidR="00007177">
        <w:rPr>
          <w:szCs w:val="28"/>
        </w:rPr>
        <w:t>Поряд</w:t>
      </w:r>
      <w:r w:rsidRPr="00007177">
        <w:rPr>
          <w:szCs w:val="28"/>
        </w:rPr>
        <w:t>к</w:t>
      </w:r>
      <w:r w:rsidR="00007177">
        <w:rPr>
          <w:szCs w:val="28"/>
        </w:rPr>
        <w:t>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проведения оценки регулирующего воздействия проектов нормативных правовых актов Республики</w:t>
      </w:r>
      <w:proofErr w:type="gramEnd"/>
      <w:r>
        <w:rPr>
          <w:szCs w:val="28"/>
        </w:rPr>
        <w:t xml:space="preserve"> Карелия и экспертизы нормативных правовых актов Республики Карелия, утвержденн</w:t>
      </w:r>
      <w:r w:rsidR="000A7D08">
        <w:rPr>
          <w:szCs w:val="28"/>
        </w:rPr>
        <w:t>ом</w:t>
      </w:r>
      <w:r>
        <w:rPr>
          <w:szCs w:val="28"/>
        </w:rPr>
        <w:t xml:space="preserve"> указанным постановлением:</w:t>
      </w:r>
    </w:p>
    <w:p w:rsidR="00963019" w:rsidRDefault="00963019" w:rsidP="006357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1 изложить в следующей редакции:</w:t>
      </w:r>
    </w:p>
    <w:p w:rsidR="00963019" w:rsidRDefault="00963019" w:rsidP="006357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«1. </w:t>
      </w:r>
      <w:proofErr w:type="gramStart"/>
      <w:r>
        <w:rPr>
          <w:szCs w:val="28"/>
        </w:rPr>
        <w:t>Настоящим Поряд</w:t>
      </w:r>
      <w:r w:rsidR="000A7D08">
        <w:rPr>
          <w:szCs w:val="28"/>
        </w:rPr>
        <w:t>ком определяю</w:t>
      </w:r>
      <w:r>
        <w:rPr>
          <w:szCs w:val="28"/>
        </w:rPr>
        <w:t xml:space="preserve">тся процедура оценки регулирующего воздействия проектов нормативных правовых актов Республики Карелия, устанавливающих новые или изменяющих ранее предусмотренные нормативными правовыми актами Республики Карелия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Республики Карелия, затрагивающих вопросы осуществления </w:t>
      </w:r>
      <w:r>
        <w:rPr>
          <w:szCs w:val="28"/>
        </w:rPr>
        <w:lastRenderedPageBreak/>
        <w:t>предпринимательской и инвестиционной деятельности, и процедура экспертизы нормативных правовых актов</w:t>
      </w:r>
      <w:proofErr w:type="gramEnd"/>
      <w:r>
        <w:rPr>
          <w:szCs w:val="28"/>
        </w:rPr>
        <w:t xml:space="preserve"> Республики Карелия, </w:t>
      </w:r>
      <w:proofErr w:type="gramStart"/>
      <w:r>
        <w:rPr>
          <w:szCs w:val="28"/>
        </w:rPr>
        <w:t>затрагивающих</w:t>
      </w:r>
      <w:proofErr w:type="gramEnd"/>
      <w:r>
        <w:rPr>
          <w:szCs w:val="28"/>
        </w:rPr>
        <w:t xml:space="preserve"> вопросы осуществления предпринимательской и инвестиционной деятельности (далее – ОРВ, проекты, акты), за исключением:</w:t>
      </w:r>
    </w:p>
    <w:p w:rsidR="00963019" w:rsidRDefault="00963019" w:rsidP="006357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проектов законов Республики Карелия,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963019" w:rsidRDefault="00963019" w:rsidP="006357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проектов законов Республики Карелия, регулирующих бюджетные правоотношения;</w:t>
      </w:r>
    </w:p>
    <w:p w:rsidR="00963019" w:rsidRDefault="00963019" w:rsidP="0063577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в) проектов  законов Республики Карелия, устанавливающих новые или изменяющих ранее предусмотренные нормативными правовыми актами Республики Карелия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Республики Карелия, затрагивающих вопросы осуществления предпринимательской и инвестиционной деятельности, внесенных в Законодательное Собрание Республики Карелия в порядке законодательной инициативы депутатами Законодательного Собрания Республики</w:t>
      </w:r>
      <w:proofErr w:type="gramEnd"/>
      <w:r>
        <w:rPr>
          <w:szCs w:val="28"/>
        </w:rPr>
        <w:t xml:space="preserve">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 отделениями (организациями, комитетами) общероссийских общественных организаций в лице их высших руководящих органов</w:t>
      </w:r>
      <w:proofErr w:type="gramStart"/>
      <w:r w:rsidR="000946C5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963019" w:rsidRDefault="00963019" w:rsidP="006357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963019" w:rsidRDefault="00963019" w:rsidP="006357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«3. ОРВ проектов проводится после </w:t>
      </w:r>
      <w:r w:rsidR="000A7D08">
        <w:rPr>
          <w:szCs w:val="28"/>
        </w:rPr>
        <w:t xml:space="preserve">их </w:t>
      </w:r>
      <w:r>
        <w:rPr>
          <w:szCs w:val="28"/>
        </w:rPr>
        <w:t>согласования с заинтересованными органами исполнительной власти Республики Карелия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Карелия.</w:t>
      </w:r>
    </w:p>
    <w:p w:rsidR="00963019" w:rsidRDefault="00963019" w:rsidP="006357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Экспертиза актов проводится в целях выявления положений, необоснованно затрудняющих осуществление предпринимательской и инвестиционной деятельности</w:t>
      </w:r>
      <w:proofErr w:type="gramStart"/>
      <w:r>
        <w:rPr>
          <w:szCs w:val="28"/>
        </w:rPr>
        <w:t>.»;</w:t>
      </w:r>
      <w:proofErr w:type="gramEnd"/>
    </w:p>
    <w:p w:rsidR="00963019" w:rsidRDefault="000A7D08" w:rsidP="006357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наименовании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слово «внедрения» заменить словом «проведения»</w:t>
      </w:r>
      <w:r w:rsidR="00963019">
        <w:rPr>
          <w:szCs w:val="28"/>
        </w:rPr>
        <w:t>;</w:t>
      </w:r>
    </w:p>
    <w:p w:rsidR="00963019" w:rsidRDefault="00963019" w:rsidP="006357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38 изложить в следующей редакции:</w:t>
      </w:r>
    </w:p>
    <w:p w:rsidR="00963019" w:rsidRDefault="00963019" w:rsidP="006357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«38. Ежегодно, не позднее 1 февраля года, следующего за отч</w:t>
      </w:r>
      <w:r w:rsidR="000946C5">
        <w:rPr>
          <w:szCs w:val="28"/>
        </w:rPr>
        <w:t>е</w:t>
      </w:r>
      <w:r>
        <w:rPr>
          <w:szCs w:val="28"/>
        </w:rPr>
        <w:t xml:space="preserve">тным, разработчиком осуществляется подготовка отчетов о проведении ОРВ проектов, экспертизы актов в соответствующих сферах деятельности (далее – отчеты) по форме, утвержденной Уполномоченным органом, и направление указанных отчетов Уполномоченному органу. </w:t>
      </w:r>
    </w:p>
    <w:p w:rsidR="00963019" w:rsidRDefault="000946C5" w:rsidP="0063577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Уполномоченным органом</w:t>
      </w:r>
      <w:r w:rsidR="00963019">
        <w:rPr>
          <w:szCs w:val="28"/>
        </w:rPr>
        <w:t xml:space="preserve"> на основании представленных разработчик</w:t>
      </w:r>
      <w:r w:rsidR="000A7D08">
        <w:rPr>
          <w:szCs w:val="28"/>
        </w:rPr>
        <w:t>ами отчетов</w:t>
      </w:r>
      <w:r w:rsidR="00963019">
        <w:rPr>
          <w:szCs w:val="28"/>
        </w:rPr>
        <w:t xml:space="preserve"> </w:t>
      </w:r>
      <w:r w:rsidR="000A7D08">
        <w:rPr>
          <w:szCs w:val="28"/>
        </w:rPr>
        <w:t xml:space="preserve">ежегодно </w:t>
      </w:r>
      <w:r w:rsidR="00963019">
        <w:rPr>
          <w:szCs w:val="28"/>
        </w:rPr>
        <w:t xml:space="preserve">не позднее 15 февраля года, следующего за отчетным, готовится доклад о результатах </w:t>
      </w:r>
      <w:r w:rsidR="000A7D08">
        <w:rPr>
          <w:szCs w:val="28"/>
        </w:rPr>
        <w:t>проведения</w:t>
      </w:r>
      <w:r w:rsidR="00963019">
        <w:rPr>
          <w:szCs w:val="28"/>
        </w:rPr>
        <w:t xml:space="preserve"> ОРВ проектов и экспертизы актов</w:t>
      </w:r>
      <w:r w:rsidR="000A7D08">
        <w:rPr>
          <w:szCs w:val="28"/>
        </w:rPr>
        <w:t>.»;</w:t>
      </w:r>
      <w:proofErr w:type="gramEnd"/>
    </w:p>
    <w:p w:rsidR="000A7D08" w:rsidRDefault="000A7D08" w:rsidP="006357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39 слово «внедрения» заменить словом «проведения».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63019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622568"/>
      <w:docPartObj>
        <w:docPartGallery w:val="Page Numbers (Top of Page)"/>
        <w:docPartUnique/>
      </w:docPartObj>
    </w:sdtPr>
    <w:sdtContent>
      <w:p w:rsidR="00963019" w:rsidRDefault="002F31AF">
        <w:pPr>
          <w:pStyle w:val="a7"/>
          <w:jc w:val="center"/>
        </w:pPr>
        <w:r>
          <w:fldChar w:fldCharType="begin"/>
        </w:r>
        <w:r w:rsidR="00963019">
          <w:instrText>PAGE   \* MERGEFORMAT</w:instrText>
        </w:r>
        <w:r>
          <w:fldChar w:fldCharType="separate"/>
        </w:r>
        <w:r w:rsidR="000B5EC0">
          <w:rPr>
            <w:noProof/>
          </w:rPr>
          <w:t>2</w:t>
        </w:r>
        <w:r>
          <w:fldChar w:fldCharType="end"/>
        </w:r>
      </w:p>
    </w:sdtContent>
  </w:sdt>
  <w:p w:rsidR="00963019" w:rsidRDefault="009630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07177"/>
    <w:rsid w:val="00012E50"/>
    <w:rsid w:val="000306BC"/>
    <w:rsid w:val="0003591E"/>
    <w:rsid w:val="00067D81"/>
    <w:rsid w:val="0007217A"/>
    <w:rsid w:val="000729CC"/>
    <w:rsid w:val="00093735"/>
    <w:rsid w:val="000946C5"/>
    <w:rsid w:val="000A7D08"/>
    <w:rsid w:val="000B5EC0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F31AF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577A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63019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E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CA4B-0058-421E-8A8F-BE1D28F3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510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2016-06-01T09:08:00Z</cp:lastPrinted>
  <dcterms:created xsi:type="dcterms:W3CDTF">2016-06-01T08:43:00Z</dcterms:created>
  <dcterms:modified xsi:type="dcterms:W3CDTF">2016-06-10T12:17:00Z</dcterms:modified>
</cp:coreProperties>
</file>