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6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0706CC" w:rsidP="000706CC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30 июня 2016 года № 239-П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A0F5B" w:rsidRDefault="00DA0F5B" w:rsidP="00DA0F5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342719">
        <w:rPr>
          <w:b/>
          <w:szCs w:val="28"/>
        </w:rPr>
        <w:t>Пудожского</w:t>
      </w:r>
      <w:proofErr w:type="spellEnd"/>
      <w:r w:rsidR="00342719">
        <w:rPr>
          <w:b/>
          <w:szCs w:val="28"/>
        </w:rPr>
        <w:t xml:space="preserve"> муниципального района</w:t>
      </w:r>
    </w:p>
    <w:p w:rsidR="00DA0F5B" w:rsidRDefault="00DA0F5B" w:rsidP="00DA0F5B">
      <w:pPr>
        <w:jc w:val="center"/>
        <w:rPr>
          <w:b/>
          <w:szCs w:val="28"/>
        </w:rPr>
      </w:pPr>
    </w:p>
    <w:p w:rsidR="00DA0F5B" w:rsidRDefault="00DA0F5B" w:rsidP="00DA0F5B">
      <w:pPr>
        <w:jc w:val="center"/>
        <w:rPr>
          <w:b/>
          <w:szCs w:val="28"/>
        </w:rPr>
      </w:pPr>
    </w:p>
    <w:p w:rsidR="00DA0F5B" w:rsidRDefault="00DA0F5B" w:rsidP="00DA0F5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DA0F5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A0F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0F5B">
        <w:rPr>
          <w:b/>
          <w:szCs w:val="28"/>
        </w:rPr>
        <w:t>т:</w:t>
      </w: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42719">
        <w:rPr>
          <w:szCs w:val="28"/>
        </w:rPr>
        <w:t>Пудожского</w:t>
      </w:r>
      <w:proofErr w:type="spellEnd"/>
      <w:r w:rsidR="00342719">
        <w:rPr>
          <w:szCs w:val="28"/>
        </w:rPr>
        <w:t xml:space="preserve"> муниципального района</w:t>
      </w:r>
      <w:r>
        <w:rPr>
          <w:szCs w:val="28"/>
        </w:rPr>
        <w:t>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 w:rsidR="00342719">
        <w:rPr>
          <w:color w:val="000000"/>
          <w:spacing w:val="-2"/>
          <w:szCs w:val="28"/>
        </w:rPr>
        <w:t>Пудожского</w:t>
      </w:r>
      <w:proofErr w:type="spellEnd"/>
      <w:r w:rsidR="00342719">
        <w:rPr>
          <w:color w:val="000000"/>
          <w:spacing w:val="-2"/>
          <w:szCs w:val="28"/>
        </w:rPr>
        <w:t xml:space="preserve"> городского поселения</w:t>
      </w:r>
      <w:r>
        <w:rPr>
          <w:color w:val="000000"/>
          <w:spacing w:val="-2"/>
          <w:szCs w:val="28"/>
        </w:rPr>
        <w:t>, согласно приложению.</w:t>
      </w:r>
    </w:p>
    <w:p w:rsidR="00DA0F5B" w:rsidRDefault="00DA0F5B" w:rsidP="00DA0F5B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342719">
        <w:rPr>
          <w:szCs w:val="28"/>
        </w:rPr>
        <w:t>Пудожского</w:t>
      </w:r>
      <w:proofErr w:type="spellEnd"/>
      <w:r w:rsidR="00342719">
        <w:rPr>
          <w:szCs w:val="28"/>
        </w:rPr>
        <w:t xml:space="preserve"> </w:t>
      </w:r>
      <w:r w:rsidR="00342719">
        <w:rPr>
          <w:color w:val="000000"/>
          <w:spacing w:val="-2"/>
          <w:szCs w:val="28"/>
        </w:rPr>
        <w:t>городского</w:t>
      </w:r>
      <w:r>
        <w:rPr>
          <w:color w:val="000000"/>
          <w:spacing w:val="-2"/>
          <w:szCs w:val="28"/>
        </w:rPr>
        <w:t xml:space="preserve"> поселени</w:t>
      </w:r>
      <w:r w:rsidR="00342719">
        <w:rPr>
          <w:color w:val="000000"/>
          <w:spacing w:val="-2"/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C143B" w:rsidRDefault="00DC143B" w:rsidP="00DC143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C143B" w:rsidRDefault="00DC143B" w:rsidP="00DC143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DC143B" w:rsidRDefault="00DC143B" w:rsidP="00DC143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</w:p>
    <w:p w:rsidR="00DC143B" w:rsidRDefault="00DC143B" w:rsidP="00DC143B">
      <w:pPr>
        <w:rPr>
          <w:sz w:val="24"/>
          <w:szCs w:val="24"/>
        </w:rPr>
      </w:pPr>
    </w:p>
    <w:p w:rsidR="00DC143B" w:rsidRDefault="00DC143B" w:rsidP="00DC143B">
      <w:pPr>
        <w:jc w:val="center"/>
      </w:pPr>
    </w:p>
    <w:p w:rsidR="00DC143B" w:rsidRDefault="00DC143B" w:rsidP="00DC143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C143B" w:rsidRDefault="00DC143B" w:rsidP="00DC143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</w:t>
      </w:r>
      <w:r w:rsidR="00342719">
        <w:rPr>
          <w:color w:val="000000"/>
          <w:spacing w:val="-2"/>
          <w:szCs w:val="28"/>
        </w:rPr>
        <w:t xml:space="preserve"> собственности </w:t>
      </w:r>
      <w:proofErr w:type="spellStart"/>
      <w:r w:rsidR="00342719"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DA0F5B">
        <w:rPr>
          <w:color w:val="000000"/>
          <w:spacing w:val="-2"/>
          <w:szCs w:val="28"/>
        </w:rPr>
        <w:t xml:space="preserve">муниципального </w:t>
      </w:r>
      <w:r w:rsidR="00342719">
        <w:rPr>
          <w:color w:val="000000"/>
          <w:spacing w:val="-2"/>
          <w:szCs w:val="28"/>
        </w:rPr>
        <w:t>района</w:t>
      </w:r>
      <w:r w:rsidR="00DA0F5B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 xml:space="preserve"> передаваемого в муниципальную собственность </w:t>
      </w:r>
      <w:proofErr w:type="spellStart"/>
      <w:r w:rsidR="00342719">
        <w:rPr>
          <w:color w:val="000000"/>
          <w:spacing w:val="-2"/>
          <w:szCs w:val="28"/>
        </w:rPr>
        <w:t>Пудожского</w:t>
      </w:r>
      <w:proofErr w:type="spellEnd"/>
      <w:r w:rsidR="00342719">
        <w:rPr>
          <w:color w:val="000000"/>
          <w:spacing w:val="-2"/>
          <w:szCs w:val="28"/>
        </w:rPr>
        <w:t xml:space="preserve"> городского поселения</w:t>
      </w:r>
    </w:p>
    <w:p w:rsidR="00DC143B" w:rsidRDefault="00DC143B" w:rsidP="00DC143B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DC143B" w:rsidRDefault="00DC143B" w:rsidP="00DC143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2445"/>
        <w:gridCol w:w="2810"/>
        <w:gridCol w:w="4209"/>
      </w:tblGrid>
      <w:tr w:rsidR="00DA0F5B" w:rsidTr="00DA0F5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DA0F5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A0F5B" w:rsidTr="00DA0F5B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342719" w:rsidP="00DA0F5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3427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Пудож, ул. Ленина, д. 52, кв. 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5B" w:rsidRDefault="00342719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</w:t>
            </w:r>
            <w:r w:rsidR="00DA0F5B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51,0</w:t>
            </w:r>
            <w:r w:rsidR="00DA0F5B">
              <w:rPr>
                <w:szCs w:val="28"/>
              </w:rPr>
              <w:t xml:space="preserve"> кв. м,</w:t>
            </w:r>
          </w:p>
          <w:p w:rsidR="00DA0F5B" w:rsidRDefault="00342719" w:rsidP="00DA0F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79538,</w:t>
            </w:r>
            <w:r w:rsidR="00DA0F5B">
              <w:rPr>
                <w:szCs w:val="28"/>
              </w:rPr>
              <w:t>1 руб.</w:t>
            </w:r>
          </w:p>
        </w:tc>
      </w:tr>
    </w:tbl>
    <w:p w:rsidR="00DC143B" w:rsidRDefault="00DA0F5B" w:rsidP="00DA0F5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DC143B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06CC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271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A0F5B"/>
    <w:rsid w:val="00DB34EF"/>
    <w:rsid w:val="00DC143B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DC14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CED7-798B-4F18-B8AB-9A55BD7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2016-06-22T07:24:00Z</cp:lastPrinted>
  <dcterms:created xsi:type="dcterms:W3CDTF">2016-06-22T07:24:00Z</dcterms:created>
  <dcterms:modified xsi:type="dcterms:W3CDTF">2016-06-30T10:38:00Z</dcterms:modified>
</cp:coreProperties>
</file>