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653FCF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653FCF" w:rsidP="00653FCF">
      <w:pPr>
        <w:tabs>
          <w:tab w:val="left" w:pos="8931"/>
        </w:tabs>
        <w:spacing w:before="240"/>
        <w:ind w:right="424"/>
        <w:jc w:val="center"/>
      </w:pPr>
      <w:r>
        <w:t>о</w:t>
      </w:r>
      <w:r w:rsidR="008A2B07">
        <w:t>т</w:t>
      </w:r>
      <w:r>
        <w:t xml:space="preserve"> 20 июня 2016 года № 456р-П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  <w:bookmarkStart w:id="0" w:name="_GoBack"/>
      <w:bookmarkEnd w:id="0"/>
    </w:p>
    <w:p w:rsidR="00153F13" w:rsidRDefault="00153F13" w:rsidP="00153F13">
      <w:pPr>
        <w:ind w:firstLine="709"/>
        <w:jc w:val="both"/>
        <w:rPr>
          <w:szCs w:val="28"/>
        </w:rPr>
      </w:pPr>
      <w:r>
        <w:rPr>
          <w:szCs w:val="28"/>
        </w:rPr>
        <w:t xml:space="preserve">Рассмотрев предложение Государственного комитета Республики Карелия по управлению государственным имуществом и организации закупок, учитывая решение Совета Сортавальского муниципального района от 19 февраля 2016 года № 182 «О приеме в муниципальную собственность объектов государственной собственности Республики Карелия», в соответствии с Законом Республики Карелия от 2 октября 1995 года </w:t>
      </w:r>
      <w:r w:rsidR="005611C7">
        <w:rPr>
          <w:szCs w:val="28"/>
        </w:rPr>
        <w:br/>
      </w:r>
      <w:r>
        <w:rPr>
          <w:szCs w:val="28"/>
        </w:rPr>
        <w:t>№ 78-ЗРК «О порядке передачи объектов государственной собственности Республики Карелия в муниципальную собственность» передать в муниципальную собственность Сортавальского муниципального района от государственного казенного учреждения Республики Карелия «Эксплуатационно-техническое управление по делам гражданской обороны и чрезвычайным ситуациям Республики Карелия» комплекс техни</w:t>
      </w:r>
      <w:r w:rsidR="009D732B">
        <w:rPr>
          <w:szCs w:val="28"/>
        </w:rPr>
        <w:t>ческих средств оповещения П-166</w:t>
      </w:r>
      <w:r>
        <w:rPr>
          <w:szCs w:val="28"/>
        </w:rPr>
        <w:t xml:space="preserve"> стоимостью 1932533,34 рубля.  </w:t>
      </w:r>
    </w:p>
    <w:p w:rsidR="007212DB" w:rsidRDefault="007212DB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4966A9" w:rsidRPr="0084312F" w:rsidRDefault="004966A9" w:rsidP="004966A9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433A75" w:rsidRPr="00B26F3A" w:rsidRDefault="00433A75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C8590E" w:rsidRDefault="006A5DA2" w:rsidP="00433A75">
      <w:pPr>
        <w:tabs>
          <w:tab w:val="left" w:pos="9356"/>
        </w:tabs>
        <w:ind w:right="-1"/>
        <w:rPr>
          <w:szCs w:val="28"/>
        </w:rPr>
      </w:pPr>
      <w:r w:rsidRPr="00665C8B">
        <w:rPr>
          <w:szCs w:val="28"/>
        </w:rPr>
        <w:t>Республики  Карелия</w:t>
      </w:r>
      <w:r w:rsidR="00CD30C5">
        <w:rPr>
          <w:szCs w:val="28"/>
        </w:rPr>
        <w:t xml:space="preserve">                                                         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p w:rsidR="007860D3" w:rsidRDefault="007860D3" w:rsidP="00433A75">
      <w:pPr>
        <w:tabs>
          <w:tab w:val="left" w:pos="9356"/>
        </w:tabs>
        <w:ind w:right="-1"/>
        <w:rPr>
          <w:szCs w:val="28"/>
        </w:rPr>
      </w:pPr>
    </w:p>
    <w:p w:rsidR="00C8590E" w:rsidRDefault="00C8590E" w:rsidP="00433A75">
      <w:pPr>
        <w:tabs>
          <w:tab w:val="left" w:pos="9356"/>
        </w:tabs>
        <w:ind w:right="-1"/>
      </w:pPr>
    </w:p>
    <w:sectPr w:rsidR="00C8590E" w:rsidSect="007212DB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1277551"/>
      <w:docPartObj>
        <w:docPartGallery w:val="Page Numbers (Top of Page)"/>
        <w:docPartUnique/>
      </w:docPartObj>
    </w:sdtPr>
    <w:sdtEndPr/>
    <w:sdtContent>
      <w:p w:rsidR="00D22CFF" w:rsidRDefault="00D22C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39E8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5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3F13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365E1"/>
    <w:rsid w:val="0054699C"/>
    <w:rsid w:val="005611C7"/>
    <w:rsid w:val="0056141B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53FCF"/>
    <w:rsid w:val="006655C0"/>
    <w:rsid w:val="006665D9"/>
    <w:rsid w:val="00686F6C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86F23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D01A1"/>
    <w:rsid w:val="009D732B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707C"/>
    <w:rsid w:val="00C020B3"/>
    <w:rsid w:val="00C15714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203C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64698-7DF9-4C8B-943E-94145463A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5</cp:revision>
  <cp:lastPrinted>2016-06-21T10:21:00Z</cp:lastPrinted>
  <dcterms:created xsi:type="dcterms:W3CDTF">2016-06-09T09:40:00Z</dcterms:created>
  <dcterms:modified xsi:type="dcterms:W3CDTF">2016-06-21T10:21:00Z</dcterms:modified>
</cp:coreProperties>
</file>