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3E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E3EEF" w:rsidP="004E3EEF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24 июня 2016 года № 471р-П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75B6D" w:rsidRDefault="00A75B6D" w:rsidP="00A75B6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Правительства Республики Карелия по преду</w:t>
      </w:r>
      <w:r>
        <w:rPr>
          <w:szCs w:val="28"/>
        </w:rPr>
        <w:softHyphen/>
        <w:t>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 6  декабря  2010  года  №  561р-П  (Собрание законодательства Республики Карелия, 2010, № 12, ст. 1753; 2011, № 6, ст. 923; 2012, № 2, ст. 300; № 7, ст. 1376; № 11, ст. 2042;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2013, № 6, </w:t>
      </w:r>
      <w:r>
        <w:rPr>
          <w:szCs w:val="28"/>
        </w:rPr>
        <w:br/>
        <w:t>ст. 1127; № 11, ст. 2110; 2014, № 3, ст. 458; № 5, ст. 878; № 11, ст. 2077; 2015, № 3, ст. 536),</w:t>
      </w:r>
      <w:r>
        <w:t xml:space="preserve"> </w:t>
      </w:r>
      <w:r>
        <w:rPr>
          <w:szCs w:val="28"/>
        </w:rPr>
        <w:t xml:space="preserve">  с изменениями, внесенными распоряжением Правительства Республики Карелия от 30 декабря 2015 года № 837р-П, следующие  изменения:</w:t>
      </w:r>
      <w:proofErr w:type="gramEnd"/>
    </w:p>
    <w:p w:rsidR="00A75B6D" w:rsidRDefault="00A75B6D" w:rsidP="00A75B6D">
      <w:pPr>
        <w:pStyle w:val="23"/>
        <w:numPr>
          <w:ilvl w:val="0"/>
          <w:numId w:val="11"/>
        </w:numPr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A75B6D" w:rsidRDefault="00F84700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Баженов</w:t>
      </w:r>
      <w:r w:rsidR="00A75B6D">
        <w:rPr>
          <w:sz w:val="28"/>
          <w:szCs w:val="28"/>
        </w:rPr>
        <w:t xml:space="preserve"> Д.В. –  первый заместитель Министра строительства, жилищно-коммунального хозяйства и энергетики Республики Карелия;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 xml:space="preserve"> О.М. – первый заместитель Министра сельского, рыбного и охотничьего хозяйства Республики Карелия;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Голенко В.И. – заместитель  главного инженера филиал</w:t>
      </w:r>
      <w:proofErr w:type="gramStart"/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Петербургтеплоэнерго</w:t>
      </w:r>
      <w:proofErr w:type="spellEnd"/>
      <w:r>
        <w:rPr>
          <w:sz w:val="28"/>
          <w:szCs w:val="28"/>
        </w:rPr>
        <w:t xml:space="preserve">» в Республике Карелия (по согласованию);    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Мазырко</w:t>
      </w:r>
      <w:proofErr w:type="spellEnd"/>
      <w:r>
        <w:rPr>
          <w:sz w:val="28"/>
          <w:szCs w:val="28"/>
        </w:rPr>
        <w:t xml:space="preserve"> С.С. – заместитель  Ми</w:t>
      </w:r>
      <w:r>
        <w:rPr>
          <w:sz w:val="28"/>
          <w:szCs w:val="28"/>
        </w:rPr>
        <w:softHyphen/>
        <w:t>нистра здравоохранения и социального развития Республики Карелия;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Немчинов С.Г. – заместитель начальника Главного управления МЧС России по Республике Карелия (по государственной противопожарной службе) (по согласованию);    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Осьмов Д.Е. – заместитель генерального директора – директор </w:t>
      </w:r>
      <w:r>
        <w:rPr>
          <w:bCs/>
          <w:sz w:val="28"/>
          <w:szCs w:val="28"/>
        </w:rPr>
        <w:t>филиала ПАО «Межрегиональная распределительная сетевая компания  Северо-Запада»  «</w:t>
      </w:r>
      <w:proofErr w:type="spellStart"/>
      <w:r>
        <w:rPr>
          <w:bCs/>
          <w:sz w:val="28"/>
          <w:szCs w:val="28"/>
        </w:rPr>
        <w:t>Карелэнерго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(по согласованию);    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Пшеницын А.Н. – заместитель Главы Республики Карелия, председатель Комиссии;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Федоричев</w:t>
      </w:r>
      <w:proofErr w:type="spellEnd"/>
      <w:r>
        <w:rPr>
          <w:sz w:val="28"/>
          <w:szCs w:val="28"/>
        </w:rPr>
        <w:t xml:space="preserve"> А.Л. – заместитель </w:t>
      </w:r>
      <w:r w:rsidR="00E3775E">
        <w:rPr>
          <w:sz w:val="28"/>
          <w:szCs w:val="28"/>
        </w:rPr>
        <w:t>руководителя Государственной жи</w:t>
      </w:r>
      <w:r>
        <w:rPr>
          <w:sz w:val="28"/>
          <w:szCs w:val="28"/>
        </w:rPr>
        <w:t>лищной инспекции Республики Карелия;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75B6D" w:rsidRDefault="00A75B6D" w:rsidP="00A75B6D">
      <w:pPr>
        <w:pStyle w:val="23"/>
        <w:numPr>
          <w:ilvl w:val="0"/>
          <w:numId w:val="11"/>
        </w:numPr>
        <w:tabs>
          <w:tab w:val="left" w:pos="666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указать новые должности следующих лиц: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Дроздов В.В. – Председатель Государственного комитета Республики Карелия по транспорту;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М.П. – заместитель начальника Главного управления – начальник  управления надзорной деятельности и профилактической работы Главного управления МЧС России по Республике Карелия (по согласованию);  </w:t>
      </w:r>
    </w:p>
    <w:p w:rsidR="00A75B6D" w:rsidRDefault="00A75B6D" w:rsidP="00A75B6D">
      <w:pPr>
        <w:pStyle w:val="23"/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Шахов В.С. – начальник управления Государственного контрольного комитета Республики Карелия;</w:t>
      </w:r>
    </w:p>
    <w:p w:rsidR="00830F03" w:rsidRPr="00A75B6D" w:rsidRDefault="00A75B6D" w:rsidP="00A75B6D">
      <w:pPr>
        <w:pStyle w:val="33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Pr="00A75B6D">
        <w:rPr>
          <w:sz w:val="28"/>
          <w:szCs w:val="28"/>
        </w:rPr>
        <w:t>Ашкинезера</w:t>
      </w:r>
      <w:proofErr w:type="spellEnd"/>
      <w:r w:rsidRPr="00A75B6D">
        <w:rPr>
          <w:sz w:val="28"/>
          <w:szCs w:val="28"/>
        </w:rPr>
        <w:t xml:space="preserve"> Е.Н., Голубченко В.А., </w:t>
      </w:r>
      <w:proofErr w:type="spellStart"/>
      <w:r w:rsidRPr="00A75B6D">
        <w:rPr>
          <w:sz w:val="28"/>
          <w:szCs w:val="28"/>
        </w:rPr>
        <w:t>Жадановского</w:t>
      </w:r>
      <w:proofErr w:type="spellEnd"/>
      <w:r w:rsidRPr="00A75B6D">
        <w:rPr>
          <w:sz w:val="28"/>
          <w:szCs w:val="28"/>
        </w:rPr>
        <w:t xml:space="preserve"> И.С., Крюкова М.М.,  </w:t>
      </w:r>
      <w:proofErr w:type="spellStart"/>
      <w:r w:rsidRPr="00A75B6D">
        <w:rPr>
          <w:sz w:val="28"/>
          <w:szCs w:val="28"/>
        </w:rPr>
        <w:t>Корягина</w:t>
      </w:r>
      <w:proofErr w:type="spellEnd"/>
      <w:r w:rsidRPr="00A75B6D">
        <w:rPr>
          <w:sz w:val="28"/>
          <w:szCs w:val="28"/>
        </w:rPr>
        <w:t xml:space="preserve"> В.К., </w:t>
      </w:r>
      <w:proofErr w:type="spellStart"/>
      <w:r w:rsidRPr="00A75B6D">
        <w:rPr>
          <w:sz w:val="28"/>
          <w:szCs w:val="28"/>
        </w:rPr>
        <w:t>Муделя</w:t>
      </w:r>
      <w:proofErr w:type="spellEnd"/>
      <w:r w:rsidRPr="00A75B6D">
        <w:rPr>
          <w:sz w:val="28"/>
          <w:szCs w:val="28"/>
        </w:rPr>
        <w:t xml:space="preserve"> В.И., Саламатина А.В</w:t>
      </w:r>
      <w:r w:rsidR="00F84700">
        <w:rPr>
          <w:sz w:val="28"/>
          <w:szCs w:val="28"/>
        </w:rPr>
        <w:t>.</w:t>
      </w:r>
      <w:r w:rsidRPr="00A75B6D">
        <w:rPr>
          <w:sz w:val="28"/>
          <w:szCs w:val="28"/>
        </w:rPr>
        <w:t xml:space="preserve">, </w:t>
      </w:r>
      <w:proofErr w:type="spellStart"/>
      <w:r w:rsidRPr="00A75B6D">
        <w:rPr>
          <w:sz w:val="28"/>
          <w:szCs w:val="28"/>
        </w:rPr>
        <w:t>Ширшова</w:t>
      </w:r>
      <w:proofErr w:type="spellEnd"/>
      <w:r w:rsidRPr="00A75B6D">
        <w:rPr>
          <w:sz w:val="28"/>
          <w:szCs w:val="28"/>
        </w:rPr>
        <w:t xml:space="preserve"> И.В.</w:t>
      </w:r>
    </w:p>
    <w:p w:rsidR="00830F03" w:rsidRPr="00A75B6D" w:rsidRDefault="00830F03" w:rsidP="00830F03">
      <w:pPr>
        <w:ind w:firstLine="851"/>
        <w:jc w:val="both"/>
        <w:rPr>
          <w:szCs w:val="28"/>
        </w:rPr>
      </w:pPr>
    </w:p>
    <w:p w:rsidR="00830F03" w:rsidRPr="00A75B6D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 w:rsidRPr="00A75B6D">
        <w:rPr>
          <w:szCs w:val="28"/>
        </w:rPr>
        <w:t xml:space="preserve">           </w:t>
      </w:r>
      <w:r>
        <w:rPr>
          <w:szCs w:val="28"/>
        </w:rPr>
        <w:t>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E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6D" w:rsidRDefault="00A75B6D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E57AE"/>
    <w:multiLevelType w:val="hybridMultilevel"/>
    <w:tmpl w:val="10A4BD0E"/>
    <w:lvl w:ilvl="0" w:tplc="7BD2A5E6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3EEF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B6D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775E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4700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A75B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5B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F9CC-577A-4450-BC42-FE023354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2016-06-24T09:44:00Z</cp:lastPrinted>
  <dcterms:created xsi:type="dcterms:W3CDTF">2016-06-23T09:47:00Z</dcterms:created>
  <dcterms:modified xsi:type="dcterms:W3CDTF">2016-06-24T09:45:00Z</dcterms:modified>
</cp:coreProperties>
</file>