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55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C55BE" w:rsidP="006C55BE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482р-П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0AE4" w:rsidRDefault="00150AE4" w:rsidP="00150AE4">
      <w:pPr>
        <w:jc w:val="both"/>
        <w:rPr>
          <w:szCs w:val="28"/>
        </w:rPr>
      </w:pPr>
    </w:p>
    <w:p w:rsidR="00150AE4" w:rsidRDefault="00150AE4" w:rsidP="00150AE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Медвежьегорского муниципального района от 24 марта 2016 года № 284 «Об утверждении перечня имущества, предлагаемого к передаче из государственной собственности Республики Карелия в муниципальную собственность»,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муниципального образования «Медвежьегорский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150AE4" w:rsidRDefault="00150AE4" w:rsidP="00150AE4">
      <w:pPr>
        <w:ind w:firstLine="851"/>
        <w:jc w:val="both"/>
        <w:rPr>
          <w:szCs w:val="28"/>
        </w:rPr>
      </w:pPr>
    </w:p>
    <w:p w:rsidR="00150AE4" w:rsidRDefault="00150AE4" w:rsidP="00150AE4">
      <w:pPr>
        <w:ind w:firstLine="851"/>
        <w:jc w:val="both"/>
        <w:rPr>
          <w:szCs w:val="28"/>
        </w:rPr>
      </w:pPr>
    </w:p>
    <w:p w:rsidR="00150AE4" w:rsidRDefault="00150AE4" w:rsidP="00150AE4">
      <w:pPr>
        <w:ind w:firstLine="851"/>
        <w:jc w:val="both"/>
        <w:rPr>
          <w:szCs w:val="28"/>
        </w:rPr>
      </w:pPr>
    </w:p>
    <w:p w:rsidR="00150AE4" w:rsidRDefault="00150AE4" w:rsidP="00150AE4">
      <w:pPr>
        <w:ind w:firstLine="851"/>
        <w:jc w:val="both"/>
        <w:rPr>
          <w:szCs w:val="28"/>
        </w:rPr>
      </w:pPr>
    </w:p>
    <w:p w:rsidR="00840E92" w:rsidRDefault="00840E92" w:rsidP="00840E9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40E92" w:rsidRDefault="00840E92" w:rsidP="00840E92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40E92" w:rsidRDefault="00840E92" w:rsidP="00150AE4">
      <w:pPr>
        <w:sectPr w:rsidR="00840E92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150AE4" w:rsidTr="00840E92">
        <w:tc>
          <w:tcPr>
            <w:tcW w:w="4752" w:type="dxa"/>
          </w:tcPr>
          <w:p w:rsidR="00150AE4" w:rsidRDefault="00150AE4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150AE4" w:rsidRDefault="00150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150AE4" w:rsidRDefault="00150A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150AE4" w:rsidRDefault="00840E9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C55BE">
              <w:rPr>
                <w:szCs w:val="28"/>
              </w:rPr>
              <w:t>30 июня 2016 года № 482р-П</w:t>
            </w:r>
            <w:bookmarkStart w:id="0" w:name="_GoBack"/>
            <w:bookmarkEnd w:id="0"/>
          </w:p>
          <w:p w:rsidR="00150AE4" w:rsidRDefault="00150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150AE4" w:rsidRDefault="00150AE4" w:rsidP="00150AE4">
      <w:pPr>
        <w:rPr>
          <w:szCs w:val="28"/>
        </w:rPr>
      </w:pPr>
    </w:p>
    <w:p w:rsidR="00150AE4" w:rsidRDefault="00150AE4" w:rsidP="00150AE4">
      <w:pPr>
        <w:rPr>
          <w:szCs w:val="28"/>
        </w:rPr>
      </w:pPr>
    </w:p>
    <w:p w:rsidR="00150AE4" w:rsidRDefault="00150AE4" w:rsidP="00150AE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150AE4" w:rsidRDefault="00150AE4" w:rsidP="00150AE4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</w:t>
      </w:r>
    </w:p>
    <w:p w:rsidR="00150AE4" w:rsidRDefault="00150AE4" w:rsidP="00150AE4">
      <w:pPr>
        <w:jc w:val="center"/>
        <w:rPr>
          <w:szCs w:val="28"/>
        </w:rPr>
      </w:pPr>
      <w:r>
        <w:rPr>
          <w:szCs w:val="28"/>
        </w:rPr>
        <w:t>«Медвежьегорский муниципальный район»</w:t>
      </w:r>
    </w:p>
    <w:p w:rsidR="00150AE4" w:rsidRDefault="00150AE4" w:rsidP="00150AE4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150AE4" w:rsidTr="00150AE4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150AE4" w:rsidTr="00150AE4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39893,28</w:t>
            </w:r>
          </w:p>
        </w:tc>
      </w:tr>
      <w:tr w:rsidR="00150AE4" w:rsidTr="00150AE4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39893,28</w:t>
            </w:r>
          </w:p>
        </w:tc>
      </w:tr>
      <w:tr w:rsidR="00150AE4" w:rsidTr="00150AE4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39893,28</w:t>
            </w:r>
          </w:p>
        </w:tc>
      </w:tr>
      <w:tr w:rsidR="00150AE4" w:rsidTr="00150AE4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30400,00</w:t>
            </w:r>
          </w:p>
        </w:tc>
      </w:tr>
      <w:tr w:rsidR="00150AE4" w:rsidTr="00150AE4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30400,00</w:t>
            </w:r>
          </w:p>
        </w:tc>
      </w:tr>
      <w:tr w:rsidR="00150AE4" w:rsidTr="00150AE4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30400,00</w:t>
            </w:r>
          </w:p>
        </w:tc>
      </w:tr>
      <w:tr w:rsidR="00150AE4" w:rsidTr="00150AE4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150AE4" w:rsidTr="00150AE4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150AE4" w:rsidTr="00150AE4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 w:rsidP="00150AE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150AE4" w:rsidTr="00150AE4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34DE" w:rsidP="001534DE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150AE4" w:rsidTr="00150AE4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34DE" w:rsidP="001534DE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150AE4" w:rsidTr="00150AE4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34DE" w:rsidP="001534DE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150AE4" w:rsidTr="00150AE4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34DE" w:rsidP="001534DE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1572,00</w:t>
            </w:r>
          </w:p>
        </w:tc>
      </w:tr>
      <w:tr w:rsidR="00150AE4" w:rsidTr="00150AE4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34DE" w:rsidP="001534DE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150AE4" w:rsidTr="00150AE4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34DE" w:rsidP="001534DE">
            <w:pPr>
              <w:rPr>
                <w:szCs w:val="28"/>
              </w:rPr>
            </w:pPr>
            <w:r>
              <w:rPr>
                <w:szCs w:val="28"/>
              </w:rPr>
              <w:t xml:space="preserve">    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9154,00</w:t>
            </w:r>
          </w:p>
        </w:tc>
      </w:tr>
      <w:tr w:rsidR="00150AE4" w:rsidTr="00150AE4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E4" w:rsidRDefault="00150AE4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0AE4" w:rsidRDefault="00150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249645,84</w:t>
            </w:r>
          </w:p>
        </w:tc>
      </w:tr>
    </w:tbl>
    <w:p w:rsidR="00150AE4" w:rsidRPr="00840E92" w:rsidRDefault="00840E92" w:rsidP="00840E92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9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5D8B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0AE4"/>
    <w:rsid w:val="001534DE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55BE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2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4780-F686-4F44-B03D-BA591791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2016-06-20T09:39:00Z</cp:lastPrinted>
  <dcterms:created xsi:type="dcterms:W3CDTF">2016-06-20T09:24:00Z</dcterms:created>
  <dcterms:modified xsi:type="dcterms:W3CDTF">2016-07-01T06:41:00Z</dcterms:modified>
</cp:coreProperties>
</file>