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573F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573F3" w:rsidP="008573F3">
      <w:pPr>
        <w:tabs>
          <w:tab w:val="left" w:pos="8931"/>
        </w:tabs>
        <w:spacing w:before="240"/>
        <w:ind w:right="424"/>
        <w:jc w:val="center"/>
      </w:pPr>
      <w:r>
        <w:t>о</w:t>
      </w:r>
      <w:bookmarkStart w:id="0" w:name="_GoBack"/>
      <w:bookmarkEnd w:id="0"/>
      <w:r w:rsidR="008A2B07">
        <w:t>т</w:t>
      </w:r>
      <w:r>
        <w:t xml:space="preserve"> 13 июля 2016 года № 523р-П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830F03" w:rsidRDefault="004A436D" w:rsidP="00830F03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В целях</w:t>
      </w:r>
      <w:r w:rsidR="00006D87">
        <w:rPr>
          <w:szCs w:val="28"/>
        </w:rPr>
        <w:t xml:space="preserve"> реализации распоряжения Правительства Российской Федерации от 5 апреля 2016 года № 581-р, распоряжения Правительства Республики Карелия от 26 мая 2016 года № 388р-П и Соглашения между Федеральным агентством по делам национальностей и Правительством Республики Карелия о предоставлении в 2016 году иного межбюджетного трансферта из федерального бюджета бюджету Республики Карелия на </w:t>
      </w:r>
      <w:proofErr w:type="spellStart"/>
      <w:r w:rsidR="00006D87">
        <w:rPr>
          <w:szCs w:val="28"/>
        </w:rPr>
        <w:t>софинансирование</w:t>
      </w:r>
      <w:proofErr w:type="spellEnd"/>
      <w:r w:rsidR="00006D87">
        <w:rPr>
          <w:szCs w:val="28"/>
        </w:rPr>
        <w:t xml:space="preserve"> расходных обязательств субъекта Российской Федерации (муниципальных образований) по поддержке</w:t>
      </w:r>
      <w:proofErr w:type="gramEnd"/>
      <w:r w:rsidR="00006D87">
        <w:rPr>
          <w:szCs w:val="28"/>
        </w:rPr>
        <w:t xml:space="preserve"> экономического и социального развития коренных малочисленных народов Севера, Сибири и Дальнего Востока Российской Федерации от 14 июня 2016 года № К-139-16 (далее – Соглашение):</w:t>
      </w:r>
    </w:p>
    <w:p w:rsidR="00006D87" w:rsidRDefault="00006D87" w:rsidP="00830F03">
      <w:pPr>
        <w:ind w:firstLine="851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Определить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 главным администратором доходов, поступивших из федерального бюджета, – иного межбюджетного трансферта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расходных обязательств субъекта Российской Федерации (муниципальных образований) по поддержке экономического и социального развития коренных малочисленных народов Севера, Сибири и Дальнего Востока Российской</w:t>
      </w:r>
      <w:proofErr w:type="gramEnd"/>
      <w:r>
        <w:rPr>
          <w:szCs w:val="28"/>
        </w:rPr>
        <w:t xml:space="preserve"> Федерации.</w:t>
      </w:r>
    </w:p>
    <w:p w:rsidR="006B7A95" w:rsidRDefault="00006D87" w:rsidP="00830F03">
      <w:pPr>
        <w:ind w:firstLine="851"/>
        <w:jc w:val="both"/>
        <w:rPr>
          <w:szCs w:val="28"/>
        </w:rPr>
      </w:pPr>
      <w:r>
        <w:rPr>
          <w:szCs w:val="28"/>
        </w:rPr>
        <w:t xml:space="preserve">2. Определить главными распорядителями бюджетных средств, уполномоченными органами исполнительной власти Республики Карелия по </w:t>
      </w:r>
      <w:r w:rsidR="00FB092D">
        <w:rPr>
          <w:szCs w:val="28"/>
        </w:rPr>
        <w:t xml:space="preserve">реализации </w:t>
      </w:r>
      <w:r w:rsidR="006B7A95">
        <w:rPr>
          <w:szCs w:val="28"/>
        </w:rPr>
        <w:t>мероприятий в рамках Соглашения</w:t>
      </w:r>
      <w:r w:rsidR="00FB092D">
        <w:rPr>
          <w:szCs w:val="28"/>
        </w:rPr>
        <w:t xml:space="preserve"> Министерство здравоохранения и социального развития Республики Карелия и Министерство Республики Карелия по вопросам национальной политики, связям с общественными, религиозными объединен</w:t>
      </w:r>
      <w:r w:rsidR="006B7A95">
        <w:rPr>
          <w:szCs w:val="28"/>
        </w:rPr>
        <w:t xml:space="preserve">иями и средствами массовой </w:t>
      </w:r>
      <w:r w:rsidR="00FB092D">
        <w:rPr>
          <w:szCs w:val="28"/>
        </w:rPr>
        <w:t>информации.</w:t>
      </w:r>
    </w:p>
    <w:p w:rsidR="00006D87" w:rsidRDefault="006B7A95" w:rsidP="00830F03">
      <w:pPr>
        <w:ind w:firstLine="851"/>
        <w:jc w:val="both"/>
        <w:rPr>
          <w:szCs w:val="28"/>
        </w:rPr>
      </w:pPr>
      <w:r>
        <w:rPr>
          <w:szCs w:val="28"/>
        </w:rPr>
        <w:br/>
      </w:r>
    </w:p>
    <w:p w:rsidR="00FB092D" w:rsidRDefault="00FB092D" w:rsidP="00830F03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>3. Утвердить следующее распределение иного межбюджетного трансферта между главными распорядителями бюджетных средств:</w:t>
      </w:r>
    </w:p>
    <w:p w:rsidR="00FB092D" w:rsidRDefault="00FB092D" w:rsidP="00830F03">
      <w:pPr>
        <w:ind w:firstLine="851"/>
        <w:jc w:val="both"/>
        <w:rPr>
          <w:szCs w:val="28"/>
        </w:rPr>
      </w:pPr>
      <w:r>
        <w:rPr>
          <w:szCs w:val="28"/>
        </w:rPr>
        <w:t xml:space="preserve">Министерству здравоохранения и социального развития </w:t>
      </w:r>
      <w:r w:rsidR="006B7A95">
        <w:rPr>
          <w:szCs w:val="28"/>
        </w:rPr>
        <w:t>Республики Карелия – 970,0 тыс.</w:t>
      </w:r>
      <w:r>
        <w:rPr>
          <w:szCs w:val="28"/>
        </w:rPr>
        <w:t xml:space="preserve"> рублей на реализацию мероприятия «Улучшение материально-технической базы пункта скорой медицинской помощи в селе Шелтозеро – структурного подразделения ГБУЗ РК «</w:t>
      </w:r>
      <w:proofErr w:type="spellStart"/>
      <w:r>
        <w:rPr>
          <w:szCs w:val="28"/>
        </w:rPr>
        <w:t>Прионежская</w:t>
      </w:r>
      <w:proofErr w:type="spellEnd"/>
      <w:r>
        <w:rPr>
          <w:szCs w:val="28"/>
        </w:rPr>
        <w:t xml:space="preserve"> центральная районная больница»;</w:t>
      </w:r>
    </w:p>
    <w:p w:rsidR="00FB092D" w:rsidRDefault="00FB092D" w:rsidP="00830F03">
      <w:pPr>
        <w:ind w:firstLine="851"/>
        <w:jc w:val="both"/>
        <w:rPr>
          <w:szCs w:val="28"/>
        </w:rPr>
      </w:pPr>
      <w:r>
        <w:rPr>
          <w:szCs w:val="28"/>
        </w:rPr>
        <w:t xml:space="preserve">Министерству Республики Карелия по вопросам национальной политики, связям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общественными</w:t>
      </w:r>
      <w:proofErr w:type="gramEnd"/>
      <w:r>
        <w:rPr>
          <w:szCs w:val="28"/>
        </w:rPr>
        <w:t>, религиозными объединениями и средствами м</w:t>
      </w:r>
      <w:r w:rsidR="006B7A95">
        <w:rPr>
          <w:szCs w:val="28"/>
        </w:rPr>
        <w:t>ассовой информации – 557,5 тыс.</w:t>
      </w:r>
      <w:r>
        <w:rPr>
          <w:szCs w:val="28"/>
        </w:rPr>
        <w:t xml:space="preserve"> рублей, в том числе:</w:t>
      </w:r>
    </w:p>
    <w:p w:rsidR="00FB092D" w:rsidRDefault="00FB092D" w:rsidP="00830F03">
      <w:pPr>
        <w:ind w:firstLine="851"/>
        <w:jc w:val="both"/>
        <w:rPr>
          <w:szCs w:val="28"/>
        </w:rPr>
      </w:pPr>
      <w:r>
        <w:rPr>
          <w:szCs w:val="28"/>
        </w:rPr>
        <w:t>на реализацию мероприятия «Улучшение материально-технической базы образовательных учреждений вепс</w:t>
      </w:r>
      <w:r w:rsidR="00E513CC">
        <w:rPr>
          <w:szCs w:val="28"/>
        </w:rPr>
        <w:t>с</w:t>
      </w:r>
      <w:r>
        <w:rPr>
          <w:szCs w:val="28"/>
        </w:rPr>
        <w:t xml:space="preserve">ких сельских поселений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Р</w:t>
      </w:r>
      <w:r w:rsidR="006B7A95">
        <w:rPr>
          <w:szCs w:val="28"/>
        </w:rPr>
        <w:t>еспублики Карелия» – 257,5 тыс.</w:t>
      </w:r>
      <w:r>
        <w:rPr>
          <w:szCs w:val="28"/>
        </w:rPr>
        <w:t xml:space="preserve"> рублей;</w:t>
      </w:r>
    </w:p>
    <w:p w:rsidR="00FB092D" w:rsidRDefault="00FB092D" w:rsidP="00830F03">
      <w:pPr>
        <w:ind w:firstLine="851"/>
        <w:jc w:val="both"/>
        <w:rPr>
          <w:szCs w:val="28"/>
        </w:rPr>
      </w:pPr>
      <w:r>
        <w:rPr>
          <w:szCs w:val="28"/>
        </w:rPr>
        <w:t>на реализацию мероприятия «Издание литературы по историко-культурному наследию вепсов и периодической печати на вепс</w:t>
      </w:r>
      <w:r w:rsidR="00E513CC">
        <w:rPr>
          <w:szCs w:val="28"/>
        </w:rPr>
        <w:t>с</w:t>
      </w:r>
      <w:r>
        <w:rPr>
          <w:szCs w:val="28"/>
        </w:rPr>
        <w:t>ком языке»</w:t>
      </w:r>
      <w:r w:rsidR="006B7A95">
        <w:rPr>
          <w:szCs w:val="28"/>
        </w:rPr>
        <w:t xml:space="preserve"> – 300,0 тыс.</w:t>
      </w:r>
      <w:r w:rsidR="00E513CC">
        <w:rPr>
          <w:szCs w:val="28"/>
        </w:rPr>
        <w:t xml:space="preserve"> рублей.</w:t>
      </w:r>
    </w:p>
    <w:p w:rsidR="00E513CC" w:rsidRDefault="00E513CC" w:rsidP="00830F03">
      <w:pPr>
        <w:ind w:firstLine="851"/>
        <w:jc w:val="both"/>
        <w:rPr>
          <w:szCs w:val="28"/>
        </w:rPr>
      </w:pPr>
      <w:r>
        <w:rPr>
          <w:szCs w:val="28"/>
        </w:rPr>
        <w:t>4. Министерству финансов Республики Карелия внести соответствующие изменения в сводную бюджет</w:t>
      </w:r>
      <w:r w:rsidR="006B7A95">
        <w:rPr>
          <w:szCs w:val="28"/>
        </w:rPr>
        <w:t>ную роспись бюджета Республики К</w:t>
      </w:r>
      <w:r>
        <w:rPr>
          <w:szCs w:val="28"/>
        </w:rPr>
        <w:t>арелия.</w:t>
      </w:r>
    </w:p>
    <w:p w:rsidR="00FB092D" w:rsidRDefault="00FB092D" w:rsidP="00830F03">
      <w:pPr>
        <w:ind w:firstLine="851"/>
        <w:jc w:val="both"/>
        <w:rPr>
          <w:szCs w:val="28"/>
        </w:rPr>
      </w:pPr>
    </w:p>
    <w:p w:rsidR="005640AE" w:rsidRDefault="005640AE" w:rsidP="005640AE">
      <w:pPr>
        <w:ind w:left="142" w:firstLine="4820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696C49" w:rsidRDefault="00086C85" w:rsidP="00696C49">
      <w:pPr>
        <w:tabs>
          <w:tab w:val="left" w:pos="9356"/>
        </w:tabs>
        <w:ind w:right="-1"/>
      </w:pPr>
      <w:r>
        <w:t xml:space="preserve">  </w:t>
      </w:r>
    </w:p>
    <w:p w:rsidR="00C8590E" w:rsidRDefault="00086C85" w:rsidP="00696C49">
      <w:pPr>
        <w:tabs>
          <w:tab w:val="left" w:pos="9356"/>
        </w:tabs>
        <w:ind w:right="-1"/>
      </w:pPr>
      <w:r>
        <w:t xml:space="preserve">        </w:t>
      </w: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3F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6D87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A43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B7A95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73F3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13CC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92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251B7-7627-4EEC-B672-4D30474C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319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2016-07-13T09:06:00Z</cp:lastPrinted>
  <dcterms:created xsi:type="dcterms:W3CDTF">2016-07-13T08:42:00Z</dcterms:created>
  <dcterms:modified xsi:type="dcterms:W3CDTF">2016-07-14T09:18:00Z</dcterms:modified>
</cp:coreProperties>
</file>