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15B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14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1427">
        <w:t>18 июля 2016 года 538р-П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 xml:space="preserve">Внести в Адресную инвестиционную программу Республики Карелия на 2016 год, утвержденную распоряжением Правительства Республики Карелия от 1 февраля 2016 года  № 62р-П, с изменениями внесенными распоряжениями Правительства Республики Карелия от 11 апреля 2016 года № 267р-П, от 13 мая 2016 года № 350р-П, от 9 июня 2016 года </w:t>
      </w:r>
      <w:r w:rsidR="002B7781">
        <w:rPr>
          <w:szCs w:val="28"/>
        </w:rPr>
        <w:t xml:space="preserve">           </w:t>
      </w:r>
      <w:r w:rsidRPr="0072107E">
        <w:rPr>
          <w:szCs w:val="28"/>
        </w:rPr>
        <w:t>№ 424р-П, следующие изменения: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1)  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«Расходы – всего»</w:t>
      </w:r>
      <w:r w:rsidRPr="007D11FB">
        <w:rPr>
          <w:szCs w:val="28"/>
        </w:rPr>
        <w:t xml:space="preserve"> </w:t>
      </w:r>
      <w:r w:rsidRPr="0072107E">
        <w:rPr>
          <w:szCs w:val="28"/>
        </w:rPr>
        <w:t>цифры  «4121900,7» заменить цифрами «4697420,6»;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2) 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«Министерство строительства, жилищно-коммунального хозяйства и энергетики Республики Карелия – главный распорядитель средств»</w:t>
      </w:r>
      <w:r w:rsidRPr="007D11FB">
        <w:rPr>
          <w:szCs w:val="28"/>
        </w:rPr>
        <w:t xml:space="preserve"> </w:t>
      </w:r>
      <w:r w:rsidRPr="0072107E">
        <w:rPr>
          <w:szCs w:val="28"/>
        </w:rPr>
        <w:t>цифры «3714031,8» заменить цифрами «3828101,8»;</w:t>
      </w:r>
    </w:p>
    <w:p w:rsidR="00C144EE" w:rsidRPr="0072107E" w:rsidRDefault="00C144EE" w:rsidP="00C144EE">
      <w:pPr>
        <w:jc w:val="both"/>
        <w:rPr>
          <w:szCs w:val="28"/>
        </w:rPr>
      </w:pPr>
      <w:r w:rsidRPr="0072107E">
        <w:rPr>
          <w:szCs w:val="28"/>
        </w:rPr>
        <w:t xml:space="preserve">        3) в разделе I: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а) 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«Объекты капитального строительства, предназначенные для решения вопросов местного значения»</w:t>
      </w:r>
      <w:r w:rsidRPr="007D11FB">
        <w:rPr>
          <w:szCs w:val="28"/>
        </w:rPr>
        <w:t xml:space="preserve"> </w:t>
      </w:r>
      <w:r w:rsidRPr="0072107E">
        <w:rPr>
          <w:szCs w:val="28"/>
        </w:rPr>
        <w:t>цифры «1694713,0» заменить цифрами «1753191,4»;</w:t>
      </w:r>
    </w:p>
    <w:p w:rsidR="00C144EE" w:rsidRPr="00EC1551" w:rsidRDefault="00C144EE" w:rsidP="002B7781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б) </w:t>
      </w:r>
      <w:r w:rsidRPr="0072107E">
        <w:rPr>
          <w:szCs w:val="28"/>
        </w:rPr>
        <w:t>в графе «Сумма» строк</w:t>
      </w:r>
      <w:r>
        <w:rPr>
          <w:szCs w:val="28"/>
        </w:rPr>
        <w:t>и</w:t>
      </w:r>
      <w:r w:rsidRPr="0072107E">
        <w:rPr>
          <w:szCs w:val="28"/>
        </w:rPr>
        <w:t xml:space="preserve"> «</w:t>
      </w:r>
      <w:r w:rsidR="002B7781">
        <w:rPr>
          <w:szCs w:val="28"/>
        </w:rPr>
        <w:t>Д</w:t>
      </w:r>
      <w:r w:rsidRPr="0072107E">
        <w:rPr>
          <w:szCs w:val="28"/>
        </w:rPr>
        <w:t>оля средств местного бюджета на осуществление бюджетных инвестиций» цифры «155214,2» заменить цифрами «</w:t>
      </w:r>
      <w:r w:rsidR="009B1369">
        <w:rPr>
          <w:szCs w:val="28"/>
        </w:rPr>
        <w:t>143</w:t>
      </w:r>
      <w:r w:rsidRPr="007A4B7E">
        <w:rPr>
          <w:szCs w:val="28"/>
        </w:rPr>
        <w:t>255,2</w:t>
      </w:r>
      <w:r w:rsidRPr="0072107E">
        <w:rPr>
          <w:szCs w:val="28"/>
        </w:rPr>
        <w:t>»;</w:t>
      </w:r>
      <w:r>
        <w:rPr>
          <w:szCs w:val="28"/>
        </w:rPr>
        <w:t xml:space="preserve">               </w:t>
      </w:r>
    </w:p>
    <w:p w:rsidR="00C144EE" w:rsidRPr="0072107E" w:rsidRDefault="002B7781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в</w:t>
      </w:r>
      <w:r w:rsidR="00C144EE" w:rsidRPr="0072107E">
        <w:rPr>
          <w:szCs w:val="28"/>
        </w:rPr>
        <w:t>) в подразделе I.I: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в графе «Сумма» строк</w:t>
      </w:r>
      <w:r>
        <w:rPr>
          <w:szCs w:val="28"/>
        </w:rPr>
        <w:t>и</w:t>
      </w:r>
      <w:r w:rsidRPr="0072107E">
        <w:rPr>
          <w:szCs w:val="28"/>
        </w:rPr>
        <w:t xml:space="preserve"> «Объекты капитального строительства, предназначенные для решения вопросов местного значения, финансовое обеспечение которых осуществляется в форме субсидий бюджетам муниципальных образований»</w:t>
      </w:r>
      <w:r w:rsidRPr="008B5E03">
        <w:rPr>
          <w:szCs w:val="28"/>
        </w:rPr>
        <w:t xml:space="preserve"> </w:t>
      </w:r>
      <w:r w:rsidRPr="0072107E">
        <w:rPr>
          <w:szCs w:val="28"/>
        </w:rPr>
        <w:t>цифры «302382,0» заменить цифрами «300013,7»;</w:t>
      </w:r>
    </w:p>
    <w:p w:rsidR="00C144E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в графе «Сумма» строк</w:t>
      </w:r>
      <w:r>
        <w:rPr>
          <w:szCs w:val="28"/>
        </w:rPr>
        <w:t>и</w:t>
      </w:r>
      <w:r w:rsidRPr="0072107E">
        <w:rPr>
          <w:szCs w:val="28"/>
        </w:rPr>
        <w:t xml:space="preserve"> «</w:t>
      </w:r>
      <w:r w:rsidR="002B7781">
        <w:rPr>
          <w:szCs w:val="28"/>
        </w:rPr>
        <w:t>Д</w:t>
      </w:r>
      <w:r w:rsidRPr="0072107E">
        <w:rPr>
          <w:szCs w:val="28"/>
        </w:rPr>
        <w:t>оля средств местного бюджета на осуществление бюджетных инвестиций»</w:t>
      </w:r>
      <w:r w:rsidRPr="008B5E03">
        <w:rPr>
          <w:szCs w:val="28"/>
        </w:rPr>
        <w:t xml:space="preserve"> </w:t>
      </w:r>
      <w:r w:rsidRPr="0072107E">
        <w:rPr>
          <w:szCs w:val="28"/>
        </w:rPr>
        <w:t>цифры «31965,9» заменить цифрами «14406,9»;</w:t>
      </w:r>
    </w:p>
    <w:p w:rsidR="002B7781" w:rsidRPr="0072107E" w:rsidRDefault="002B7781" w:rsidP="00C144EE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764492" w:rsidRDefault="00764492" w:rsidP="00C144EE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в пункте 1: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 xml:space="preserve">в графе «Сумма» </w:t>
      </w:r>
      <w:r>
        <w:rPr>
          <w:szCs w:val="28"/>
        </w:rPr>
        <w:t>строки «Петрозаводский городской округ»</w:t>
      </w:r>
      <w:r w:rsidRPr="0072107E">
        <w:rPr>
          <w:szCs w:val="28"/>
        </w:rPr>
        <w:t xml:space="preserve"> цифры «65422,4» заменить цифрами «31</w:t>
      </w:r>
      <w:r>
        <w:rPr>
          <w:szCs w:val="28"/>
        </w:rPr>
        <w:t>021</w:t>
      </w:r>
      <w:r w:rsidRPr="0072107E">
        <w:rPr>
          <w:szCs w:val="28"/>
        </w:rPr>
        <w:t>,</w:t>
      </w:r>
      <w:r>
        <w:rPr>
          <w:szCs w:val="28"/>
        </w:rPr>
        <w:t>7</w:t>
      </w:r>
      <w:r w:rsidRPr="0072107E">
        <w:rPr>
          <w:szCs w:val="28"/>
        </w:rPr>
        <w:t>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подпункт 1.1 изложить в следующей редакции: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59"/>
        <w:gridCol w:w="1328"/>
        <w:gridCol w:w="567"/>
        <w:gridCol w:w="567"/>
        <w:gridCol w:w="567"/>
        <w:gridCol w:w="851"/>
        <w:gridCol w:w="850"/>
        <w:gridCol w:w="851"/>
        <w:gridCol w:w="425"/>
        <w:gridCol w:w="425"/>
        <w:gridCol w:w="992"/>
        <w:gridCol w:w="567"/>
        <w:gridCol w:w="851"/>
        <w:gridCol w:w="567"/>
      </w:tblGrid>
      <w:tr w:rsidR="00C144EE" w:rsidRPr="0072107E" w:rsidTr="00480CDA">
        <w:trPr>
          <w:gridAfter w:val="1"/>
          <w:wAfter w:w="567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480CDA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480CDA">
              <w:rPr>
                <w:sz w:val="24"/>
                <w:szCs w:val="24"/>
              </w:rPr>
              <w:t>«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1.1</w:t>
            </w:r>
          </w:p>
        </w:tc>
        <w:tc>
          <w:tcPr>
            <w:tcW w:w="1328" w:type="dxa"/>
          </w:tcPr>
          <w:p w:rsidR="00480CDA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спортивного комплекса в пойме реки Неглинки в районе зданий № 12 </w:t>
            </w:r>
            <w:proofErr w:type="gramStart"/>
            <w:r w:rsidRPr="0072107E">
              <w:rPr>
                <w:sz w:val="16"/>
                <w:szCs w:val="16"/>
              </w:rPr>
              <w:t>по</w:t>
            </w:r>
            <w:proofErr w:type="gramEnd"/>
            <w:r w:rsidRPr="0072107E">
              <w:rPr>
                <w:sz w:val="16"/>
                <w:szCs w:val="16"/>
              </w:rPr>
              <w:t xml:space="preserve"> </w:t>
            </w:r>
          </w:p>
          <w:p w:rsidR="00480CDA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ул. Крупской  </w:t>
            </w:r>
          </w:p>
          <w:p w:rsidR="00480CDA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и № 8 по </w:t>
            </w:r>
          </w:p>
          <w:p w:rsidR="00480CDA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ул. Красной в </w:t>
            </w:r>
          </w:p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г. </w:t>
            </w:r>
            <w:proofErr w:type="spellStart"/>
            <w:proofErr w:type="gramStart"/>
            <w:r w:rsidRPr="0072107E">
              <w:rPr>
                <w:sz w:val="16"/>
                <w:szCs w:val="16"/>
              </w:rPr>
              <w:t>Петроза</w:t>
            </w:r>
            <w:r w:rsidR="00480CDA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водске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C144EE" w:rsidRPr="0072107E" w:rsidRDefault="00480CDA" w:rsidP="00480CD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C144EE" w:rsidRPr="0072107E">
              <w:rPr>
                <w:sz w:val="16"/>
                <w:szCs w:val="16"/>
              </w:rPr>
              <w:t>дминист</w:t>
            </w:r>
            <w:proofErr w:type="spellEnd"/>
            <w:r>
              <w:rPr>
                <w:sz w:val="16"/>
                <w:szCs w:val="16"/>
              </w:rPr>
              <w:t>-</w:t>
            </w:r>
            <w:r w:rsidR="00C144EE" w:rsidRPr="0072107E">
              <w:rPr>
                <w:sz w:val="16"/>
                <w:szCs w:val="16"/>
              </w:rPr>
              <w:t>рация</w:t>
            </w:r>
            <w:proofErr w:type="gramEnd"/>
            <w:r w:rsidR="00C144EE" w:rsidRPr="0072107E">
              <w:rPr>
                <w:sz w:val="16"/>
                <w:szCs w:val="16"/>
              </w:rPr>
              <w:t xml:space="preserve"> </w:t>
            </w:r>
            <w:proofErr w:type="spellStart"/>
            <w:r w:rsidR="00C144EE" w:rsidRPr="0072107E">
              <w:rPr>
                <w:sz w:val="16"/>
                <w:szCs w:val="16"/>
              </w:rPr>
              <w:t>Петрозавод</w:t>
            </w:r>
            <w:r>
              <w:rPr>
                <w:sz w:val="16"/>
                <w:szCs w:val="16"/>
              </w:rPr>
              <w:t>-</w:t>
            </w:r>
            <w:r w:rsidR="00C144EE" w:rsidRPr="0072107E">
              <w:rPr>
                <w:sz w:val="16"/>
                <w:szCs w:val="16"/>
              </w:rPr>
              <w:t>ского</w:t>
            </w:r>
            <w:proofErr w:type="spellEnd"/>
            <w:r w:rsidR="00C144EE" w:rsidRPr="0072107E">
              <w:rPr>
                <w:sz w:val="16"/>
                <w:szCs w:val="16"/>
              </w:rPr>
              <w:t xml:space="preserve"> городского округа </w:t>
            </w:r>
          </w:p>
        </w:tc>
        <w:tc>
          <w:tcPr>
            <w:tcW w:w="567" w:type="dxa"/>
          </w:tcPr>
          <w:p w:rsidR="00C144EE" w:rsidRPr="0072107E" w:rsidRDefault="00C144EE" w:rsidP="00480CDA">
            <w:pPr>
              <w:ind w:right="-108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2012-2016</w:t>
            </w:r>
          </w:p>
        </w:tc>
        <w:tc>
          <w:tcPr>
            <w:tcW w:w="851" w:type="dxa"/>
          </w:tcPr>
          <w:p w:rsidR="00C144EE" w:rsidRPr="0072107E" w:rsidRDefault="00C144EE" w:rsidP="00480CDA">
            <w:pPr>
              <w:ind w:right="-108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317 524,8</w:t>
            </w:r>
          </w:p>
        </w:tc>
        <w:tc>
          <w:tcPr>
            <w:tcW w:w="85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31 021,7</w:t>
            </w:r>
          </w:p>
        </w:tc>
        <w:tc>
          <w:tcPr>
            <w:tcW w:w="851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31 021,7</w:t>
            </w:r>
          </w:p>
        </w:tc>
        <w:tc>
          <w:tcPr>
            <w:tcW w:w="425" w:type="dxa"/>
            <w:vAlign w:val="center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31</w:t>
            </w:r>
            <w:r w:rsidR="006411D7">
              <w:rPr>
                <w:sz w:val="16"/>
                <w:szCs w:val="16"/>
              </w:rPr>
              <w:t xml:space="preserve"> </w:t>
            </w:r>
            <w:r w:rsidRPr="0072107E">
              <w:rPr>
                <w:sz w:val="16"/>
                <w:szCs w:val="16"/>
              </w:rPr>
              <w:t>021,7</w:t>
            </w:r>
          </w:p>
        </w:tc>
      </w:tr>
      <w:tr w:rsidR="00C144EE" w:rsidRPr="0072107E" w:rsidTr="00480CDA">
        <w:trPr>
          <w:gridAfter w:val="1"/>
          <w:wAfter w:w="567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left="-164" w:right="-160"/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C144EE" w:rsidRPr="0072107E" w:rsidRDefault="00C144EE" w:rsidP="00353DF7">
            <w:pPr>
              <w:tabs>
                <w:tab w:val="left" w:pos="9540"/>
              </w:tabs>
              <w:ind w:right="7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2107E">
              <w:rPr>
                <w:rFonts w:ascii="Times New Roman CYR" w:hAnsi="Times New Roman CYR" w:cs="Times New Roman CYR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tabs>
                <w:tab w:val="left" w:pos="954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4EE" w:rsidRPr="0072107E" w:rsidRDefault="00C144EE" w:rsidP="00353DF7">
            <w:pPr>
              <w:tabs>
                <w:tab w:val="left" w:pos="549"/>
                <w:tab w:val="left" w:pos="9540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4EE" w:rsidRPr="0072107E" w:rsidRDefault="00C144EE" w:rsidP="00353DF7">
            <w:pPr>
              <w:tabs>
                <w:tab w:val="left" w:pos="549"/>
                <w:tab w:val="left" w:pos="9540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44EE" w:rsidRPr="0072107E" w:rsidRDefault="00C144EE" w:rsidP="00353DF7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144EE" w:rsidRPr="0072107E" w:rsidRDefault="00C144EE" w:rsidP="00353DF7">
            <w:pPr>
              <w:tabs>
                <w:tab w:val="left" w:pos="9540"/>
              </w:tabs>
              <w:spacing w:before="120"/>
              <w:ind w:left="-6" w:right="-108" w:firstLine="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44EE" w:rsidRPr="0072107E" w:rsidRDefault="00C144EE" w:rsidP="00353DF7">
            <w:pPr>
              <w:spacing w:before="120"/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4EE" w:rsidRPr="0072107E" w:rsidRDefault="00C144EE" w:rsidP="00353DF7">
            <w:pPr>
              <w:tabs>
                <w:tab w:val="left" w:pos="9540"/>
              </w:tabs>
              <w:spacing w:before="120"/>
              <w:ind w:right="-6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44EE" w:rsidRPr="0072107E" w:rsidRDefault="00C144EE" w:rsidP="00353DF7">
            <w:pPr>
              <w:tabs>
                <w:tab w:val="left" w:pos="369"/>
                <w:tab w:val="left" w:pos="9540"/>
              </w:tabs>
              <w:spacing w:before="120"/>
              <w:ind w:left="-57" w:firstLine="5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44EE" w:rsidRPr="0072107E" w:rsidRDefault="00C144EE" w:rsidP="00353DF7">
            <w:pPr>
              <w:tabs>
                <w:tab w:val="left" w:pos="9540"/>
              </w:tabs>
              <w:spacing w:before="120"/>
              <w:ind w:left="-123" w:right="-5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4EE" w:rsidRPr="0072107E" w:rsidRDefault="00C144EE" w:rsidP="00353DF7">
            <w:pPr>
              <w:tabs>
                <w:tab w:val="left" w:pos="9540"/>
              </w:tabs>
              <w:spacing w:before="120"/>
              <w:ind w:left="-18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44EE" w:rsidRPr="0072107E" w:rsidRDefault="00C144EE" w:rsidP="00353DF7">
            <w:pPr>
              <w:tabs>
                <w:tab w:val="left" w:pos="9540"/>
              </w:tabs>
              <w:spacing w:before="120"/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480CDA" w:rsidRPr="0072107E" w:rsidTr="00480CD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DA" w:rsidRPr="0072107E" w:rsidRDefault="00480CDA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480CDA" w:rsidRPr="0072107E" w:rsidRDefault="00480CD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vAlign w:val="center"/>
          </w:tcPr>
          <w:p w:rsidR="00480CDA" w:rsidRPr="0072107E" w:rsidRDefault="00480CDA" w:rsidP="00353DF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2107E">
              <w:rPr>
                <w:rFonts w:ascii="Times New Roman CYR" w:hAnsi="Times New Roman CYR" w:cs="Times New Roman CYR"/>
                <w:sz w:val="16"/>
                <w:szCs w:val="16"/>
              </w:rPr>
              <w:t>финансовое обеспечение расходов обще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72107E">
              <w:rPr>
                <w:rFonts w:ascii="Times New Roman CYR" w:hAnsi="Times New Roman CYR" w:cs="Times New Roman CYR"/>
                <w:sz w:val="16"/>
                <w:szCs w:val="16"/>
              </w:rPr>
              <w:t>программного характера по федеральной целевой программе «Развитие физической культуры и спорта в Российской Федерации на 2006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72107E">
              <w:rPr>
                <w:rFonts w:ascii="Times New Roman CYR" w:hAnsi="Times New Roman CYR" w:cs="Times New Roman CYR"/>
                <w:sz w:val="16"/>
                <w:szCs w:val="16"/>
              </w:rPr>
              <w:t>2015 годы» 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 w:rsidRPr="0072107E">
              <w:rPr>
                <w:rFonts w:ascii="Times New Roman CYR" w:hAnsi="Times New Roman CYR" w:cs="Times New Roman CYR"/>
                <w:sz w:val="16"/>
                <w:szCs w:val="16"/>
              </w:rPr>
              <w:t>убсидии)</w:t>
            </w:r>
          </w:p>
          <w:p w:rsidR="00480CDA" w:rsidRPr="0072107E" w:rsidRDefault="00480CDA" w:rsidP="00353D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0CDA" w:rsidRPr="0072107E" w:rsidRDefault="00480CDA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480CDA" w:rsidRPr="0072107E" w:rsidRDefault="00480CDA" w:rsidP="00353D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0CDA" w:rsidRPr="0072107E" w:rsidRDefault="00480CDA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480CDA" w:rsidRPr="0072107E" w:rsidRDefault="00480CDA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480CDA" w:rsidRPr="0072107E" w:rsidRDefault="00480CDA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480CDA" w:rsidRPr="0072107E" w:rsidRDefault="00480CDA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480CDA" w:rsidRPr="0072107E" w:rsidRDefault="00480CD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480CDA" w:rsidRPr="0072107E" w:rsidRDefault="00480CD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480CDA" w:rsidRPr="0072107E" w:rsidRDefault="00480CDA" w:rsidP="00480CDA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0810258095</w:t>
            </w:r>
          </w:p>
        </w:tc>
        <w:tc>
          <w:tcPr>
            <w:tcW w:w="567" w:type="dxa"/>
          </w:tcPr>
          <w:p w:rsidR="00480CDA" w:rsidRPr="0072107E" w:rsidRDefault="00480CD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CDA" w:rsidRPr="0072107E" w:rsidRDefault="00480CDA" w:rsidP="00480CDA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31</w:t>
            </w:r>
            <w:r w:rsidR="006411D7">
              <w:rPr>
                <w:sz w:val="16"/>
                <w:szCs w:val="16"/>
              </w:rPr>
              <w:t xml:space="preserve"> </w:t>
            </w:r>
            <w:r w:rsidRPr="0072107E">
              <w:rPr>
                <w:sz w:val="16"/>
                <w:szCs w:val="16"/>
              </w:rPr>
              <w:t>021,7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CDA" w:rsidRPr="00480CDA" w:rsidRDefault="00480CDA" w:rsidP="00480CDA">
            <w:pPr>
              <w:rPr>
                <w:sz w:val="24"/>
                <w:szCs w:val="24"/>
              </w:rPr>
            </w:pPr>
            <w:r w:rsidRPr="00480CDA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45126A">
      <w:pPr>
        <w:tabs>
          <w:tab w:val="left" w:pos="9540"/>
        </w:tabs>
        <w:spacing w:before="120"/>
        <w:ind w:right="200" w:firstLine="540"/>
        <w:jc w:val="both"/>
        <w:rPr>
          <w:szCs w:val="28"/>
        </w:rPr>
      </w:pPr>
      <w:r w:rsidRPr="0072107E">
        <w:rPr>
          <w:szCs w:val="28"/>
        </w:rPr>
        <w:t>в пункте 6: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 xml:space="preserve">в графе «Сумма» </w:t>
      </w:r>
      <w:r>
        <w:rPr>
          <w:szCs w:val="28"/>
        </w:rPr>
        <w:t>строки «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 муниципальный район» </w:t>
      </w:r>
      <w:r w:rsidRPr="0072107E">
        <w:rPr>
          <w:szCs w:val="28"/>
        </w:rPr>
        <w:t>цифры «646,7» заменить цифрами «6821,1»;</w:t>
      </w:r>
    </w:p>
    <w:p w:rsidR="00C144EE" w:rsidRDefault="00C144EE" w:rsidP="0045126A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 w:rsidRPr="0072107E">
        <w:rPr>
          <w:szCs w:val="28"/>
        </w:rPr>
        <w:t xml:space="preserve"> пункт 6.1</w:t>
      </w:r>
      <w:r>
        <w:rPr>
          <w:szCs w:val="28"/>
        </w:rPr>
        <w:t xml:space="preserve"> изложить в следующей редакции:</w:t>
      </w:r>
    </w:p>
    <w:tbl>
      <w:tblPr>
        <w:tblW w:w="10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1303"/>
        <w:gridCol w:w="1276"/>
        <w:gridCol w:w="709"/>
        <w:gridCol w:w="850"/>
        <w:gridCol w:w="851"/>
        <w:gridCol w:w="708"/>
        <w:gridCol w:w="426"/>
        <w:gridCol w:w="567"/>
        <w:gridCol w:w="992"/>
        <w:gridCol w:w="567"/>
        <w:gridCol w:w="709"/>
        <w:gridCol w:w="583"/>
      </w:tblGrid>
      <w:tr w:rsidR="0045126A" w:rsidRPr="0072107E" w:rsidTr="0045126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26A" w:rsidRPr="0045126A" w:rsidRDefault="0045126A" w:rsidP="00353DF7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45126A">
              <w:rPr>
                <w:sz w:val="24"/>
                <w:szCs w:val="24"/>
              </w:rPr>
              <w:t>«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</w:tcPr>
          <w:p w:rsidR="0045126A" w:rsidRPr="00BA222B" w:rsidRDefault="0045126A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 xml:space="preserve">Реконструкция системы водоотведения и очистки сточных вод в пос. Чална </w:t>
            </w:r>
          </w:p>
        </w:tc>
        <w:tc>
          <w:tcPr>
            <w:tcW w:w="1276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A222B">
              <w:rPr>
                <w:sz w:val="16"/>
                <w:szCs w:val="16"/>
              </w:rPr>
              <w:t>Пряжинского</w:t>
            </w:r>
            <w:proofErr w:type="spellEnd"/>
            <w:r w:rsidRPr="00BA222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A222B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BA222B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BA222B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2011-2016</w:t>
            </w:r>
          </w:p>
        </w:tc>
        <w:tc>
          <w:tcPr>
            <w:tcW w:w="850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27</w:t>
            </w:r>
            <w:r w:rsidR="006411D7">
              <w:rPr>
                <w:sz w:val="16"/>
                <w:szCs w:val="16"/>
              </w:rPr>
              <w:t xml:space="preserve"> </w:t>
            </w:r>
            <w:r w:rsidRPr="00BA222B">
              <w:rPr>
                <w:sz w:val="16"/>
                <w:szCs w:val="16"/>
              </w:rPr>
              <w:t>263,0</w:t>
            </w:r>
          </w:p>
        </w:tc>
        <w:tc>
          <w:tcPr>
            <w:tcW w:w="851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3 000,0</w:t>
            </w:r>
          </w:p>
        </w:tc>
        <w:tc>
          <w:tcPr>
            <w:tcW w:w="708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3 000,0</w:t>
            </w:r>
          </w:p>
        </w:tc>
        <w:tc>
          <w:tcPr>
            <w:tcW w:w="426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45126A" w:rsidRPr="00BA222B" w:rsidRDefault="0045126A" w:rsidP="0045126A">
            <w:pPr>
              <w:ind w:right="-108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05200R8109</w:t>
            </w:r>
          </w:p>
        </w:tc>
        <w:tc>
          <w:tcPr>
            <w:tcW w:w="567" w:type="dxa"/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126A" w:rsidRPr="00BA222B" w:rsidRDefault="0045126A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3 000,0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26A" w:rsidRPr="00BA222B" w:rsidRDefault="0045126A" w:rsidP="0045126A">
            <w:pPr>
              <w:rPr>
                <w:sz w:val="16"/>
                <w:szCs w:val="16"/>
              </w:rPr>
            </w:pPr>
            <w:r w:rsidRPr="00480CDA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45126A">
      <w:pPr>
        <w:tabs>
          <w:tab w:val="left" w:pos="9540"/>
        </w:tabs>
        <w:spacing w:before="120" w:after="120"/>
        <w:ind w:right="200" w:firstLine="540"/>
        <w:jc w:val="both"/>
        <w:rPr>
          <w:szCs w:val="28"/>
        </w:rPr>
      </w:pPr>
      <w:r w:rsidRPr="0072107E">
        <w:rPr>
          <w:szCs w:val="28"/>
        </w:rPr>
        <w:t>дополнить  пунктом 6.2 следующего содержания:</w:t>
      </w:r>
    </w:p>
    <w:tbl>
      <w:tblPr>
        <w:tblW w:w="10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1303"/>
        <w:gridCol w:w="1276"/>
        <w:gridCol w:w="709"/>
        <w:gridCol w:w="850"/>
        <w:gridCol w:w="851"/>
        <w:gridCol w:w="708"/>
        <w:gridCol w:w="426"/>
        <w:gridCol w:w="567"/>
        <w:gridCol w:w="992"/>
        <w:gridCol w:w="567"/>
        <w:gridCol w:w="709"/>
        <w:gridCol w:w="583"/>
      </w:tblGrid>
      <w:tr w:rsidR="0045126A" w:rsidRPr="0072107E" w:rsidTr="0045126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26A" w:rsidRPr="0045126A" w:rsidRDefault="0045126A" w:rsidP="00353DF7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45126A">
              <w:rPr>
                <w:sz w:val="24"/>
                <w:szCs w:val="24"/>
              </w:rPr>
              <w:t>«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45126A" w:rsidRPr="0072107E" w:rsidRDefault="006411D7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45126A" w:rsidRPr="0072107E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45126A" w:rsidRPr="0072107E" w:rsidRDefault="0045126A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72107E">
              <w:rPr>
                <w:sz w:val="16"/>
                <w:szCs w:val="16"/>
              </w:rPr>
              <w:t>канализацион</w:t>
            </w:r>
            <w:r w:rsidR="006411D7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ных</w:t>
            </w:r>
            <w:proofErr w:type="spellEnd"/>
            <w:r w:rsidRPr="0072107E">
              <w:rPr>
                <w:sz w:val="16"/>
                <w:szCs w:val="16"/>
              </w:rPr>
              <w:t xml:space="preserve"> очистных сооружений </w:t>
            </w:r>
            <w:proofErr w:type="gramStart"/>
            <w:r w:rsidRPr="0072107E">
              <w:rPr>
                <w:sz w:val="16"/>
                <w:szCs w:val="16"/>
              </w:rPr>
              <w:t>в</w:t>
            </w:r>
            <w:proofErr w:type="gramEnd"/>
            <w:r w:rsidRPr="0072107E">
              <w:rPr>
                <w:sz w:val="16"/>
                <w:szCs w:val="16"/>
              </w:rPr>
              <w:t xml:space="preserve"> с. </w:t>
            </w:r>
            <w:proofErr w:type="spellStart"/>
            <w:r w:rsidRPr="0072107E">
              <w:rPr>
                <w:sz w:val="16"/>
                <w:szCs w:val="16"/>
              </w:rPr>
              <w:t>Ведлозеро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Пряжинского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муниципально</w:t>
            </w:r>
            <w:r w:rsidR="006411D7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го</w:t>
            </w:r>
            <w:proofErr w:type="spellEnd"/>
            <w:r w:rsidRPr="0072107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72107E">
              <w:rPr>
                <w:sz w:val="16"/>
                <w:szCs w:val="16"/>
              </w:rPr>
              <w:t>Пряжинского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107E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2011-2016</w:t>
            </w:r>
          </w:p>
        </w:tc>
        <w:tc>
          <w:tcPr>
            <w:tcW w:w="850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27 998,0</w:t>
            </w:r>
          </w:p>
        </w:tc>
        <w:tc>
          <w:tcPr>
            <w:tcW w:w="851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3 821,1</w:t>
            </w:r>
          </w:p>
        </w:tc>
        <w:tc>
          <w:tcPr>
            <w:tcW w:w="708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3 821,1</w:t>
            </w:r>
          </w:p>
        </w:tc>
        <w:tc>
          <w:tcPr>
            <w:tcW w:w="426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45126A" w:rsidRPr="0072107E" w:rsidRDefault="0045126A" w:rsidP="0045126A">
            <w:pPr>
              <w:ind w:right="-108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05200R8109</w:t>
            </w:r>
          </w:p>
        </w:tc>
        <w:tc>
          <w:tcPr>
            <w:tcW w:w="567" w:type="dxa"/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126A" w:rsidRPr="0072107E" w:rsidRDefault="0045126A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3 821,1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26A" w:rsidRPr="0072107E" w:rsidRDefault="0045126A" w:rsidP="0045126A">
            <w:pPr>
              <w:rPr>
                <w:sz w:val="16"/>
                <w:szCs w:val="16"/>
              </w:rPr>
            </w:pPr>
            <w:r w:rsidRPr="00480CDA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764492">
      <w:pPr>
        <w:tabs>
          <w:tab w:val="left" w:pos="9540"/>
        </w:tabs>
        <w:spacing w:before="120" w:after="120"/>
        <w:ind w:right="200" w:firstLine="540"/>
        <w:rPr>
          <w:szCs w:val="28"/>
        </w:rPr>
      </w:pPr>
      <w:r w:rsidRPr="0072107E">
        <w:rPr>
          <w:szCs w:val="28"/>
        </w:rPr>
        <w:t xml:space="preserve">  пункт 9</w:t>
      </w:r>
      <w:r>
        <w:rPr>
          <w:szCs w:val="28"/>
        </w:rPr>
        <w:t xml:space="preserve"> изложить в следующей редакции</w:t>
      </w:r>
      <w:r w:rsidRPr="0072107E">
        <w:rPr>
          <w:szCs w:val="28"/>
        </w:rPr>
        <w:t xml:space="preserve">: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34"/>
        <w:gridCol w:w="1499"/>
        <w:gridCol w:w="737"/>
        <w:gridCol w:w="591"/>
        <w:gridCol w:w="699"/>
        <w:gridCol w:w="860"/>
        <w:gridCol w:w="851"/>
        <w:gridCol w:w="708"/>
        <w:gridCol w:w="426"/>
        <w:gridCol w:w="567"/>
        <w:gridCol w:w="992"/>
        <w:gridCol w:w="425"/>
        <w:gridCol w:w="992"/>
        <w:gridCol w:w="426"/>
      </w:tblGrid>
      <w:tr w:rsidR="00764492" w:rsidRPr="0072107E" w:rsidTr="000A2C97">
        <w:trPr>
          <w:gridAfter w:val="1"/>
          <w:wAfter w:w="4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492" w:rsidRPr="00764492" w:rsidRDefault="00764492" w:rsidP="00353DF7">
            <w:pPr>
              <w:jc w:val="center"/>
              <w:rPr>
                <w:sz w:val="24"/>
                <w:szCs w:val="24"/>
              </w:rPr>
            </w:pPr>
            <w:r w:rsidRPr="00764492">
              <w:rPr>
                <w:sz w:val="24"/>
                <w:szCs w:val="24"/>
              </w:rPr>
              <w:t>«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9.</w:t>
            </w:r>
          </w:p>
        </w:tc>
        <w:tc>
          <w:tcPr>
            <w:tcW w:w="1499" w:type="dxa"/>
          </w:tcPr>
          <w:p w:rsidR="00764492" w:rsidRPr="00BA222B" w:rsidRDefault="00764492" w:rsidP="00353DF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A222B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</w:t>
            </w:r>
            <w:r w:rsidRPr="00BA222B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764492" w:rsidRPr="00BA222B" w:rsidRDefault="00764492" w:rsidP="00353DF7">
            <w:pPr>
              <w:tabs>
                <w:tab w:val="center" w:pos="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</w:tcPr>
          <w:p w:rsidR="00764492" w:rsidRPr="00BA222B" w:rsidRDefault="00764492" w:rsidP="00825A76">
            <w:pPr>
              <w:ind w:right="-118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2014-2017</w:t>
            </w:r>
          </w:p>
        </w:tc>
        <w:tc>
          <w:tcPr>
            <w:tcW w:w="860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764492" w:rsidRPr="00BA222B" w:rsidRDefault="00764492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222 736,3</w:t>
            </w:r>
          </w:p>
        </w:tc>
      </w:tr>
      <w:tr w:rsidR="00C144EE" w:rsidRPr="0072107E" w:rsidTr="000A2C97">
        <w:trPr>
          <w:gridBefore w:val="1"/>
          <w:gridAfter w:val="1"/>
          <w:wBefore w:w="284" w:type="dxa"/>
          <w:wAfter w:w="426" w:type="dxa"/>
        </w:trPr>
        <w:tc>
          <w:tcPr>
            <w:tcW w:w="434" w:type="dxa"/>
            <w:tcBorders>
              <w:left w:val="single" w:sz="4" w:space="0" w:color="auto"/>
            </w:tcBorders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99" w:type="dxa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в том числе</w:t>
            </w:r>
          </w:p>
        </w:tc>
        <w:tc>
          <w:tcPr>
            <w:tcW w:w="737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</w:tr>
      <w:tr w:rsidR="00C144EE" w:rsidRPr="0072107E" w:rsidTr="000A2C97">
        <w:trPr>
          <w:gridBefore w:val="1"/>
          <w:gridAfter w:val="1"/>
          <w:wBefore w:w="284" w:type="dxa"/>
          <w:wAfter w:w="426" w:type="dxa"/>
        </w:trPr>
        <w:tc>
          <w:tcPr>
            <w:tcW w:w="434" w:type="dxa"/>
            <w:tcBorders>
              <w:left w:val="single" w:sz="4" w:space="0" w:color="auto"/>
            </w:tcBorders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1499" w:type="dxa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 w:rsidRPr="00BA222B">
              <w:rPr>
                <w:sz w:val="16"/>
                <w:szCs w:val="16"/>
              </w:rPr>
              <w:t>переселе</w:t>
            </w:r>
            <w:r w:rsidR="002000EB">
              <w:rPr>
                <w:sz w:val="16"/>
                <w:szCs w:val="16"/>
              </w:rPr>
              <w:t>-</w:t>
            </w:r>
            <w:r w:rsidRPr="00BA222B">
              <w:rPr>
                <w:sz w:val="16"/>
                <w:szCs w:val="16"/>
              </w:rPr>
              <w:t>нию</w:t>
            </w:r>
            <w:proofErr w:type="spellEnd"/>
            <w:proofErr w:type="gramEnd"/>
            <w:r w:rsidRPr="00BA222B">
              <w:rPr>
                <w:sz w:val="16"/>
                <w:szCs w:val="16"/>
              </w:rPr>
              <w:t xml:space="preserve"> граждан из аварийного жилищного фонда с учетом </w:t>
            </w:r>
            <w:proofErr w:type="spellStart"/>
            <w:r w:rsidRPr="00BA222B">
              <w:rPr>
                <w:sz w:val="16"/>
                <w:szCs w:val="16"/>
              </w:rPr>
              <w:t>необхо</w:t>
            </w:r>
            <w:r w:rsidR="002000EB">
              <w:rPr>
                <w:sz w:val="16"/>
                <w:szCs w:val="16"/>
              </w:rPr>
              <w:t>-</w:t>
            </w:r>
            <w:r w:rsidRPr="00BA222B">
              <w:rPr>
                <w:sz w:val="16"/>
                <w:szCs w:val="16"/>
              </w:rPr>
              <w:t>димости</w:t>
            </w:r>
            <w:proofErr w:type="spellEnd"/>
            <w:r w:rsidRPr="00BA222B">
              <w:rPr>
                <w:sz w:val="16"/>
                <w:szCs w:val="16"/>
              </w:rPr>
              <w:t xml:space="preserve"> развития малоэтажного жилищного строительства</w:t>
            </w:r>
          </w:p>
        </w:tc>
        <w:tc>
          <w:tcPr>
            <w:tcW w:w="737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C144EE" w:rsidRPr="00BA222B" w:rsidRDefault="00C144EE" w:rsidP="002000EB">
            <w:pPr>
              <w:ind w:left="-108"/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0510309502</w:t>
            </w:r>
          </w:p>
        </w:tc>
        <w:tc>
          <w:tcPr>
            <w:tcW w:w="425" w:type="dxa"/>
          </w:tcPr>
          <w:p w:rsidR="00C144EE" w:rsidRPr="00BA222B" w:rsidRDefault="00C144EE" w:rsidP="002000EB">
            <w:pPr>
              <w:ind w:left="-108"/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522</w:t>
            </w:r>
          </w:p>
        </w:tc>
        <w:tc>
          <w:tcPr>
            <w:tcW w:w="992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172 295,7</w:t>
            </w:r>
          </w:p>
        </w:tc>
      </w:tr>
      <w:tr w:rsidR="00C144EE" w:rsidRPr="0072107E" w:rsidTr="000A2C97">
        <w:trPr>
          <w:gridBefore w:val="1"/>
          <w:gridAfter w:val="1"/>
          <w:wBefore w:w="284" w:type="dxa"/>
          <w:wAfter w:w="426" w:type="dxa"/>
        </w:trPr>
        <w:tc>
          <w:tcPr>
            <w:tcW w:w="434" w:type="dxa"/>
            <w:tcBorders>
              <w:left w:val="single" w:sz="4" w:space="0" w:color="auto"/>
            </w:tcBorders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1499" w:type="dxa"/>
          </w:tcPr>
          <w:p w:rsidR="00C144EE" w:rsidRPr="00BA222B" w:rsidRDefault="002000EB" w:rsidP="002000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C144EE" w:rsidRPr="00BA222B">
              <w:rPr>
                <w:sz w:val="16"/>
                <w:szCs w:val="16"/>
              </w:rPr>
              <w:t>офинансирова</w:t>
            </w:r>
            <w:r>
              <w:rPr>
                <w:sz w:val="16"/>
                <w:szCs w:val="16"/>
              </w:rPr>
              <w:t>-</w:t>
            </w:r>
            <w:r w:rsidR="00C144EE" w:rsidRPr="00BA222B">
              <w:rPr>
                <w:sz w:val="16"/>
                <w:szCs w:val="16"/>
              </w:rPr>
              <w:t>ние</w:t>
            </w:r>
            <w:proofErr w:type="spellEnd"/>
            <w:r w:rsidR="00C144EE" w:rsidRPr="00BA222B">
              <w:rPr>
                <w:sz w:val="16"/>
                <w:szCs w:val="16"/>
              </w:rPr>
              <w:t xml:space="preserve"> мероприятий по переселению граждан из аварийного жилищного фонда, в том числе </w:t>
            </w:r>
            <w:proofErr w:type="spellStart"/>
            <w:proofErr w:type="gramStart"/>
            <w:r w:rsidR="00C144EE" w:rsidRPr="00BA222B">
              <w:rPr>
                <w:sz w:val="16"/>
                <w:szCs w:val="16"/>
              </w:rPr>
              <w:t>переселе</w:t>
            </w:r>
            <w:r>
              <w:rPr>
                <w:sz w:val="16"/>
                <w:szCs w:val="16"/>
              </w:rPr>
              <w:t>-</w:t>
            </w:r>
            <w:r w:rsidR="00C144EE" w:rsidRPr="00BA222B">
              <w:rPr>
                <w:sz w:val="16"/>
                <w:szCs w:val="16"/>
              </w:rPr>
              <w:t>нию</w:t>
            </w:r>
            <w:proofErr w:type="spellEnd"/>
            <w:proofErr w:type="gramEnd"/>
            <w:r w:rsidR="00C144EE" w:rsidRPr="00BA222B">
              <w:rPr>
                <w:sz w:val="16"/>
                <w:szCs w:val="16"/>
              </w:rPr>
              <w:t xml:space="preserve"> граждан из аварийного жилищного фонда с учетом </w:t>
            </w:r>
            <w:proofErr w:type="spellStart"/>
            <w:r w:rsidR="00C144EE" w:rsidRPr="00BA222B">
              <w:rPr>
                <w:sz w:val="16"/>
                <w:szCs w:val="16"/>
              </w:rPr>
              <w:t>необхо</w:t>
            </w:r>
            <w:r>
              <w:rPr>
                <w:sz w:val="16"/>
                <w:szCs w:val="16"/>
              </w:rPr>
              <w:t>-</w:t>
            </w:r>
            <w:r w:rsidR="00C144EE" w:rsidRPr="00BA222B">
              <w:rPr>
                <w:sz w:val="16"/>
                <w:szCs w:val="16"/>
              </w:rPr>
              <w:t>димости</w:t>
            </w:r>
            <w:proofErr w:type="spellEnd"/>
            <w:r w:rsidR="00C144EE" w:rsidRPr="00BA222B">
              <w:rPr>
                <w:sz w:val="16"/>
                <w:szCs w:val="16"/>
              </w:rPr>
              <w:t xml:space="preserve"> развития малоэтажного жилищного строительства</w:t>
            </w:r>
          </w:p>
        </w:tc>
        <w:tc>
          <w:tcPr>
            <w:tcW w:w="737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C144EE" w:rsidRPr="00BA222B" w:rsidRDefault="00C144EE" w:rsidP="002000EB">
            <w:pPr>
              <w:ind w:left="-108"/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0510309602</w:t>
            </w:r>
          </w:p>
        </w:tc>
        <w:tc>
          <w:tcPr>
            <w:tcW w:w="425" w:type="dxa"/>
          </w:tcPr>
          <w:p w:rsidR="00C144EE" w:rsidRPr="00BA222B" w:rsidRDefault="00C144EE" w:rsidP="002000EB">
            <w:pPr>
              <w:ind w:left="-108"/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522</w:t>
            </w:r>
          </w:p>
        </w:tc>
        <w:tc>
          <w:tcPr>
            <w:tcW w:w="992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50 440,6</w:t>
            </w:r>
          </w:p>
        </w:tc>
      </w:tr>
      <w:tr w:rsidR="000A2C97" w:rsidRPr="0072107E" w:rsidTr="000A2C97">
        <w:trPr>
          <w:gridBefore w:val="1"/>
          <w:wBefore w:w="284" w:type="dxa"/>
          <w:trHeight w:val="297"/>
        </w:trPr>
        <w:tc>
          <w:tcPr>
            <w:tcW w:w="434" w:type="dxa"/>
            <w:tcBorders>
              <w:left w:val="single" w:sz="4" w:space="0" w:color="auto"/>
            </w:tcBorders>
          </w:tcPr>
          <w:p w:rsidR="000A2C97" w:rsidRPr="003D5CFC" w:rsidRDefault="000A2C97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5945" w:type="dxa"/>
            <w:gridSpan w:val="7"/>
            <w:vAlign w:val="center"/>
          </w:tcPr>
          <w:p w:rsidR="000A2C97" w:rsidRPr="003D5CFC" w:rsidRDefault="000A2C97" w:rsidP="00353DF7">
            <w:pPr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3D5CFC">
              <w:rPr>
                <w:sz w:val="16"/>
                <w:szCs w:val="16"/>
              </w:rPr>
              <w:t xml:space="preserve"> средств местного бюджета на осуществление бюджетных инвестиций</w:t>
            </w:r>
          </w:p>
        </w:tc>
        <w:tc>
          <w:tcPr>
            <w:tcW w:w="426" w:type="dxa"/>
          </w:tcPr>
          <w:p w:rsidR="000A2C97" w:rsidRPr="003D5CFC" w:rsidRDefault="000A2C97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0A2C97" w:rsidRPr="003D5CFC" w:rsidRDefault="000A2C97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0A2C97" w:rsidRPr="003D5CFC" w:rsidRDefault="000A2C97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0A2C97" w:rsidRPr="003D5CFC" w:rsidRDefault="000A2C97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C97" w:rsidRPr="003D5CFC" w:rsidRDefault="000A2C97" w:rsidP="000A2C9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1 906,9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C97" w:rsidRPr="003D5CFC" w:rsidRDefault="000A2C97" w:rsidP="000A2C97">
            <w:pPr>
              <w:jc w:val="right"/>
              <w:rPr>
                <w:sz w:val="16"/>
                <w:szCs w:val="16"/>
              </w:rPr>
            </w:pPr>
            <w:r w:rsidRPr="00480CDA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 w:val="18"/>
          <w:szCs w:val="18"/>
        </w:rPr>
      </w:pPr>
      <w:r w:rsidRPr="0072107E">
        <w:rPr>
          <w:sz w:val="18"/>
          <w:szCs w:val="18"/>
        </w:rPr>
        <w:tab/>
      </w:r>
      <w:r w:rsidRPr="0072107E">
        <w:rPr>
          <w:sz w:val="18"/>
          <w:szCs w:val="18"/>
        </w:rPr>
        <w:tab/>
      </w:r>
      <w:r w:rsidRPr="0072107E">
        <w:rPr>
          <w:sz w:val="18"/>
          <w:szCs w:val="18"/>
        </w:rPr>
        <w:tab/>
      </w:r>
    </w:p>
    <w:p w:rsidR="00C144EE" w:rsidRPr="0072107E" w:rsidRDefault="004A5045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>г</w:t>
      </w:r>
      <w:r w:rsidR="00C144EE" w:rsidRPr="0072107E">
        <w:rPr>
          <w:szCs w:val="28"/>
        </w:rPr>
        <w:t>) в подразделе I.II: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</w:t>
      </w:r>
      <w:r w:rsidRPr="003D5CFC">
        <w:rPr>
          <w:szCs w:val="28"/>
        </w:rPr>
        <w:t xml:space="preserve"> </w:t>
      </w:r>
      <w:r w:rsidRPr="0072107E">
        <w:rPr>
          <w:szCs w:val="28"/>
        </w:rPr>
        <w:t>цифры «1392331,0» заменить цифрами «1453177,7»;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</w:t>
      </w:r>
      <w:r w:rsidRPr="003D5CFC">
        <w:rPr>
          <w:szCs w:val="28"/>
        </w:rPr>
        <w:t xml:space="preserve">«Доля  средств местного бюджета на осуществление бюджетных инвестиций» </w:t>
      </w:r>
      <w:r w:rsidRPr="0072107E">
        <w:rPr>
          <w:szCs w:val="28"/>
        </w:rPr>
        <w:t>цифры «</w:t>
      </w:r>
      <w:r>
        <w:rPr>
          <w:szCs w:val="28"/>
        </w:rPr>
        <w:t>123248,3</w:t>
      </w:r>
      <w:r w:rsidRPr="0072107E">
        <w:rPr>
          <w:szCs w:val="28"/>
        </w:rPr>
        <w:t>» заменить цифрами «</w:t>
      </w:r>
      <w:r w:rsidRPr="003D5CFC">
        <w:rPr>
          <w:szCs w:val="28"/>
        </w:rPr>
        <w:t>128848,3</w:t>
      </w:r>
      <w:r w:rsidRPr="0072107E">
        <w:rPr>
          <w:szCs w:val="28"/>
        </w:rPr>
        <w:t>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в графе «Сумма»  пункт</w:t>
      </w:r>
      <w:r>
        <w:rPr>
          <w:szCs w:val="28"/>
        </w:rPr>
        <w:t>а</w:t>
      </w:r>
      <w:r w:rsidRPr="0072107E">
        <w:rPr>
          <w:szCs w:val="28"/>
        </w:rPr>
        <w:t xml:space="preserve"> 1</w:t>
      </w:r>
      <w:r w:rsidRPr="003D5CFC">
        <w:rPr>
          <w:szCs w:val="28"/>
        </w:rPr>
        <w:t xml:space="preserve"> </w:t>
      </w:r>
      <w:r w:rsidRPr="0072107E">
        <w:rPr>
          <w:szCs w:val="28"/>
        </w:rPr>
        <w:t>цифры «28000,0» заменить цифрами «5700,0»;</w:t>
      </w:r>
    </w:p>
    <w:p w:rsidR="00C144EE" w:rsidRPr="0072107E" w:rsidRDefault="00C144EE" w:rsidP="0067099C">
      <w:pPr>
        <w:tabs>
          <w:tab w:val="left" w:pos="9540"/>
        </w:tabs>
        <w:spacing w:after="120"/>
        <w:ind w:right="200" w:firstLine="540"/>
        <w:rPr>
          <w:szCs w:val="28"/>
        </w:rPr>
      </w:pPr>
      <w:r w:rsidRPr="0072107E">
        <w:rPr>
          <w:szCs w:val="28"/>
        </w:rPr>
        <w:t xml:space="preserve">пункт </w:t>
      </w:r>
      <w:r>
        <w:rPr>
          <w:szCs w:val="28"/>
        </w:rPr>
        <w:t>5 изложить в следующей редакции</w:t>
      </w:r>
      <w:r w:rsidRPr="0072107E">
        <w:rPr>
          <w:szCs w:val="28"/>
        </w:rPr>
        <w:t xml:space="preserve">:                                                                                                                                                                             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0"/>
        <w:gridCol w:w="1365"/>
        <w:gridCol w:w="731"/>
        <w:gridCol w:w="534"/>
        <w:gridCol w:w="553"/>
        <w:gridCol w:w="893"/>
        <w:gridCol w:w="900"/>
        <w:gridCol w:w="835"/>
        <w:gridCol w:w="426"/>
        <w:gridCol w:w="425"/>
        <w:gridCol w:w="1134"/>
        <w:gridCol w:w="567"/>
        <w:gridCol w:w="850"/>
        <w:gridCol w:w="426"/>
      </w:tblGrid>
      <w:tr w:rsidR="00D40ED2" w:rsidRPr="0072107E" w:rsidTr="009148CD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ED2" w:rsidRPr="00D40ED2" w:rsidRDefault="00D40ED2" w:rsidP="00353DF7">
            <w:pPr>
              <w:jc w:val="center"/>
              <w:rPr>
                <w:sz w:val="24"/>
                <w:szCs w:val="24"/>
              </w:rPr>
            </w:pPr>
            <w:r w:rsidRPr="00D40ED2">
              <w:rPr>
                <w:sz w:val="24"/>
                <w:szCs w:val="24"/>
              </w:rPr>
              <w:t>«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D40ED2" w:rsidRPr="003D5CFC" w:rsidRDefault="00D40ED2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D5CFC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:rsidR="00D40ED2" w:rsidRPr="003D5CFC" w:rsidRDefault="00D40ED2" w:rsidP="00353DF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5CFC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3D5CFC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265" w:type="dxa"/>
            <w:gridSpan w:val="2"/>
          </w:tcPr>
          <w:p w:rsidR="00D40ED2" w:rsidRPr="003D5CFC" w:rsidRDefault="00D40ED2" w:rsidP="004A5045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lastRenderedPageBreak/>
              <w:t xml:space="preserve">казенное учреждение                                Республики Карелия                            </w:t>
            </w:r>
            <w:r w:rsidR="004A5045">
              <w:rPr>
                <w:sz w:val="16"/>
                <w:szCs w:val="16"/>
              </w:rPr>
              <w:t>«</w:t>
            </w:r>
            <w:r w:rsidRPr="003D5CFC">
              <w:rPr>
                <w:sz w:val="16"/>
                <w:szCs w:val="16"/>
              </w:rPr>
              <w:t>Управление капитального строительства Республики Карелия</w:t>
            </w:r>
            <w:r w:rsidR="004A5045">
              <w:rPr>
                <w:sz w:val="16"/>
                <w:szCs w:val="16"/>
              </w:rPr>
              <w:t>»</w:t>
            </w:r>
            <w:r w:rsidRPr="003D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3" w:type="dxa"/>
          </w:tcPr>
          <w:p w:rsidR="00D40ED2" w:rsidRPr="003D5CFC" w:rsidRDefault="00D40ED2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2014-2017</w:t>
            </w:r>
          </w:p>
        </w:tc>
        <w:tc>
          <w:tcPr>
            <w:tcW w:w="893" w:type="dxa"/>
          </w:tcPr>
          <w:p w:rsidR="00D40ED2" w:rsidRPr="00C567CE" w:rsidRDefault="00D40ED2" w:rsidP="00353DF7">
            <w:pPr>
              <w:jc w:val="center"/>
              <w:rPr>
                <w:sz w:val="14"/>
                <w:szCs w:val="14"/>
              </w:rPr>
            </w:pPr>
            <w:r w:rsidRPr="00C567CE">
              <w:rPr>
                <w:sz w:val="14"/>
                <w:szCs w:val="14"/>
              </w:rPr>
              <w:t>2 792 796,1</w:t>
            </w:r>
          </w:p>
        </w:tc>
        <w:tc>
          <w:tcPr>
            <w:tcW w:w="900" w:type="dxa"/>
          </w:tcPr>
          <w:p w:rsidR="00D40ED2" w:rsidRPr="00C567CE" w:rsidRDefault="00D40ED2" w:rsidP="00353DF7">
            <w:pPr>
              <w:jc w:val="center"/>
              <w:rPr>
                <w:sz w:val="14"/>
                <w:szCs w:val="14"/>
              </w:rPr>
            </w:pPr>
            <w:r w:rsidRPr="00C567CE">
              <w:rPr>
                <w:sz w:val="14"/>
                <w:szCs w:val="14"/>
              </w:rPr>
              <w:t>2 232 192,9</w:t>
            </w:r>
          </w:p>
        </w:tc>
        <w:tc>
          <w:tcPr>
            <w:tcW w:w="835" w:type="dxa"/>
          </w:tcPr>
          <w:p w:rsidR="00D40ED2" w:rsidRPr="00C567CE" w:rsidRDefault="00D40ED2" w:rsidP="0067099C">
            <w:pPr>
              <w:ind w:left="-123"/>
              <w:jc w:val="center"/>
              <w:rPr>
                <w:sz w:val="14"/>
                <w:szCs w:val="14"/>
              </w:rPr>
            </w:pPr>
            <w:r w:rsidRPr="00C567CE">
              <w:rPr>
                <w:sz w:val="14"/>
                <w:szCs w:val="14"/>
              </w:rPr>
              <w:t>2 232 192,9</w:t>
            </w:r>
          </w:p>
        </w:tc>
        <w:tc>
          <w:tcPr>
            <w:tcW w:w="426" w:type="dxa"/>
          </w:tcPr>
          <w:p w:rsidR="00D40ED2" w:rsidRPr="003D5CFC" w:rsidRDefault="00D40ED2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:rsidR="00D40ED2" w:rsidRPr="003D5CFC" w:rsidRDefault="00D40ED2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D40ED2" w:rsidRPr="003D5CFC" w:rsidRDefault="00D40ED2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D40ED2" w:rsidRPr="003D5CFC" w:rsidRDefault="00D40ED2" w:rsidP="00353DF7">
            <w:pPr>
              <w:jc w:val="center"/>
              <w:rPr>
                <w:sz w:val="16"/>
                <w:szCs w:val="16"/>
              </w:rPr>
            </w:pPr>
            <w:r w:rsidRPr="003D5CF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D40ED2" w:rsidRPr="00C567CE" w:rsidRDefault="00D40ED2" w:rsidP="0067099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567CE">
              <w:rPr>
                <w:sz w:val="14"/>
                <w:szCs w:val="14"/>
              </w:rPr>
              <w:t>1 284 768,9</w:t>
            </w:r>
          </w:p>
        </w:tc>
      </w:tr>
      <w:tr w:rsidR="00C144EE" w:rsidRPr="0072107E" w:rsidTr="009148CD">
        <w:trPr>
          <w:gridBefore w:val="1"/>
          <w:gridAfter w:val="1"/>
          <w:wBefore w:w="236" w:type="dxa"/>
          <w:wAfter w:w="426" w:type="dxa"/>
        </w:trPr>
        <w:tc>
          <w:tcPr>
            <w:tcW w:w="370" w:type="dxa"/>
            <w:tcBorders>
              <w:left w:val="single" w:sz="4" w:space="0" w:color="auto"/>
            </w:tcBorders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в том числе</w:t>
            </w:r>
          </w:p>
        </w:tc>
        <w:tc>
          <w:tcPr>
            <w:tcW w:w="1265" w:type="dxa"/>
            <w:gridSpan w:val="2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Align w:val="center"/>
          </w:tcPr>
          <w:p w:rsidR="00C144EE" w:rsidRPr="00BA222B" w:rsidRDefault="00C144EE" w:rsidP="00353DF7">
            <w:pPr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44EE" w:rsidRPr="00BA222B" w:rsidRDefault="00C144EE" w:rsidP="00353DF7">
            <w:pPr>
              <w:jc w:val="center"/>
              <w:rPr>
                <w:sz w:val="16"/>
                <w:szCs w:val="16"/>
              </w:rPr>
            </w:pPr>
            <w:r w:rsidRPr="00BA22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C144EE" w:rsidRPr="00BA222B" w:rsidRDefault="00C144EE" w:rsidP="0067099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C144EE" w:rsidRPr="0072107E" w:rsidTr="009148CD">
        <w:trPr>
          <w:gridBefore w:val="1"/>
          <w:gridAfter w:val="1"/>
          <w:wBefore w:w="236" w:type="dxa"/>
          <w:wAfter w:w="426" w:type="dxa"/>
          <w:trHeight w:val="1507"/>
        </w:trPr>
        <w:tc>
          <w:tcPr>
            <w:tcW w:w="370" w:type="dxa"/>
            <w:vMerge w:val="restart"/>
            <w:tcBorders>
              <w:left w:val="single" w:sz="4" w:space="0" w:color="auto"/>
            </w:tcBorders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1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vMerge w:val="restart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Merge w:val="restart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0510309502</w:t>
            </w:r>
          </w:p>
        </w:tc>
        <w:tc>
          <w:tcPr>
            <w:tcW w:w="567" w:type="dxa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</w:tcPr>
          <w:p w:rsidR="00C144EE" w:rsidRPr="00C567CE" w:rsidRDefault="00C144EE" w:rsidP="0067099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823 810,4</w:t>
            </w:r>
          </w:p>
        </w:tc>
      </w:tr>
      <w:tr w:rsidR="00C144EE" w:rsidRPr="0072107E" w:rsidTr="009148CD">
        <w:trPr>
          <w:gridBefore w:val="1"/>
          <w:gridAfter w:val="1"/>
          <w:wBefore w:w="236" w:type="dxa"/>
          <w:wAfter w:w="426" w:type="dxa"/>
        </w:trPr>
        <w:tc>
          <w:tcPr>
            <w:tcW w:w="370" w:type="dxa"/>
            <w:vMerge/>
            <w:tcBorders>
              <w:left w:val="single" w:sz="4" w:space="0" w:color="auto"/>
            </w:tcBorders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412</w:t>
            </w:r>
          </w:p>
        </w:tc>
        <w:tc>
          <w:tcPr>
            <w:tcW w:w="850" w:type="dxa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94 563,7</w:t>
            </w:r>
          </w:p>
        </w:tc>
      </w:tr>
      <w:tr w:rsidR="00C144EE" w:rsidRPr="0072107E" w:rsidTr="009148CD">
        <w:trPr>
          <w:gridBefore w:val="1"/>
          <w:gridAfter w:val="1"/>
          <w:wBefore w:w="236" w:type="dxa"/>
          <w:wAfter w:w="426" w:type="dxa"/>
          <w:trHeight w:val="1241"/>
        </w:trPr>
        <w:tc>
          <w:tcPr>
            <w:tcW w:w="370" w:type="dxa"/>
            <w:vMerge w:val="restart"/>
            <w:tcBorders>
              <w:left w:val="single" w:sz="4" w:space="0" w:color="auto"/>
            </w:tcBorders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  <w:vMerge w:val="restart"/>
            <w:vAlign w:val="center"/>
          </w:tcPr>
          <w:p w:rsidR="00C144EE" w:rsidRPr="00C567CE" w:rsidRDefault="009148CD" w:rsidP="009148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C144EE" w:rsidRPr="00C567CE">
              <w:rPr>
                <w:sz w:val="16"/>
                <w:szCs w:val="16"/>
              </w:rPr>
              <w:t>офинансирова</w:t>
            </w:r>
            <w:r>
              <w:rPr>
                <w:sz w:val="16"/>
                <w:szCs w:val="16"/>
              </w:rPr>
              <w:t>-</w:t>
            </w:r>
            <w:r w:rsidR="00C144EE" w:rsidRPr="00C567CE">
              <w:rPr>
                <w:sz w:val="16"/>
                <w:szCs w:val="16"/>
              </w:rPr>
              <w:t>ние</w:t>
            </w:r>
            <w:proofErr w:type="spellEnd"/>
            <w:r w:rsidR="00C144EE" w:rsidRPr="00C567C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144EE" w:rsidRPr="00C567CE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-</w:t>
            </w:r>
            <w:r w:rsidR="00C144EE" w:rsidRPr="00C567CE">
              <w:rPr>
                <w:sz w:val="16"/>
                <w:szCs w:val="16"/>
              </w:rPr>
              <w:t>тий</w:t>
            </w:r>
            <w:proofErr w:type="spellEnd"/>
            <w:proofErr w:type="gramEnd"/>
            <w:r w:rsidR="00C144EE" w:rsidRPr="00C567CE">
              <w:rPr>
                <w:sz w:val="16"/>
                <w:szCs w:val="16"/>
              </w:rPr>
              <w:t xml:space="preserve"> по </w:t>
            </w:r>
            <w:proofErr w:type="spellStart"/>
            <w:r w:rsidR="00C144EE" w:rsidRPr="00C567CE">
              <w:rPr>
                <w:sz w:val="16"/>
                <w:szCs w:val="16"/>
              </w:rPr>
              <w:t>переселе</w:t>
            </w:r>
            <w:r>
              <w:rPr>
                <w:sz w:val="16"/>
                <w:szCs w:val="16"/>
              </w:rPr>
              <w:t>-</w:t>
            </w:r>
            <w:r w:rsidR="00C144EE" w:rsidRPr="00C567CE">
              <w:rPr>
                <w:sz w:val="16"/>
                <w:szCs w:val="16"/>
              </w:rPr>
              <w:t>нию</w:t>
            </w:r>
            <w:proofErr w:type="spellEnd"/>
            <w:r w:rsidR="00C144EE" w:rsidRPr="00C567CE">
              <w:rPr>
                <w:sz w:val="16"/>
                <w:szCs w:val="16"/>
              </w:rPr>
              <w:t xml:space="preserve"> граждан из аварийного жилищного фонда, в том числе </w:t>
            </w:r>
            <w:proofErr w:type="spellStart"/>
            <w:r w:rsidR="00C144EE" w:rsidRPr="00C567CE">
              <w:rPr>
                <w:sz w:val="16"/>
                <w:szCs w:val="16"/>
              </w:rPr>
              <w:t>переселе</w:t>
            </w:r>
            <w:r>
              <w:rPr>
                <w:sz w:val="16"/>
                <w:szCs w:val="16"/>
              </w:rPr>
              <w:t>-</w:t>
            </w:r>
            <w:r w:rsidR="00C144EE" w:rsidRPr="00C567CE">
              <w:rPr>
                <w:sz w:val="16"/>
                <w:szCs w:val="16"/>
              </w:rPr>
              <w:t>нию</w:t>
            </w:r>
            <w:proofErr w:type="spellEnd"/>
            <w:r w:rsidR="00C144EE" w:rsidRPr="00C567CE">
              <w:rPr>
                <w:sz w:val="16"/>
                <w:szCs w:val="16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1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vMerge w:val="restart"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vMerge w:val="restart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Merge w:val="restart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0510309602</w:t>
            </w:r>
          </w:p>
        </w:tc>
        <w:tc>
          <w:tcPr>
            <w:tcW w:w="567" w:type="dxa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</w:tcPr>
          <w:p w:rsidR="00C144EE" w:rsidRPr="00C567CE" w:rsidRDefault="00C144EE" w:rsidP="009148CD">
            <w:pPr>
              <w:ind w:left="-108"/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323 135,0</w:t>
            </w:r>
          </w:p>
        </w:tc>
      </w:tr>
      <w:tr w:rsidR="00C144EE" w:rsidRPr="0072107E" w:rsidTr="009148CD">
        <w:trPr>
          <w:gridBefore w:val="1"/>
          <w:gridAfter w:val="1"/>
          <w:wBefore w:w="236" w:type="dxa"/>
          <w:wAfter w:w="426" w:type="dxa"/>
        </w:trPr>
        <w:tc>
          <w:tcPr>
            <w:tcW w:w="370" w:type="dxa"/>
            <w:vMerge/>
            <w:tcBorders>
              <w:left w:val="single" w:sz="4" w:space="0" w:color="auto"/>
            </w:tcBorders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144EE" w:rsidRPr="00C567CE" w:rsidRDefault="00C144EE" w:rsidP="00353D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412</w:t>
            </w:r>
          </w:p>
        </w:tc>
        <w:tc>
          <w:tcPr>
            <w:tcW w:w="850" w:type="dxa"/>
          </w:tcPr>
          <w:p w:rsidR="00C144EE" w:rsidRPr="00C567CE" w:rsidRDefault="00C144EE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43 259,8</w:t>
            </w:r>
          </w:p>
        </w:tc>
      </w:tr>
      <w:tr w:rsidR="009148CD" w:rsidRPr="0072107E" w:rsidTr="009148CD">
        <w:trPr>
          <w:gridBefore w:val="1"/>
          <w:wBefore w:w="236" w:type="dxa"/>
          <w:trHeight w:val="257"/>
        </w:trPr>
        <w:tc>
          <w:tcPr>
            <w:tcW w:w="370" w:type="dxa"/>
            <w:tcBorders>
              <w:left w:val="single" w:sz="4" w:space="0" w:color="auto"/>
            </w:tcBorders>
          </w:tcPr>
          <w:p w:rsidR="009148CD" w:rsidRPr="00C567CE" w:rsidRDefault="009148CD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5811" w:type="dxa"/>
            <w:gridSpan w:val="7"/>
            <w:vAlign w:val="center"/>
          </w:tcPr>
          <w:p w:rsidR="009148CD" w:rsidRPr="00C567CE" w:rsidRDefault="009148CD" w:rsidP="00353DF7">
            <w:pPr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6" w:type="dxa"/>
          </w:tcPr>
          <w:p w:rsidR="009148CD" w:rsidRPr="00C567CE" w:rsidRDefault="009148CD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9148CD" w:rsidRPr="00C567CE" w:rsidRDefault="009148CD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148CD" w:rsidRPr="00C567CE" w:rsidRDefault="009148CD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148CD" w:rsidRPr="00C567CE" w:rsidRDefault="009148CD" w:rsidP="00353DF7">
            <w:pPr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48CD" w:rsidRPr="00C567CE" w:rsidRDefault="009148CD" w:rsidP="009148CD">
            <w:pPr>
              <w:ind w:left="-108"/>
              <w:jc w:val="center"/>
              <w:rPr>
                <w:sz w:val="16"/>
                <w:szCs w:val="16"/>
              </w:rPr>
            </w:pPr>
            <w:r w:rsidRPr="00C567CE">
              <w:rPr>
                <w:sz w:val="16"/>
                <w:szCs w:val="16"/>
              </w:rPr>
              <w:t>123 248,3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48CD" w:rsidRPr="003D5CFC" w:rsidRDefault="009148CD" w:rsidP="009148CD">
            <w:pPr>
              <w:rPr>
                <w:sz w:val="16"/>
                <w:szCs w:val="16"/>
              </w:rPr>
            </w:pPr>
            <w:r w:rsidRPr="00480CDA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9148CD">
      <w:pPr>
        <w:tabs>
          <w:tab w:val="left" w:pos="9540"/>
        </w:tabs>
        <w:spacing w:before="120" w:after="120"/>
        <w:ind w:right="200" w:firstLine="540"/>
        <w:rPr>
          <w:szCs w:val="28"/>
        </w:rPr>
      </w:pPr>
      <w:r w:rsidRPr="0072107E">
        <w:rPr>
          <w:szCs w:val="28"/>
        </w:rPr>
        <w:t>пункт 7</w:t>
      </w:r>
      <w:r w:rsidRPr="002F7F3B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2107E">
        <w:rPr>
          <w:szCs w:val="28"/>
        </w:rPr>
        <w:t xml:space="preserve">:              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1365"/>
        <w:gridCol w:w="1265"/>
        <w:gridCol w:w="553"/>
        <w:gridCol w:w="893"/>
        <w:gridCol w:w="900"/>
        <w:gridCol w:w="835"/>
        <w:gridCol w:w="426"/>
        <w:gridCol w:w="425"/>
        <w:gridCol w:w="1134"/>
        <w:gridCol w:w="567"/>
        <w:gridCol w:w="850"/>
        <w:gridCol w:w="426"/>
      </w:tblGrid>
      <w:tr w:rsidR="00B44839" w:rsidRPr="00C567CE" w:rsidTr="009C5339">
        <w:trPr>
          <w:gridAfter w:val="1"/>
          <w:wAfter w:w="4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39" w:rsidRPr="00E22F3A" w:rsidRDefault="00E22F3A" w:rsidP="00353DF7">
            <w:pPr>
              <w:jc w:val="center"/>
              <w:rPr>
                <w:sz w:val="24"/>
                <w:szCs w:val="24"/>
              </w:rPr>
            </w:pPr>
            <w:r w:rsidRPr="00E22F3A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F7F3B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:rsidR="00B44839" w:rsidRPr="002F7F3B" w:rsidRDefault="00B44839" w:rsidP="00353DF7">
            <w:pPr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Строительство физкультурно-оздоровительно</w:t>
            </w:r>
            <w:r w:rsidR="004A5045">
              <w:rPr>
                <w:sz w:val="16"/>
                <w:szCs w:val="16"/>
              </w:rPr>
              <w:t>-</w:t>
            </w:r>
            <w:proofErr w:type="spellStart"/>
            <w:r w:rsidRPr="002F7F3B">
              <w:rPr>
                <w:sz w:val="16"/>
                <w:szCs w:val="16"/>
              </w:rPr>
              <w:t>го</w:t>
            </w:r>
            <w:proofErr w:type="spellEnd"/>
            <w:r w:rsidRPr="002F7F3B">
              <w:rPr>
                <w:sz w:val="16"/>
                <w:szCs w:val="16"/>
              </w:rPr>
              <w:t xml:space="preserve"> комплекса в г. Суоярви, Республика Карелия</w:t>
            </w:r>
          </w:p>
        </w:tc>
        <w:tc>
          <w:tcPr>
            <w:tcW w:w="1265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53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2016</w:t>
            </w:r>
          </w:p>
        </w:tc>
        <w:tc>
          <w:tcPr>
            <w:tcW w:w="893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79 930,0</w:t>
            </w:r>
          </w:p>
        </w:tc>
        <w:tc>
          <w:tcPr>
            <w:tcW w:w="900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79 930,0</w:t>
            </w:r>
          </w:p>
        </w:tc>
        <w:tc>
          <w:tcPr>
            <w:tcW w:w="835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79 930,0</w:t>
            </w:r>
          </w:p>
        </w:tc>
        <w:tc>
          <w:tcPr>
            <w:tcW w:w="426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B44839" w:rsidRPr="002F7F3B" w:rsidRDefault="00B448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74 330,0</w:t>
            </w:r>
          </w:p>
        </w:tc>
      </w:tr>
      <w:tr w:rsidR="00C144EE" w:rsidRPr="00C567CE" w:rsidTr="009C5339">
        <w:trPr>
          <w:gridBefore w:val="1"/>
          <w:gridAfter w:val="1"/>
          <w:wBefore w:w="284" w:type="dxa"/>
          <w:wAfter w:w="426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</w:tcPr>
          <w:p w:rsidR="00C144EE" w:rsidRPr="002F7F3B" w:rsidRDefault="00C144EE" w:rsidP="00353DF7">
            <w:pPr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в том числе</w:t>
            </w:r>
          </w:p>
        </w:tc>
        <w:tc>
          <w:tcPr>
            <w:tcW w:w="126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</w:tr>
      <w:tr w:rsidR="00C144EE" w:rsidRPr="00C567CE" w:rsidTr="009C5339">
        <w:trPr>
          <w:gridBefore w:val="1"/>
          <w:gridAfter w:val="1"/>
          <w:wBefore w:w="284" w:type="dxa"/>
          <w:wAfter w:w="426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</w:tcPr>
          <w:p w:rsidR="00C144EE" w:rsidRPr="002F7F3B" w:rsidRDefault="00C144EE" w:rsidP="00353DF7">
            <w:pPr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финансовое обеспечение мероприятий федеральной целевой программы «Развитие физической культуры и спорта</w:t>
            </w:r>
            <w:r w:rsidR="004A5045">
              <w:rPr>
                <w:sz w:val="16"/>
                <w:szCs w:val="16"/>
              </w:rPr>
              <w:t xml:space="preserve"> в Российской Федерации на 2016-2020 годы» (б</w:t>
            </w:r>
            <w:r w:rsidRPr="002F7F3B">
              <w:rPr>
                <w:sz w:val="16"/>
                <w:szCs w:val="16"/>
              </w:rPr>
              <w:t>юджетные инвестиции)</w:t>
            </w:r>
          </w:p>
        </w:tc>
        <w:tc>
          <w:tcPr>
            <w:tcW w:w="126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810254950</w:t>
            </w:r>
          </w:p>
        </w:tc>
        <w:tc>
          <w:tcPr>
            <w:tcW w:w="567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71 000,0</w:t>
            </w:r>
          </w:p>
        </w:tc>
      </w:tr>
      <w:tr w:rsidR="00C144EE" w:rsidRPr="00C567CE" w:rsidTr="009C5339">
        <w:trPr>
          <w:gridBefore w:val="1"/>
          <w:gridAfter w:val="1"/>
          <w:wBefore w:w="284" w:type="dxa"/>
          <w:wAfter w:w="426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1365" w:type="dxa"/>
          </w:tcPr>
          <w:p w:rsidR="00C144EE" w:rsidRPr="002F7F3B" w:rsidRDefault="009C5339" w:rsidP="009C53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C144EE" w:rsidRPr="002F7F3B">
              <w:rPr>
                <w:sz w:val="16"/>
                <w:szCs w:val="16"/>
              </w:rPr>
              <w:t>офинансиро</w:t>
            </w:r>
            <w:r>
              <w:rPr>
                <w:sz w:val="16"/>
                <w:szCs w:val="16"/>
              </w:rPr>
              <w:t>-</w:t>
            </w:r>
            <w:r w:rsidR="00C144EE" w:rsidRPr="002F7F3B">
              <w:rPr>
                <w:sz w:val="16"/>
                <w:szCs w:val="16"/>
              </w:rPr>
              <w:t>вание</w:t>
            </w:r>
            <w:proofErr w:type="spellEnd"/>
            <w:r w:rsidR="00C144EE" w:rsidRPr="002F7F3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144EE" w:rsidRPr="002F7F3B">
              <w:rPr>
                <w:sz w:val="16"/>
                <w:szCs w:val="16"/>
              </w:rPr>
              <w:t>меро</w:t>
            </w:r>
            <w:proofErr w:type="spellEnd"/>
            <w:r>
              <w:rPr>
                <w:sz w:val="16"/>
                <w:szCs w:val="16"/>
              </w:rPr>
              <w:t>-</w:t>
            </w:r>
            <w:r w:rsidR="00C144EE" w:rsidRPr="002F7F3B">
              <w:rPr>
                <w:sz w:val="16"/>
                <w:szCs w:val="16"/>
              </w:rPr>
              <w:t>приятий</w:t>
            </w:r>
            <w:proofErr w:type="gramEnd"/>
            <w:r w:rsidR="00C144EE" w:rsidRPr="002F7F3B">
              <w:rPr>
                <w:sz w:val="16"/>
                <w:szCs w:val="16"/>
              </w:rPr>
              <w:t xml:space="preserve"> федеральной целевой программы «Развитие </w:t>
            </w:r>
            <w:r w:rsidR="00C144EE" w:rsidRPr="002F7F3B">
              <w:rPr>
                <w:sz w:val="16"/>
                <w:szCs w:val="16"/>
              </w:rPr>
              <w:lastRenderedPageBreak/>
              <w:t>физической культуры и спорта в Российской Федерации на 2016-2020 годы»</w:t>
            </w:r>
          </w:p>
        </w:tc>
        <w:tc>
          <w:tcPr>
            <w:tcW w:w="126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53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08102R4950</w:t>
            </w:r>
          </w:p>
        </w:tc>
        <w:tc>
          <w:tcPr>
            <w:tcW w:w="567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</w:tcPr>
          <w:p w:rsidR="00C144EE" w:rsidRPr="002F7F3B" w:rsidRDefault="00C144EE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3 330,0</w:t>
            </w:r>
          </w:p>
        </w:tc>
      </w:tr>
      <w:tr w:rsidR="009C5339" w:rsidRPr="00C567CE" w:rsidTr="009C5339">
        <w:trPr>
          <w:gridBefore w:val="1"/>
          <w:wBefore w:w="284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9C5339" w:rsidRPr="002F7F3B" w:rsidRDefault="009C53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811" w:type="dxa"/>
            <w:gridSpan w:val="6"/>
            <w:vAlign w:val="center"/>
          </w:tcPr>
          <w:p w:rsidR="009C5339" w:rsidRPr="002F7F3B" w:rsidRDefault="009C5339" w:rsidP="00353DF7">
            <w:pPr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6" w:type="dxa"/>
          </w:tcPr>
          <w:p w:rsidR="009C5339" w:rsidRPr="002F7F3B" w:rsidRDefault="009C53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</w:tcPr>
          <w:p w:rsidR="009C5339" w:rsidRPr="002F7F3B" w:rsidRDefault="009C53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C5339" w:rsidRPr="002F7F3B" w:rsidRDefault="009C53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C5339" w:rsidRPr="002F7F3B" w:rsidRDefault="009C5339" w:rsidP="00353DF7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5339" w:rsidRPr="002F7F3B" w:rsidRDefault="009C5339" w:rsidP="009C5339">
            <w:pPr>
              <w:jc w:val="center"/>
              <w:rPr>
                <w:sz w:val="16"/>
                <w:szCs w:val="16"/>
              </w:rPr>
            </w:pPr>
            <w:r w:rsidRPr="002F7F3B">
              <w:rPr>
                <w:sz w:val="16"/>
                <w:szCs w:val="16"/>
              </w:rPr>
              <w:t>5 600,0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39" w:rsidRPr="002F7F3B" w:rsidRDefault="009C5339" w:rsidP="009C5339">
            <w:pPr>
              <w:rPr>
                <w:sz w:val="16"/>
                <w:szCs w:val="16"/>
              </w:rPr>
            </w:pPr>
            <w:r w:rsidRPr="00480CDA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4A5045" w:rsidP="009C5339">
      <w:pPr>
        <w:tabs>
          <w:tab w:val="left" w:pos="9540"/>
        </w:tabs>
        <w:spacing w:before="120" w:after="120"/>
        <w:ind w:right="200" w:firstLine="540"/>
        <w:jc w:val="both"/>
        <w:rPr>
          <w:szCs w:val="28"/>
        </w:rPr>
      </w:pPr>
      <w:r>
        <w:rPr>
          <w:szCs w:val="28"/>
        </w:rPr>
        <w:t>дополнить пунктами 8–</w:t>
      </w:r>
      <w:r w:rsidR="00C144EE" w:rsidRPr="0072107E">
        <w:rPr>
          <w:szCs w:val="28"/>
        </w:rPr>
        <w:t xml:space="preserve">11 следующего содержания:                                                                                                                                                                                              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2160"/>
        <w:gridCol w:w="1800"/>
        <w:gridCol w:w="540"/>
        <w:gridCol w:w="1197"/>
        <w:gridCol w:w="426"/>
        <w:gridCol w:w="425"/>
        <w:gridCol w:w="1134"/>
        <w:gridCol w:w="567"/>
        <w:gridCol w:w="850"/>
        <w:gridCol w:w="426"/>
      </w:tblGrid>
      <w:tr w:rsidR="00C144EE" w:rsidRPr="0072107E" w:rsidTr="008623F4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9C5339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9C5339">
              <w:rPr>
                <w:sz w:val="24"/>
                <w:szCs w:val="24"/>
              </w:rPr>
              <w:t>«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4A5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3F3CEF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газопровода распределительного (уличная сеть) </w:t>
            </w:r>
            <w:proofErr w:type="gramStart"/>
            <w:r w:rsidRPr="0072107E">
              <w:rPr>
                <w:sz w:val="16"/>
                <w:szCs w:val="16"/>
              </w:rPr>
              <w:t>по</w:t>
            </w:r>
            <w:proofErr w:type="gramEnd"/>
            <w:r w:rsidRPr="0072107E">
              <w:rPr>
                <w:sz w:val="16"/>
                <w:szCs w:val="16"/>
              </w:rPr>
              <w:t xml:space="preserve">  </w:t>
            </w:r>
          </w:p>
          <w:p w:rsidR="003F3CEF" w:rsidRDefault="00C144EE" w:rsidP="003F3CEF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д. </w:t>
            </w:r>
            <w:proofErr w:type="spellStart"/>
            <w:r w:rsidRPr="0072107E">
              <w:rPr>
                <w:sz w:val="16"/>
                <w:szCs w:val="16"/>
              </w:rPr>
              <w:t>Татчелица</w:t>
            </w:r>
            <w:proofErr w:type="spellEnd"/>
            <w:r w:rsidRPr="0072107E">
              <w:rPr>
                <w:sz w:val="16"/>
                <w:szCs w:val="16"/>
              </w:rPr>
              <w:t xml:space="preserve">, д. </w:t>
            </w:r>
            <w:proofErr w:type="spellStart"/>
            <w:r w:rsidRPr="0072107E">
              <w:rPr>
                <w:sz w:val="16"/>
                <w:szCs w:val="16"/>
              </w:rPr>
              <w:t>Путилица</w:t>
            </w:r>
            <w:proofErr w:type="spellEnd"/>
            <w:r w:rsidRPr="0072107E">
              <w:rPr>
                <w:sz w:val="16"/>
                <w:szCs w:val="16"/>
              </w:rPr>
              <w:t xml:space="preserve">, д. </w:t>
            </w:r>
            <w:proofErr w:type="spellStart"/>
            <w:r w:rsidRPr="0072107E">
              <w:rPr>
                <w:sz w:val="16"/>
                <w:szCs w:val="16"/>
              </w:rPr>
              <w:t>Тахтасово</w:t>
            </w:r>
            <w:proofErr w:type="spellEnd"/>
            <w:r w:rsidRPr="0072107E">
              <w:rPr>
                <w:sz w:val="16"/>
                <w:szCs w:val="16"/>
              </w:rPr>
              <w:t xml:space="preserve">,  д. </w:t>
            </w:r>
            <w:proofErr w:type="spellStart"/>
            <w:r w:rsidRPr="0072107E">
              <w:rPr>
                <w:sz w:val="16"/>
                <w:szCs w:val="16"/>
              </w:rPr>
              <w:t>Иммалицы</w:t>
            </w:r>
            <w:proofErr w:type="spellEnd"/>
            <w:r w:rsidRPr="0072107E">
              <w:rPr>
                <w:sz w:val="16"/>
                <w:szCs w:val="16"/>
              </w:rPr>
              <w:t xml:space="preserve">, д. </w:t>
            </w:r>
            <w:proofErr w:type="spellStart"/>
            <w:r w:rsidRPr="0072107E">
              <w:rPr>
                <w:sz w:val="16"/>
                <w:szCs w:val="16"/>
              </w:rPr>
              <w:t>Рыпушкалицы</w:t>
            </w:r>
            <w:proofErr w:type="spellEnd"/>
            <w:r w:rsidRPr="0072107E">
              <w:rPr>
                <w:sz w:val="16"/>
                <w:szCs w:val="16"/>
              </w:rPr>
              <w:t xml:space="preserve">, </w:t>
            </w:r>
          </w:p>
          <w:p w:rsidR="00C144EE" w:rsidRPr="0072107E" w:rsidRDefault="00C144EE" w:rsidP="003F3CEF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д. </w:t>
            </w:r>
            <w:proofErr w:type="spellStart"/>
            <w:r w:rsidRPr="0072107E">
              <w:rPr>
                <w:sz w:val="16"/>
                <w:szCs w:val="16"/>
              </w:rPr>
              <w:t>Капшойла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Олонецкого</w:t>
            </w:r>
            <w:proofErr w:type="spellEnd"/>
            <w:r w:rsidRPr="0072107E">
              <w:rPr>
                <w:sz w:val="16"/>
                <w:szCs w:val="16"/>
              </w:rPr>
              <w:t xml:space="preserve"> городского поселения  </w:t>
            </w:r>
            <w:proofErr w:type="spellStart"/>
            <w:r w:rsidRPr="0072107E">
              <w:rPr>
                <w:sz w:val="16"/>
                <w:szCs w:val="16"/>
              </w:rPr>
              <w:t>Олонецкого</w:t>
            </w:r>
            <w:proofErr w:type="spellEnd"/>
            <w:r w:rsidRPr="0072107E">
              <w:rPr>
                <w:sz w:val="16"/>
                <w:szCs w:val="16"/>
              </w:rPr>
              <w:t xml:space="preserve"> национального муниципального района  </w:t>
            </w:r>
          </w:p>
        </w:tc>
        <w:tc>
          <w:tcPr>
            <w:tcW w:w="180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40" w:type="dxa"/>
          </w:tcPr>
          <w:p w:rsidR="00C144EE" w:rsidRPr="0072107E" w:rsidRDefault="00C144EE" w:rsidP="003F3CEF">
            <w:pPr>
              <w:ind w:left="-72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2015-2017</w:t>
            </w:r>
          </w:p>
        </w:tc>
        <w:tc>
          <w:tcPr>
            <w:tcW w:w="119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6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1820190400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6 000,0</w:t>
            </w:r>
          </w:p>
        </w:tc>
      </w:tr>
      <w:tr w:rsidR="00C144EE" w:rsidRPr="0072107E" w:rsidTr="008623F4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3F3CEF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газопровода распределительного (уличная сеть) </w:t>
            </w:r>
            <w:proofErr w:type="gramStart"/>
            <w:r w:rsidRPr="0072107E">
              <w:rPr>
                <w:sz w:val="16"/>
                <w:szCs w:val="16"/>
              </w:rPr>
              <w:t>по</w:t>
            </w:r>
            <w:proofErr w:type="gramEnd"/>
            <w:r w:rsidRPr="0072107E">
              <w:rPr>
                <w:sz w:val="16"/>
                <w:szCs w:val="16"/>
              </w:rPr>
              <w:t xml:space="preserve">  </w:t>
            </w:r>
          </w:p>
          <w:p w:rsidR="003F3CEF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д. Верхняя Видлица, </w:t>
            </w:r>
          </w:p>
          <w:p w:rsidR="00C144EE" w:rsidRPr="0072107E" w:rsidRDefault="00C144EE" w:rsidP="003F3CEF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д. Гавриловка, </w:t>
            </w:r>
            <w:proofErr w:type="gramStart"/>
            <w:r w:rsidRPr="0072107E">
              <w:rPr>
                <w:sz w:val="16"/>
                <w:szCs w:val="16"/>
              </w:rPr>
              <w:t>с</w:t>
            </w:r>
            <w:proofErr w:type="gramEnd"/>
            <w:r w:rsidRPr="0072107E">
              <w:rPr>
                <w:sz w:val="16"/>
                <w:szCs w:val="16"/>
              </w:rPr>
              <w:t xml:space="preserve"> </w:t>
            </w:r>
            <w:proofErr w:type="gramStart"/>
            <w:r w:rsidRPr="0072107E">
              <w:rPr>
                <w:sz w:val="16"/>
                <w:szCs w:val="16"/>
              </w:rPr>
              <w:t>Видлица</w:t>
            </w:r>
            <w:proofErr w:type="gramEnd"/>
            <w:r w:rsidRPr="0072107E">
              <w:rPr>
                <w:sz w:val="16"/>
                <w:szCs w:val="16"/>
              </w:rPr>
              <w:t xml:space="preserve">, пос. Устье Видлицы </w:t>
            </w:r>
            <w:proofErr w:type="spellStart"/>
            <w:r w:rsidRPr="0072107E">
              <w:rPr>
                <w:sz w:val="16"/>
                <w:szCs w:val="16"/>
              </w:rPr>
              <w:t>Видлицкого</w:t>
            </w:r>
            <w:proofErr w:type="spellEnd"/>
            <w:r w:rsidRPr="0072107E">
              <w:rPr>
                <w:sz w:val="16"/>
                <w:szCs w:val="16"/>
              </w:rPr>
              <w:t xml:space="preserve"> сельского поселения  </w:t>
            </w:r>
            <w:proofErr w:type="spellStart"/>
            <w:r w:rsidRPr="0072107E">
              <w:rPr>
                <w:sz w:val="16"/>
                <w:szCs w:val="16"/>
              </w:rPr>
              <w:t>Олонецкого</w:t>
            </w:r>
            <w:proofErr w:type="spellEnd"/>
            <w:r w:rsidRPr="0072107E">
              <w:rPr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180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40" w:type="dxa"/>
          </w:tcPr>
          <w:p w:rsidR="00C144EE" w:rsidRPr="0072107E" w:rsidRDefault="00C144EE" w:rsidP="003F3CEF">
            <w:pPr>
              <w:ind w:left="-72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2015-2017</w:t>
            </w:r>
          </w:p>
        </w:tc>
        <w:tc>
          <w:tcPr>
            <w:tcW w:w="119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6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1820190400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6 500,0</w:t>
            </w:r>
          </w:p>
        </w:tc>
      </w:tr>
      <w:tr w:rsidR="00C144EE" w:rsidRPr="0072107E" w:rsidTr="008623F4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144EE" w:rsidRPr="0072107E" w:rsidRDefault="00C144EE" w:rsidP="004A5045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72107E">
              <w:rPr>
                <w:sz w:val="16"/>
                <w:szCs w:val="16"/>
              </w:rPr>
              <w:t>ули</w:t>
            </w:r>
            <w:r w:rsidR="004A5045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чная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сеть) </w:t>
            </w:r>
            <w:r w:rsidR="004A5045">
              <w:rPr>
                <w:sz w:val="16"/>
                <w:szCs w:val="16"/>
              </w:rPr>
              <w:t xml:space="preserve">по д. </w:t>
            </w:r>
            <w:proofErr w:type="spellStart"/>
            <w:r w:rsidRPr="0072107E">
              <w:rPr>
                <w:sz w:val="16"/>
                <w:szCs w:val="16"/>
              </w:rPr>
              <w:t>Нурмо</w:t>
            </w:r>
            <w:r w:rsidR="004A5045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лицы</w:t>
            </w:r>
            <w:proofErr w:type="spellEnd"/>
            <w:r w:rsidRPr="0072107E">
              <w:rPr>
                <w:sz w:val="16"/>
                <w:szCs w:val="16"/>
              </w:rPr>
              <w:t xml:space="preserve">, д. Новинка, пос. </w:t>
            </w:r>
            <w:proofErr w:type="spellStart"/>
            <w:r w:rsidRPr="0072107E">
              <w:rPr>
                <w:sz w:val="16"/>
                <w:szCs w:val="16"/>
              </w:rPr>
              <w:t>Ковера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Коверского</w:t>
            </w:r>
            <w:proofErr w:type="spellEnd"/>
            <w:r w:rsidRPr="0072107E">
              <w:rPr>
                <w:sz w:val="16"/>
                <w:szCs w:val="16"/>
              </w:rPr>
              <w:t xml:space="preserve"> сельского поселения  </w:t>
            </w:r>
            <w:proofErr w:type="spellStart"/>
            <w:r w:rsidRPr="0072107E">
              <w:rPr>
                <w:sz w:val="16"/>
                <w:szCs w:val="16"/>
              </w:rPr>
              <w:t>Олонецкого</w:t>
            </w:r>
            <w:proofErr w:type="spellEnd"/>
            <w:r w:rsidRPr="0072107E">
              <w:rPr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180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40" w:type="dxa"/>
          </w:tcPr>
          <w:p w:rsidR="00C144EE" w:rsidRPr="0072107E" w:rsidRDefault="00C144EE" w:rsidP="003F3CEF">
            <w:pPr>
              <w:ind w:left="-72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2015-2017</w:t>
            </w:r>
          </w:p>
        </w:tc>
        <w:tc>
          <w:tcPr>
            <w:tcW w:w="119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6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1820190400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5 000,0</w:t>
            </w:r>
          </w:p>
        </w:tc>
      </w:tr>
      <w:tr w:rsidR="008623F4" w:rsidRPr="0072107E" w:rsidTr="008623F4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3F4" w:rsidRPr="0072107E" w:rsidRDefault="008623F4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1B1C5F" w:rsidRDefault="008623F4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газопровода распределительного (уличная сеть) </w:t>
            </w:r>
            <w:proofErr w:type="gramStart"/>
            <w:r w:rsidRPr="0072107E">
              <w:rPr>
                <w:sz w:val="16"/>
                <w:szCs w:val="16"/>
              </w:rPr>
              <w:t>по</w:t>
            </w:r>
            <w:proofErr w:type="gramEnd"/>
            <w:r w:rsidRPr="0072107E">
              <w:rPr>
                <w:sz w:val="16"/>
                <w:szCs w:val="16"/>
              </w:rPr>
              <w:t xml:space="preserve">  </w:t>
            </w:r>
          </w:p>
          <w:p w:rsidR="008623F4" w:rsidRPr="0072107E" w:rsidRDefault="008623F4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д. </w:t>
            </w:r>
            <w:proofErr w:type="spellStart"/>
            <w:r w:rsidRPr="0072107E">
              <w:rPr>
                <w:sz w:val="16"/>
                <w:szCs w:val="16"/>
              </w:rPr>
              <w:t>Гошкила</w:t>
            </w:r>
            <w:proofErr w:type="spellEnd"/>
            <w:r w:rsidRPr="0072107E">
              <w:rPr>
                <w:sz w:val="16"/>
                <w:szCs w:val="16"/>
              </w:rPr>
              <w:t xml:space="preserve">,   д. Торосозеро, д. </w:t>
            </w:r>
            <w:proofErr w:type="spellStart"/>
            <w:r w:rsidRPr="0072107E">
              <w:rPr>
                <w:sz w:val="16"/>
                <w:szCs w:val="16"/>
              </w:rPr>
              <w:t>Коткозеро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Коткозерского</w:t>
            </w:r>
            <w:proofErr w:type="spellEnd"/>
            <w:r w:rsidRPr="0072107E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72107E">
              <w:rPr>
                <w:sz w:val="16"/>
                <w:szCs w:val="16"/>
              </w:rPr>
              <w:t>Олонецкого</w:t>
            </w:r>
            <w:proofErr w:type="spellEnd"/>
            <w:r w:rsidRPr="0072107E">
              <w:rPr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1800" w:type="dxa"/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40" w:type="dxa"/>
          </w:tcPr>
          <w:p w:rsidR="008623F4" w:rsidRPr="0072107E" w:rsidRDefault="008623F4" w:rsidP="003F3CEF">
            <w:pPr>
              <w:ind w:left="-72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2015-2017</w:t>
            </w:r>
          </w:p>
        </w:tc>
        <w:tc>
          <w:tcPr>
            <w:tcW w:w="1197" w:type="dxa"/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6" w:type="dxa"/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1820190400</w:t>
            </w:r>
          </w:p>
        </w:tc>
        <w:tc>
          <w:tcPr>
            <w:tcW w:w="567" w:type="dxa"/>
          </w:tcPr>
          <w:p w:rsidR="008623F4" w:rsidRPr="0072107E" w:rsidRDefault="008623F4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3F4" w:rsidRPr="0072107E" w:rsidRDefault="008623F4" w:rsidP="008623F4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4 800,0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23F4" w:rsidRPr="0072107E" w:rsidRDefault="008623F4" w:rsidP="008623F4">
            <w:pPr>
              <w:rPr>
                <w:sz w:val="16"/>
                <w:szCs w:val="16"/>
              </w:rPr>
            </w:pPr>
            <w:r w:rsidRPr="008623F4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1B1C5F">
      <w:pPr>
        <w:tabs>
          <w:tab w:val="left" w:pos="9540"/>
        </w:tabs>
        <w:spacing w:before="120"/>
        <w:ind w:right="200" w:firstLine="540"/>
        <w:jc w:val="both"/>
        <w:rPr>
          <w:szCs w:val="28"/>
        </w:rPr>
      </w:pPr>
      <w:r w:rsidRPr="0072107E">
        <w:rPr>
          <w:szCs w:val="28"/>
        </w:rPr>
        <w:t xml:space="preserve">4) в разделе </w:t>
      </w:r>
      <w:r w:rsidRPr="0072107E">
        <w:rPr>
          <w:szCs w:val="28"/>
          <w:lang w:val="en-US"/>
        </w:rPr>
        <w:t>II</w:t>
      </w:r>
      <w:r w:rsidRPr="0072107E">
        <w:rPr>
          <w:szCs w:val="28"/>
        </w:rPr>
        <w:t>: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Pr="0072107E">
        <w:rPr>
          <w:szCs w:val="28"/>
        </w:rPr>
        <w:t>в графе «Сумма» строк</w:t>
      </w:r>
      <w:r>
        <w:rPr>
          <w:szCs w:val="28"/>
        </w:rPr>
        <w:t>и</w:t>
      </w:r>
      <w:r w:rsidRPr="0072107E">
        <w:rPr>
          <w:szCs w:val="28"/>
        </w:rPr>
        <w:t xml:space="preserve"> «Объекты капитального строительства, относящиеся к государственной собственности Республики Карелия»</w:t>
      </w:r>
      <w:r>
        <w:rPr>
          <w:szCs w:val="28"/>
        </w:rPr>
        <w:t xml:space="preserve"> </w:t>
      </w:r>
      <w:r w:rsidRPr="0072107E">
        <w:rPr>
          <w:szCs w:val="28"/>
        </w:rPr>
        <w:t>цифры «2019318,8» заменить цифрами «2074910,4»;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Pr="0072107E">
        <w:rPr>
          <w:szCs w:val="28"/>
        </w:rPr>
        <w:t>в графе «Сумма»  пункт</w:t>
      </w:r>
      <w:r>
        <w:rPr>
          <w:szCs w:val="28"/>
        </w:rPr>
        <w:t>а</w:t>
      </w:r>
      <w:r w:rsidRPr="0072107E">
        <w:rPr>
          <w:szCs w:val="28"/>
        </w:rPr>
        <w:t xml:space="preserve"> 1 цифры «68899,0» заменить цифрами «</w:t>
      </w:r>
      <w:r>
        <w:rPr>
          <w:szCs w:val="28"/>
        </w:rPr>
        <w:t>70899</w:t>
      </w:r>
      <w:r w:rsidRPr="0072107E">
        <w:rPr>
          <w:szCs w:val="28"/>
        </w:rPr>
        <w:t>,0»;</w:t>
      </w:r>
    </w:p>
    <w:p w:rsidR="00C144EE" w:rsidRPr="0072107E" w:rsidRDefault="00C144EE" w:rsidP="00C144EE">
      <w:pPr>
        <w:tabs>
          <w:tab w:val="left" w:pos="9540"/>
        </w:tabs>
        <w:ind w:right="200"/>
        <w:jc w:val="both"/>
        <w:rPr>
          <w:szCs w:val="28"/>
        </w:rPr>
      </w:pPr>
      <w:r>
        <w:rPr>
          <w:szCs w:val="28"/>
        </w:rPr>
        <w:t xml:space="preserve">      в) </w:t>
      </w:r>
      <w:r w:rsidRPr="0072107E">
        <w:rPr>
          <w:szCs w:val="28"/>
        </w:rPr>
        <w:t xml:space="preserve">в графе «Сумма»  </w:t>
      </w:r>
      <w:r>
        <w:rPr>
          <w:szCs w:val="28"/>
        </w:rPr>
        <w:t xml:space="preserve"> пункта 4 </w:t>
      </w:r>
      <w:r w:rsidRPr="0072107E">
        <w:rPr>
          <w:szCs w:val="28"/>
        </w:rPr>
        <w:t>цифры «28328,4» заменить цифрами «36370,0»;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г) </w:t>
      </w:r>
      <w:r w:rsidRPr="0072107E">
        <w:rPr>
          <w:szCs w:val="28"/>
        </w:rPr>
        <w:t>в графе «Сумма»    пункт</w:t>
      </w:r>
      <w:r>
        <w:rPr>
          <w:szCs w:val="28"/>
        </w:rPr>
        <w:t>а</w:t>
      </w:r>
      <w:r w:rsidRPr="0072107E">
        <w:rPr>
          <w:szCs w:val="28"/>
        </w:rPr>
        <w:t xml:space="preserve"> </w:t>
      </w:r>
      <w:r>
        <w:rPr>
          <w:szCs w:val="28"/>
        </w:rPr>
        <w:t xml:space="preserve">8 </w:t>
      </w:r>
      <w:r w:rsidRPr="0072107E">
        <w:rPr>
          <w:szCs w:val="28"/>
        </w:rPr>
        <w:t>цифры «1798,0» заменить цифрами «898,0»;</w:t>
      </w:r>
    </w:p>
    <w:p w:rsidR="00C144EE" w:rsidRPr="0072107E" w:rsidRDefault="00C144EE" w:rsidP="001B1C5F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 xml:space="preserve">д) </w:t>
      </w:r>
      <w:r w:rsidRPr="0072107E">
        <w:rPr>
          <w:szCs w:val="28"/>
        </w:rPr>
        <w:t>дополнить пунктами 1</w:t>
      </w:r>
      <w:r>
        <w:rPr>
          <w:szCs w:val="28"/>
        </w:rPr>
        <w:t>1</w:t>
      </w:r>
      <w:r w:rsidR="000A6FFC">
        <w:rPr>
          <w:szCs w:val="28"/>
        </w:rPr>
        <w:t>–</w:t>
      </w:r>
      <w:r w:rsidRPr="0072107E">
        <w:rPr>
          <w:szCs w:val="28"/>
        </w:rPr>
        <w:t>1</w:t>
      </w:r>
      <w:r>
        <w:rPr>
          <w:szCs w:val="28"/>
        </w:rPr>
        <w:t>6</w:t>
      </w:r>
      <w:r w:rsidRPr="0072107E">
        <w:rPr>
          <w:szCs w:val="28"/>
        </w:rPr>
        <w:t xml:space="preserve"> следующего содержания:</w:t>
      </w:r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2012"/>
        <w:gridCol w:w="1228"/>
        <w:gridCol w:w="1040"/>
        <w:gridCol w:w="567"/>
        <w:gridCol w:w="992"/>
        <w:gridCol w:w="461"/>
        <w:gridCol w:w="540"/>
        <w:gridCol w:w="1123"/>
        <w:gridCol w:w="536"/>
        <w:gridCol w:w="776"/>
      </w:tblGrid>
      <w:tr w:rsidR="00C144EE" w:rsidRPr="0072107E" w:rsidTr="001B1C5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1B1C5F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1B1C5F">
              <w:rPr>
                <w:sz w:val="24"/>
                <w:szCs w:val="24"/>
              </w:rPr>
              <w:t>«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2012" w:type="dxa"/>
          </w:tcPr>
          <w:p w:rsidR="00C144E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пристройки к зданию  пожарного депо государственного казенного учреждения  «Отряд противопожарной службы по </w:t>
            </w:r>
            <w:proofErr w:type="spellStart"/>
            <w:r w:rsidRPr="0072107E">
              <w:rPr>
                <w:sz w:val="16"/>
                <w:szCs w:val="16"/>
              </w:rPr>
              <w:t>Лоухскому</w:t>
            </w:r>
            <w:proofErr w:type="spellEnd"/>
            <w:r w:rsidRPr="0072107E">
              <w:rPr>
                <w:sz w:val="16"/>
                <w:szCs w:val="16"/>
              </w:rPr>
              <w:t xml:space="preserve"> району», </w:t>
            </w:r>
            <w:proofErr w:type="spellStart"/>
            <w:r w:rsidRPr="0072107E">
              <w:rPr>
                <w:sz w:val="16"/>
                <w:szCs w:val="16"/>
              </w:rPr>
              <w:t>Лоухский</w:t>
            </w:r>
            <w:proofErr w:type="spellEnd"/>
            <w:r w:rsidRPr="0072107E">
              <w:rPr>
                <w:sz w:val="16"/>
                <w:szCs w:val="16"/>
              </w:rPr>
              <w:t xml:space="preserve"> район, пгт Лоухи </w:t>
            </w:r>
          </w:p>
          <w:p w:rsidR="001B1C5F" w:rsidRPr="0072107E" w:rsidRDefault="001B1C5F" w:rsidP="00353DF7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04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казенное учреждение «Отряд противопожарной службы по </w:t>
            </w:r>
            <w:proofErr w:type="spellStart"/>
            <w:r w:rsidRPr="0072107E">
              <w:rPr>
                <w:sz w:val="16"/>
                <w:szCs w:val="16"/>
              </w:rPr>
              <w:t>Лоухскому</w:t>
            </w:r>
            <w:proofErr w:type="spellEnd"/>
            <w:r w:rsidRPr="0072107E">
              <w:rPr>
                <w:sz w:val="16"/>
                <w:szCs w:val="16"/>
              </w:rPr>
              <w:t xml:space="preserve"> району»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61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14101R4190</w:t>
            </w:r>
          </w:p>
        </w:tc>
        <w:tc>
          <w:tcPr>
            <w:tcW w:w="536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776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900,0</w:t>
            </w:r>
          </w:p>
        </w:tc>
      </w:tr>
    </w:tbl>
    <w:p w:rsidR="001B1C5F" w:rsidRDefault="001B1C5F"/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1870"/>
        <w:gridCol w:w="1190"/>
        <w:gridCol w:w="1220"/>
        <w:gridCol w:w="567"/>
        <w:gridCol w:w="425"/>
        <w:gridCol w:w="425"/>
        <w:gridCol w:w="426"/>
        <w:gridCol w:w="425"/>
        <w:gridCol w:w="425"/>
        <w:gridCol w:w="992"/>
        <w:gridCol w:w="426"/>
        <w:gridCol w:w="708"/>
        <w:gridCol w:w="426"/>
      </w:tblGrid>
      <w:tr w:rsidR="00C144EE" w:rsidRPr="0072107E" w:rsidTr="00646B5E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72107E">
              <w:rPr>
                <w:sz w:val="16"/>
                <w:szCs w:val="16"/>
              </w:rPr>
              <w:t>фельд</w:t>
            </w:r>
            <w:proofErr w:type="spellEnd"/>
            <w:r w:rsidR="00DA40DE">
              <w:rPr>
                <w:sz w:val="16"/>
                <w:szCs w:val="16"/>
              </w:rPr>
              <w:t>-</w:t>
            </w:r>
            <w:proofErr w:type="spellStart"/>
            <w:r w:rsidRPr="0072107E">
              <w:rPr>
                <w:sz w:val="16"/>
                <w:szCs w:val="16"/>
              </w:rPr>
              <w:t>шерско</w:t>
            </w:r>
            <w:proofErr w:type="spellEnd"/>
            <w:r w:rsidRPr="0072107E">
              <w:rPr>
                <w:sz w:val="16"/>
                <w:szCs w:val="16"/>
              </w:rPr>
              <w:t xml:space="preserve">-акушерского пункта в пос. </w:t>
            </w:r>
            <w:proofErr w:type="spellStart"/>
            <w:r w:rsidRPr="0072107E">
              <w:rPr>
                <w:sz w:val="16"/>
                <w:szCs w:val="16"/>
              </w:rPr>
              <w:t>Кепа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Калевальского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107E">
              <w:rPr>
                <w:sz w:val="16"/>
                <w:szCs w:val="16"/>
              </w:rPr>
              <w:t>муни</w:t>
            </w:r>
            <w:r w:rsidR="00DA40DE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ципального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410" w:type="dxa"/>
            <w:gridSpan w:val="2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3"/>
          </w:tcPr>
          <w:p w:rsidR="00C144EE" w:rsidRPr="0072107E" w:rsidRDefault="00C144EE" w:rsidP="009F473A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C144EE" w:rsidRPr="0072107E" w:rsidRDefault="00C144EE" w:rsidP="001B1C5F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0110290460</w:t>
            </w:r>
          </w:p>
        </w:tc>
        <w:tc>
          <w:tcPr>
            <w:tcW w:w="426" w:type="dxa"/>
          </w:tcPr>
          <w:p w:rsidR="00C144EE" w:rsidRPr="0072107E" w:rsidRDefault="00C144EE" w:rsidP="0022731F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6 500,0</w:t>
            </w:r>
          </w:p>
        </w:tc>
      </w:tr>
      <w:tr w:rsidR="00C144EE" w:rsidRPr="0072107E" w:rsidTr="00646B5E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A6FFC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72107E">
              <w:rPr>
                <w:sz w:val="16"/>
                <w:szCs w:val="16"/>
              </w:rPr>
              <w:t>фельд</w:t>
            </w:r>
            <w:proofErr w:type="spellEnd"/>
            <w:r w:rsidR="00DA40DE">
              <w:rPr>
                <w:sz w:val="16"/>
                <w:szCs w:val="16"/>
              </w:rPr>
              <w:t>-</w:t>
            </w:r>
            <w:proofErr w:type="spellStart"/>
            <w:r w:rsidRPr="0072107E">
              <w:rPr>
                <w:sz w:val="16"/>
                <w:szCs w:val="16"/>
              </w:rPr>
              <w:t>шерско</w:t>
            </w:r>
            <w:proofErr w:type="spellEnd"/>
            <w:r w:rsidRPr="0072107E">
              <w:rPr>
                <w:sz w:val="16"/>
                <w:szCs w:val="16"/>
              </w:rPr>
              <w:t xml:space="preserve">-акушерского пункта в пос. </w:t>
            </w:r>
            <w:proofErr w:type="spellStart"/>
            <w:r w:rsidRPr="0072107E">
              <w:rPr>
                <w:sz w:val="16"/>
                <w:szCs w:val="16"/>
              </w:rPr>
              <w:t>Ихала</w:t>
            </w:r>
            <w:proofErr w:type="spell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Лахденпохского</w:t>
            </w:r>
            <w:proofErr w:type="spellEnd"/>
            <w:r w:rsidRPr="0072107E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410" w:type="dxa"/>
            <w:gridSpan w:val="2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3"/>
          </w:tcPr>
          <w:p w:rsidR="00C144EE" w:rsidRPr="0072107E" w:rsidRDefault="00C144EE" w:rsidP="009F473A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C144EE" w:rsidRPr="0072107E" w:rsidRDefault="00C144EE" w:rsidP="00646B5E">
            <w:pPr>
              <w:ind w:left="-108" w:right="-108" w:firstLine="107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0110290460</w:t>
            </w:r>
          </w:p>
        </w:tc>
        <w:tc>
          <w:tcPr>
            <w:tcW w:w="426" w:type="dxa"/>
          </w:tcPr>
          <w:p w:rsidR="00C144EE" w:rsidRPr="0072107E" w:rsidRDefault="00C144EE" w:rsidP="0022731F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8 500,0</w:t>
            </w:r>
          </w:p>
        </w:tc>
      </w:tr>
      <w:tr w:rsidR="00C144EE" w:rsidRPr="0072107E" w:rsidTr="00646B5E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72107E">
              <w:rPr>
                <w:sz w:val="16"/>
                <w:szCs w:val="16"/>
              </w:rPr>
              <w:t>фельд</w:t>
            </w:r>
            <w:proofErr w:type="spellEnd"/>
            <w:r w:rsidR="00DA40DE">
              <w:rPr>
                <w:sz w:val="16"/>
                <w:szCs w:val="16"/>
              </w:rPr>
              <w:t>-</w:t>
            </w:r>
            <w:proofErr w:type="spellStart"/>
            <w:r w:rsidRPr="0072107E">
              <w:rPr>
                <w:sz w:val="16"/>
                <w:szCs w:val="16"/>
              </w:rPr>
              <w:t>шерско</w:t>
            </w:r>
            <w:proofErr w:type="spellEnd"/>
            <w:r w:rsidRPr="0072107E">
              <w:rPr>
                <w:sz w:val="16"/>
                <w:szCs w:val="16"/>
              </w:rPr>
              <w:t xml:space="preserve">-акушерского пункта в пос. </w:t>
            </w:r>
            <w:proofErr w:type="gramStart"/>
            <w:r w:rsidRPr="0072107E">
              <w:rPr>
                <w:sz w:val="16"/>
                <w:szCs w:val="16"/>
              </w:rPr>
              <w:t>Вешке</w:t>
            </w:r>
            <w:r w:rsidR="00DA40DE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лица</w:t>
            </w:r>
            <w:proofErr w:type="gram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Суоярвского</w:t>
            </w:r>
            <w:proofErr w:type="spellEnd"/>
            <w:r w:rsidRPr="0072107E">
              <w:rPr>
                <w:sz w:val="16"/>
                <w:szCs w:val="16"/>
              </w:rPr>
              <w:t xml:space="preserve"> муниципального  района </w:t>
            </w:r>
          </w:p>
        </w:tc>
        <w:tc>
          <w:tcPr>
            <w:tcW w:w="2410" w:type="dxa"/>
            <w:gridSpan w:val="2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3"/>
          </w:tcPr>
          <w:p w:rsidR="00C144EE" w:rsidRPr="0072107E" w:rsidRDefault="00C144EE" w:rsidP="009F473A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C144EE" w:rsidRPr="0072107E" w:rsidRDefault="00C144EE" w:rsidP="00646B5E">
            <w:pPr>
              <w:ind w:left="-108" w:right="-108" w:firstLine="107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0110290460</w:t>
            </w:r>
          </w:p>
        </w:tc>
        <w:tc>
          <w:tcPr>
            <w:tcW w:w="426" w:type="dxa"/>
          </w:tcPr>
          <w:p w:rsidR="00C144EE" w:rsidRPr="0072107E" w:rsidRDefault="00C144EE" w:rsidP="0022731F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6 500,0</w:t>
            </w:r>
          </w:p>
        </w:tc>
      </w:tr>
      <w:tr w:rsidR="00C144EE" w:rsidRPr="0072107E" w:rsidTr="00646B5E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4EE" w:rsidRPr="0072107E" w:rsidRDefault="00C144EE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C144EE" w:rsidRPr="0072107E" w:rsidRDefault="00C144EE" w:rsidP="000A6FFC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Реконструкция здания государственного казенного учреждения  здра</w:t>
            </w:r>
            <w:r w:rsidR="000A6FFC">
              <w:rPr>
                <w:sz w:val="16"/>
                <w:szCs w:val="16"/>
              </w:rPr>
              <w:t>воохранения Республики Карелия «</w:t>
            </w:r>
            <w:r w:rsidRPr="0072107E">
              <w:rPr>
                <w:sz w:val="16"/>
                <w:szCs w:val="16"/>
              </w:rPr>
              <w:t>Республиканская психиатрическая больница</w:t>
            </w:r>
            <w:r w:rsidR="000A6FFC">
              <w:rPr>
                <w:sz w:val="16"/>
                <w:szCs w:val="16"/>
              </w:rPr>
              <w:t>»</w:t>
            </w:r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Пряжинский</w:t>
            </w:r>
            <w:proofErr w:type="spellEnd"/>
            <w:r w:rsidRPr="0072107E">
              <w:rPr>
                <w:sz w:val="16"/>
                <w:szCs w:val="16"/>
              </w:rPr>
              <w:t xml:space="preserve"> муниципальный район, п</w:t>
            </w:r>
            <w:r w:rsidR="000A6FFC">
              <w:rPr>
                <w:sz w:val="16"/>
                <w:szCs w:val="16"/>
              </w:rPr>
              <w:t xml:space="preserve">. </w:t>
            </w:r>
            <w:r w:rsidRPr="0072107E">
              <w:rPr>
                <w:sz w:val="16"/>
                <w:szCs w:val="16"/>
              </w:rPr>
              <w:t xml:space="preserve">Матросы, Больничный городок </w:t>
            </w:r>
          </w:p>
        </w:tc>
        <w:tc>
          <w:tcPr>
            <w:tcW w:w="1190" w:type="dxa"/>
            <w:shd w:val="clear" w:color="auto" w:fill="auto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220" w:type="dxa"/>
            <w:shd w:val="clear" w:color="auto" w:fill="auto"/>
          </w:tcPr>
          <w:p w:rsidR="00C144EE" w:rsidRPr="0072107E" w:rsidRDefault="001B1C5F" w:rsidP="0022731F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</w:t>
            </w:r>
            <w:r w:rsidR="00C144EE" w:rsidRPr="0072107E">
              <w:rPr>
                <w:sz w:val="16"/>
                <w:szCs w:val="16"/>
              </w:rPr>
              <w:t>осударствен</w:t>
            </w:r>
            <w:r>
              <w:rPr>
                <w:sz w:val="16"/>
                <w:szCs w:val="16"/>
              </w:rPr>
              <w:t>-</w:t>
            </w:r>
            <w:r w:rsidR="00C144EE" w:rsidRPr="0072107E">
              <w:rPr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="00C144EE" w:rsidRPr="0072107E">
              <w:rPr>
                <w:sz w:val="16"/>
                <w:szCs w:val="16"/>
              </w:rPr>
              <w:t xml:space="preserve">бюджетное учреждение </w:t>
            </w:r>
            <w:proofErr w:type="spellStart"/>
            <w:r w:rsidR="00C144EE" w:rsidRPr="0072107E">
              <w:rPr>
                <w:sz w:val="16"/>
                <w:szCs w:val="16"/>
              </w:rPr>
              <w:t>здравоохра</w:t>
            </w:r>
            <w:proofErr w:type="spellEnd"/>
            <w:r>
              <w:rPr>
                <w:sz w:val="16"/>
                <w:szCs w:val="16"/>
              </w:rPr>
              <w:t>-</w:t>
            </w:r>
            <w:r w:rsidR="00C144EE" w:rsidRPr="0072107E">
              <w:rPr>
                <w:sz w:val="16"/>
                <w:szCs w:val="16"/>
              </w:rPr>
              <w:t xml:space="preserve">нения Республики Карелия </w:t>
            </w:r>
            <w:r w:rsidR="00C144EE">
              <w:rPr>
                <w:sz w:val="16"/>
                <w:szCs w:val="16"/>
              </w:rPr>
              <w:t>«</w:t>
            </w:r>
            <w:proofErr w:type="spellStart"/>
            <w:r w:rsidR="00C144EE" w:rsidRPr="0072107E">
              <w:rPr>
                <w:sz w:val="16"/>
                <w:szCs w:val="16"/>
              </w:rPr>
              <w:t>Республи</w:t>
            </w:r>
            <w:r w:rsidR="0022731F">
              <w:rPr>
                <w:sz w:val="16"/>
                <w:szCs w:val="16"/>
              </w:rPr>
              <w:t>кан</w:t>
            </w:r>
            <w:r>
              <w:rPr>
                <w:sz w:val="16"/>
                <w:szCs w:val="16"/>
              </w:rPr>
              <w:t>-</w:t>
            </w:r>
            <w:r w:rsidR="00C144EE" w:rsidRPr="0072107E">
              <w:rPr>
                <w:sz w:val="16"/>
                <w:szCs w:val="16"/>
              </w:rPr>
              <w:t>ская</w:t>
            </w:r>
            <w:proofErr w:type="spellEnd"/>
            <w:r w:rsidR="00C144EE" w:rsidRPr="0072107E">
              <w:rPr>
                <w:sz w:val="16"/>
                <w:szCs w:val="16"/>
              </w:rPr>
              <w:t xml:space="preserve"> психи</w:t>
            </w:r>
            <w:r w:rsidR="0022731F">
              <w:rPr>
                <w:sz w:val="16"/>
                <w:szCs w:val="16"/>
              </w:rPr>
              <w:t>-</w:t>
            </w:r>
            <w:proofErr w:type="spellStart"/>
            <w:r w:rsidR="00C144EE" w:rsidRPr="0072107E">
              <w:rPr>
                <w:sz w:val="16"/>
                <w:szCs w:val="16"/>
              </w:rPr>
              <w:t>атрическая</w:t>
            </w:r>
            <w:proofErr w:type="spellEnd"/>
            <w:r w:rsidR="00C144EE" w:rsidRPr="0072107E">
              <w:rPr>
                <w:sz w:val="16"/>
                <w:szCs w:val="16"/>
              </w:rPr>
              <w:t xml:space="preserve"> больница</w:t>
            </w:r>
            <w:r w:rsidR="00C144EE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3"/>
          </w:tcPr>
          <w:p w:rsidR="00C144EE" w:rsidRPr="0072107E" w:rsidRDefault="00C144EE" w:rsidP="009F473A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C144EE" w:rsidRPr="0072107E" w:rsidRDefault="00C144EE" w:rsidP="00646B5E">
            <w:pPr>
              <w:ind w:left="-108" w:right="-108" w:firstLine="107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0120190460</w:t>
            </w:r>
          </w:p>
        </w:tc>
        <w:tc>
          <w:tcPr>
            <w:tcW w:w="426" w:type="dxa"/>
          </w:tcPr>
          <w:p w:rsidR="00C144EE" w:rsidRPr="0072107E" w:rsidRDefault="00C144EE" w:rsidP="0022731F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</w:tcPr>
          <w:p w:rsidR="00C144EE" w:rsidRPr="0072107E" w:rsidRDefault="00C144EE" w:rsidP="001B1C5F">
            <w:pPr>
              <w:ind w:right="-108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15 000,0</w:t>
            </w:r>
          </w:p>
        </w:tc>
      </w:tr>
      <w:tr w:rsidR="001B1C5F" w:rsidRPr="0072107E" w:rsidTr="00646B5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C5F" w:rsidRPr="0072107E" w:rsidRDefault="001B1C5F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1B1C5F" w:rsidRPr="0072107E" w:rsidRDefault="001B1C5F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72107E">
              <w:rPr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1B1C5F" w:rsidRPr="0072107E" w:rsidRDefault="001B1C5F" w:rsidP="000A6FFC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Реконструкция спального корпуса № 2 государственного бюджетного </w:t>
            </w:r>
            <w:proofErr w:type="spellStart"/>
            <w:r w:rsidRPr="0072107E">
              <w:rPr>
                <w:sz w:val="16"/>
                <w:szCs w:val="16"/>
              </w:rPr>
              <w:t>учрежде</w:t>
            </w:r>
            <w:r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ния</w:t>
            </w:r>
            <w:proofErr w:type="spellEnd"/>
            <w:r w:rsidRPr="0072107E">
              <w:rPr>
                <w:sz w:val="16"/>
                <w:szCs w:val="16"/>
              </w:rPr>
              <w:t xml:space="preserve"> социаль</w:t>
            </w:r>
            <w:bookmarkStart w:id="0" w:name="_GoBack"/>
            <w:bookmarkEnd w:id="0"/>
            <w:r w:rsidRPr="0072107E">
              <w:rPr>
                <w:sz w:val="16"/>
                <w:szCs w:val="16"/>
              </w:rPr>
              <w:t xml:space="preserve">ного </w:t>
            </w:r>
            <w:proofErr w:type="spellStart"/>
            <w:r w:rsidRPr="0072107E">
              <w:rPr>
                <w:sz w:val="16"/>
                <w:szCs w:val="16"/>
              </w:rPr>
              <w:t>обслу</w:t>
            </w:r>
            <w:r w:rsidR="000A6FFC">
              <w:rPr>
                <w:sz w:val="16"/>
                <w:szCs w:val="16"/>
              </w:rPr>
              <w:t>-живания</w:t>
            </w:r>
            <w:proofErr w:type="spellEnd"/>
            <w:r w:rsidR="000A6FFC">
              <w:rPr>
                <w:sz w:val="16"/>
                <w:szCs w:val="16"/>
              </w:rPr>
              <w:t xml:space="preserve"> Республики Карелия «</w:t>
            </w:r>
            <w:proofErr w:type="spellStart"/>
            <w:r w:rsidRPr="0072107E">
              <w:rPr>
                <w:sz w:val="16"/>
                <w:szCs w:val="16"/>
              </w:rPr>
              <w:t>Партальский</w:t>
            </w:r>
            <w:proofErr w:type="spellEnd"/>
            <w:r w:rsidRPr="0072107E">
              <w:rPr>
                <w:sz w:val="16"/>
                <w:szCs w:val="16"/>
              </w:rPr>
              <w:t xml:space="preserve"> дом-интернат для </w:t>
            </w:r>
            <w:proofErr w:type="gramStart"/>
            <w:r w:rsidRPr="0072107E">
              <w:rPr>
                <w:sz w:val="16"/>
                <w:szCs w:val="16"/>
              </w:rPr>
              <w:t>престарелых</w:t>
            </w:r>
            <w:proofErr w:type="gramEnd"/>
            <w:r w:rsidRPr="0072107E">
              <w:rPr>
                <w:sz w:val="16"/>
                <w:szCs w:val="16"/>
              </w:rPr>
              <w:t xml:space="preserve"> и </w:t>
            </w:r>
            <w:proofErr w:type="spellStart"/>
            <w:r w:rsidRPr="0072107E">
              <w:rPr>
                <w:sz w:val="16"/>
                <w:szCs w:val="16"/>
              </w:rPr>
              <w:t>инвали</w:t>
            </w:r>
            <w:r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дов</w:t>
            </w:r>
            <w:proofErr w:type="spellEnd"/>
            <w:r w:rsidR="000A6FFC">
              <w:rPr>
                <w:sz w:val="16"/>
                <w:szCs w:val="16"/>
              </w:rPr>
              <w:t>»</w:t>
            </w:r>
            <w:r w:rsidRPr="0072107E">
              <w:rPr>
                <w:sz w:val="16"/>
                <w:szCs w:val="16"/>
              </w:rPr>
              <w:t xml:space="preserve">, Сортавальский муниципальный район, п. </w:t>
            </w:r>
            <w:proofErr w:type="spellStart"/>
            <w:r w:rsidRPr="0072107E">
              <w:rPr>
                <w:sz w:val="16"/>
                <w:szCs w:val="16"/>
              </w:rPr>
              <w:t>Партала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1B1C5F" w:rsidRPr="0072107E" w:rsidRDefault="001B1C5F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220" w:type="dxa"/>
            <w:shd w:val="clear" w:color="auto" w:fill="auto"/>
          </w:tcPr>
          <w:p w:rsidR="001B1C5F" w:rsidRPr="0072107E" w:rsidRDefault="001B1C5F" w:rsidP="001B1C5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</w:t>
            </w:r>
            <w:r w:rsidRPr="0072107E">
              <w:rPr>
                <w:sz w:val="16"/>
                <w:szCs w:val="16"/>
              </w:rPr>
              <w:t>осударствен</w:t>
            </w:r>
            <w:r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</w:t>
            </w:r>
            <w:proofErr w:type="spellStart"/>
            <w:r w:rsidRPr="0072107E">
              <w:rPr>
                <w:sz w:val="16"/>
                <w:szCs w:val="16"/>
              </w:rPr>
              <w:t>бюд</w:t>
            </w:r>
            <w:r w:rsidR="0022731F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жетное</w:t>
            </w:r>
            <w:proofErr w:type="spellEnd"/>
            <w:r w:rsidRPr="0072107E">
              <w:rPr>
                <w:sz w:val="16"/>
                <w:szCs w:val="16"/>
              </w:rPr>
              <w:t xml:space="preserve"> учреждение социального обслуживания Республики Карелия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2107E">
              <w:rPr>
                <w:sz w:val="16"/>
                <w:szCs w:val="16"/>
              </w:rPr>
              <w:t>Партальский</w:t>
            </w:r>
            <w:proofErr w:type="spellEnd"/>
            <w:r w:rsidRPr="0072107E">
              <w:rPr>
                <w:sz w:val="16"/>
                <w:szCs w:val="16"/>
              </w:rPr>
              <w:t xml:space="preserve"> дом-интернат для </w:t>
            </w:r>
            <w:proofErr w:type="spellStart"/>
            <w:r w:rsidRPr="0072107E">
              <w:rPr>
                <w:sz w:val="16"/>
                <w:szCs w:val="16"/>
              </w:rPr>
              <w:t>преста</w:t>
            </w:r>
            <w:r w:rsidR="0022731F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релых</w:t>
            </w:r>
            <w:proofErr w:type="spellEnd"/>
            <w:r w:rsidRPr="0072107E">
              <w:rPr>
                <w:sz w:val="16"/>
                <w:szCs w:val="16"/>
              </w:rPr>
              <w:t xml:space="preserve"> и инва</w:t>
            </w:r>
            <w:r>
              <w:rPr>
                <w:sz w:val="16"/>
                <w:szCs w:val="16"/>
              </w:rPr>
              <w:t>лидов»</w:t>
            </w:r>
          </w:p>
        </w:tc>
        <w:tc>
          <w:tcPr>
            <w:tcW w:w="567" w:type="dxa"/>
          </w:tcPr>
          <w:p w:rsidR="001B1C5F" w:rsidRPr="0072107E" w:rsidRDefault="001B1C5F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3"/>
          </w:tcPr>
          <w:p w:rsidR="001B1C5F" w:rsidRPr="0072107E" w:rsidRDefault="001B1C5F" w:rsidP="009F473A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25" w:type="dxa"/>
          </w:tcPr>
          <w:p w:rsidR="001B1C5F" w:rsidRPr="0072107E" w:rsidRDefault="001B1C5F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B1C5F" w:rsidRPr="0072107E" w:rsidRDefault="001B1C5F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B1C5F" w:rsidRPr="0072107E" w:rsidRDefault="001B1C5F" w:rsidP="00646B5E">
            <w:pPr>
              <w:ind w:left="-108" w:right="-108" w:firstLine="107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0330190460</w:t>
            </w:r>
          </w:p>
        </w:tc>
        <w:tc>
          <w:tcPr>
            <w:tcW w:w="426" w:type="dxa"/>
          </w:tcPr>
          <w:p w:rsidR="001B1C5F" w:rsidRPr="0072107E" w:rsidRDefault="001B1C5F" w:rsidP="0022731F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1C5F" w:rsidRPr="0072107E" w:rsidRDefault="001B1C5F" w:rsidP="001B1C5F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7 000,0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C5F" w:rsidRPr="009B6D0E" w:rsidRDefault="001B1C5F" w:rsidP="001B1C5F">
            <w:pPr>
              <w:jc w:val="right"/>
              <w:rPr>
                <w:sz w:val="24"/>
                <w:szCs w:val="24"/>
              </w:rPr>
            </w:pPr>
          </w:p>
        </w:tc>
      </w:tr>
      <w:tr w:rsidR="00F23D53" w:rsidRPr="0072107E" w:rsidTr="005015B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D53" w:rsidRPr="0072107E" w:rsidRDefault="00F23D53" w:rsidP="00353DF7">
            <w:pPr>
              <w:tabs>
                <w:tab w:val="left" w:pos="9540"/>
              </w:tabs>
              <w:ind w:right="200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23D53" w:rsidRPr="0072107E" w:rsidRDefault="00F23D53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70" w:type="dxa"/>
          </w:tcPr>
          <w:p w:rsidR="00F23D53" w:rsidRPr="0072107E" w:rsidRDefault="00F23D53" w:rsidP="000A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канавы вдоль существующей теплотрассы на проекте «Республиканский спортивный комплекс «Курган», г. </w:t>
            </w:r>
            <w:proofErr w:type="spellStart"/>
            <w:proofErr w:type="gramStart"/>
            <w:r>
              <w:rPr>
                <w:sz w:val="16"/>
                <w:szCs w:val="16"/>
              </w:rPr>
              <w:t>Петроза-водск</w:t>
            </w:r>
            <w:proofErr w:type="spellEnd"/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F23D53" w:rsidRDefault="00F23D53" w:rsidP="001B1C5F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</w:tcPr>
          <w:p w:rsidR="00F23D53" w:rsidRPr="0072107E" w:rsidRDefault="00F23D53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</w:tcPr>
          <w:p w:rsidR="00F23D53" w:rsidRPr="0072107E" w:rsidRDefault="00F23D53" w:rsidP="00F23D5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425" w:type="dxa"/>
          </w:tcPr>
          <w:p w:rsidR="00F23D53" w:rsidRPr="0072107E" w:rsidRDefault="00F23D53" w:rsidP="00F23D5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426" w:type="dxa"/>
          </w:tcPr>
          <w:p w:rsidR="00F23D53" w:rsidRPr="0072107E" w:rsidRDefault="00F23D53" w:rsidP="00F23D5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425" w:type="dxa"/>
          </w:tcPr>
          <w:p w:rsidR="00F23D53" w:rsidRPr="0072107E" w:rsidRDefault="00F23D53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F23D53" w:rsidRPr="0072107E" w:rsidRDefault="00F23D53" w:rsidP="00353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23D53" w:rsidRPr="0072107E" w:rsidRDefault="00F23D53" w:rsidP="00646B5E">
            <w:pPr>
              <w:ind w:left="-108" w:right="-108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0810290400</w:t>
            </w:r>
          </w:p>
        </w:tc>
        <w:tc>
          <w:tcPr>
            <w:tcW w:w="426" w:type="dxa"/>
          </w:tcPr>
          <w:p w:rsidR="00F23D53" w:rsidRPr="0072107E" w:rsidRDefault="00F23D53" w:rsidP="0017688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3D53" w:rsidRPr="0072107E" w:rsidRDefault="00F23D53" w:rsidP="001B1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D53" w:rsidRPr="009B6D0E" w:rsidRDefault="005015B2" w:rsidP="005015B2">
            <w:pPr>
              <w:rPr>
                <w:sz w:val="24"/>
                <w:szCs w:val="24"/>
              </w:rPr>
            </w:pPr>
            <w:r w:rsidRPr="009B6D0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C144EE" w:rsidRPr="005015B2" w:rsidRDefault="00C144EE" w:rsidP="009D54B3">
      <w:pPr>
        <w:tabs>
          <w:tab w:val="left" w:pos="9540"/>
        </w:tabs>
        <w:spacing w:before="120"/>
        <w:ind w:right="200" w:firstLine="540"/>
        <w:jc w:val="both"/>
        <w:rPr>
          <w:sz w:val="27"/>
          <w:szCs w:val="27"/>
        </w:rPr>
      </w:pPr>
      <w:r w:rsidRPr="005015B2">
        <w:rPr>
          <w:sz w:val="27"/>
          <w:szCs w:val="27"/>
        </w:rPr>
        <w:t xml:space="preserve">е) </w:t>
      </w:r>
      <w:r w:rsidR="009D54B3" w:rsidRPr="005015B2">
        <w:rPr>
          <w:sz w:val="27"/>
          <w:szCs w:val="27"/>
        </w:rPr>
        <w:t xml:space="preserve">в графе «Сумма» </w:t>
      </w:r>
      <w:r w:rsidRPr="005015B2">
        <w:rPr>
          <w:sz w:val="27"/>
          <w:szCs w:val="27"/>
        </w:rPr>
        <w:t>строк</w:t>
      </w:r>
      <w:r w:rsidR="009D54B3" w:rsidRPr="005015B2">
        <w:rPr>
          <w:sz w:val="27"/>
          <w:szCs w:val="27"/>
        </w:rPr>
        <w:t>и</w:t>
      </w:r>
      <w:r w:rsidRPr="005015B2">
        <w:rPr>
          <w:sz w:val="27"/>
          <w:szCs w:val="27"/>
        </w:rPr>
        <w:t xml:space="preserve"> «Государственный комитет Республики Карелия по транспорту - главный распорядитель средств» цифры «407868,9» заменить цифрами «869318,8»;</w:t>
      </w:r>
    </w:p>
    <w:p w:rsidR="00C144EE" w:rsidRPr="005015B2" w:rsidRDefault="00C144EE" w:rsidP="00C144EE">
      <w:pPr>
        <w:tabs>
          <w:tab w:val="left" w:pos="9540"/>
        </w:tabs>
        <w:ind w:right="200" w:firstLine="540"/>
        <w:jc w:val="both"/>
        <w:rPr>
          <w:sz w:val="27"/>
          <w:szCs w:val="27"/>
        </w:rPr>
      </w:pPr>
      <w:r w:rsidRPr="005015B2">
        <w:rPr>
          <w:sz w:val="27"/>
          <w:szCs w:val="27"/>
        </w:rPr>
        <w:t xml:space="preserve">5) в разделе </w:t>
      </w:r>
      <w:r w:rsidRPr="005015B2">
        <w:rPr>
          <w:sz w:val="27"/>
          <w:szCs w:val="27"/>
          <w:lang w:val="en-US"/>
        </w:rPr>
        <w:t>III</w:t>
      </w:r>
      <w:r w:rsidRPr="005015B2">
        <w:rPr>
          <w:sz w:val="27"/>
          <w:szCs w:val="27"/>
        </w:rPr>
        <w:t>:</w:t>
      </w:r>
    </w:p>
    <w:p w:rsidR="00C144EE" w:rsidRPr="005015B2" w:rsidRDefault="00C144EE" w:rsidP="00C144EE">
      <w:pPr>
        <w:tabs>
          <w:tab w:val="left" w:pos="9540"/>
        </w:tabs>
        <w:ind w:right="200" w:firstLine="540"/>
        <w:jc w:val="both"/>
        <w:rPr>
          <w:sz w:val="27"/>
          <w:szCs w:val="27"/>
        </w:rPr>
      </w:pPr>
      <w:r w:rsidRPr="005015B2">
        <w:rPr>
          <w:sz w:val="27"/>
          <w:szCs w:val="27"/>
        </w:rPr>
        <w:t>а) в графе «Сумма»  строки «Объекты капитального строительства в сфере дорожного строительства, относящиеся к государственной собственности Республики Карелия (Дорожный фонд)» цифры «407868,9» заменить цифрами «869318,8»;</w:t>
      </w:r>
    </w:p>
    <w:p w:rsidR="00C144EE" w:rsidRPr="005015B2" w:rsidRDefault="00C144EE" w:rsidP="00433099">
      <w:pPr>
        <w:tabs>
          <w:tab w:val="left" w:pos="9540"/>
        </w:tabs>
        <w:spacing w:after="120"/>
        <w:ind w:right="200" w:firstLine="540"/>
        <w:jc w:val="both"/>
        <w:rPr>
          <w:sz w:val="27"/>
          <w:szCs w:val="27"/>
        </w:rPr>
      </w:pPr>
      <w:r w:rsidRPr="005015B2">
        <w:rPr>
          <w:sz w:val="27"/>
          <w:szCs w:val="27"/>
        </w:rPr>
        <w:t xml:space="preserve">б)  пункт 1 изложить в следующей редакции: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1984"/>
        <w:gridCol w:w="1701"/>
        <w:gridCol w:w="567"/>
        <w:gridCol w:w="284"/>
        <w:gridCol w:w="425"/>
        <w:gridCol w:w="567"/>
        <w:gridCol w:w="567"/>
        <w:gridCol w:w="425"/>
        <w:gridCol w:w="1276"/>
        <w:gridCol w:w="567"/>
        <w:gridCol w:w="850"/>
      </w:tblGrid>
      <w:tr w:rsidR="00EC09DF" w:rsidRPr="0072107E" w:rsidTr="00EC09DF">
        <w:trPr>
          <w:trHeight w:val="435"/>
        </w:trPr>
        <w:tc>
          <w:tcPr>
            <w:tcW w:w="284" w:type="dxa"/>
            <w:tcBorders>
              <w:right w:val="single" w:sz="4" w:space="0" w:color="auto"/>
            </w:tcBorders>
          </w:tcPr>
          <w:p w:rsidR="00BA7FAD" w:rsidRPr="00765FC6" w:rsidRDefault="00765FC6" w:rsidP="00353DF7">
            <w:pPr>
              <w:jc w:val="center"/>
              <w:rPr>
                <w:sz w:val="24"/>
                <w:szCs w:val="24"/>
              </w:rPr>
            </w:pPr>
            <w:r w:rsidRPr="00765FC6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казенное учреждение                                  Республики Карелия                                     «Управление автомобильных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2016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FAD" w:rsidRPr="00C94C82" w:rsidRDefault="00BA7FAD" w:rsidP="00353DF7">
            <w:pPr>
              <w:jc w:val="center"/>
              <w:rPr>
                <w:sz w:val="16"/>
                <w:szCs w:val="16"/>
              </w:rPr>
            </w:pPr>
            <w:r w:rsidRPr="00C94C82">
              <w:rPr>
                <w:sz w:val="16"/>
                <w:szCs w:val="16"/>
              </w:rPr>
              <w:t>54 000,0</w:t>
            </w:r>
          </w:p>
        </w:tc>
      </w:tr>
      <w:tr w:rsidR="00C144EE" w:rsidRPr="0072107E" w:rsidTr="00EC09DF">
        <w:trPr>
          <w:gridBefore w:val="1"/>
          <w:wBefore w:w="284" w:type="dxa"/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</w:tr>
      <w:tr w:rsidR="00C144EE" w:rsidRPr="0072107E" w:rsidTr="00EC09DF">
        <w:trPr>
          <w:gridBefore w:val="1"/>
          <w:wBefore w:w="284" w:type="dxa"/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11 1 02 90400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20"/>
              </w:rPr>
            </w:pPr>
            <w:r w:rsidRPr="0072107E">
              <w:rPr>
                <w:sz w:val="20"/>
              </w:rPr>
              <w:t>5 034,6</w:t>
            </w:r>
          </w:p>
        </w:tc>
      </w:tr>
    </w:tbl>
    <w:p w:rsidR="007B1A6B" w:rsidRDefault="007B1A6B"/>
    <w:p w:rsidR="005015B2" w:rsidRDefault="005015B2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567"/>
        <w:gridCol w:w="284"/>
        <w:gridCol w:w="425"/>
        <w:gridCol w:w="567"/>
        <w:gridCol w:w="567"/>
        <w:gridCol w:w="425"/>
        <w:gridCol w:w="1276"/>
        <w:gridCol w:w="567"/>
        <w:gridCol w:w="850"/>
        <w:gridCol w:w="426"/>
      </w:tblGrid>
      <w:tr w:rsidR="007B1A6B" w:rsidRPr="0072107E" w:rsidTr="00DE1D9D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Проектно-изыскательские работы (софинансирование</w:t>
            </w:r>
            <w:r w:rsidR="000A6FFC">
              <w:rPr>
                <w:sz w:val="16"/>
                <w:szCs w:val="16"/>
              </w:rPr>
              <w:t xml:space="preserve"> мероприятий ФЦП «</w:t>
            </w:r>
            <w:r w:rsidRPr="0072107E">
              <w:rPr>
                <w:sz w:val="16"/>
                <w:szCs w:val="16"/>
              </w:rPr>
              <w:t>Развитие Республики</w:t>
            </w:r>
            <w:r w:rsidR="000A6FFC">
              <w:rPr>
                <w:sz w:val="16"/>
                <w:szCs w:val="16"/>
              </w:rPr>
              <w:t xml:space="preserve"> Карелия на период до 2020 года»</w:t>
            </w:r>
            <w:r w:rsidRPr="0072107E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11 1 02 R4190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A6B" w:rsidRPr="0072107E" w:rsidRDefault="007B1A6B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6B" w:rsidRPr="0072107E" w:rsidRDefault="007B1A6B" w:rsidP="007B1A6B">
            <w:pPr>
              <w:ind w:left="-108"/>
              <w:jc w:val="center"/>
              <w:rPr>
                <w:sz w:val="20"/>
              </w:rPr>
            </w:pPr>
            <w:r w:rsidRPr="0072107E">
              <w:rPr>
                <w:sz w:val="20"/>
              </w:rPr>
              <w:t>48 965,4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7B1A6B" w:rsidRPr="00DE1D9D" w:rsidRDefault="007B1A6B" w:rsidP="00DE1D9D">
            <w:pPr>
              <w:ind w:left="-108"/>
              <w:rPr>
                <w:sz w:val="24"/>
                <w:szCs w:val="24"/>
              </w:rPr>
            </w:pPr>
            <w:r w:rsidRPr="00DE1D9D">
              <w:rPr>
                <w:sz w:val="24"/>
                <w:szCs w:val="24"/>
              </w:rPr>
              <w:t>»;</w:t>
            </w:r>
          </w:p>
        </w:tc>
      </w:tr>
    </w:tbl>
    <w:p w:rsidR="00C144EE" w:rsidRDefault="00C144EE" w:rsidP="00441A07">
      <w:pPr>
        <w:tabs>
          <w:tab w:val="left" w:pos="9540"/>
        </w:tabs>
        <w:spacing w:before="120" w:after="120"/>
        <w:ind w:right="200" w:firstLine="540"/>
        <w:jc w:val="both"/>
        <w:rPr>
          <w:szCs w:val="28"/>
        </w:rPr>
      </w:pPr>
      <w:r>
        <w:rPr>
          <w:szCs w:val="28"/>
        </w:rPr>
        <w:t>в)</w:t>
      </w:r>
      <w:r w:rsidRPr="0072107E">
        <w:rPr>
          <w:szCs w:val="28"/>
        </w:rPr>
        <w:t xml:space="preserve"> пункт 3</w:t>
      </w:r>
      <w:r>
        <w:rPr>
          <w:szCs w:val="28"/>
        </w:rPr>
        <w:t xml:space="preserve"> изложить в следующей редакции: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31"/>
        <w:gridCol w:w="1322"/>
        <w:gridCol w:w="1230"/>
        <w:gridCol w:w="567"/>
        <w:gridCol w:w="850"/>
        <w:gridCol w:w="993"/>
        <w:gridCol w:w="850"/>
        <w:gridCol w:w="425"/>
        <w:gridCol w:w="426"/>
        <w:gridCol w:w="992"/>
        <w:gridCol w:w="567"/>
        <w:gridCol w:w="850"/>
        <w:gridCol w:w="426"/>
      </w:tblGrid>
      <w:tr w:rsidR="00922899" w:rsidRPr="00B23351" w:rsidTr="00922899">
        <w:trPr>
          <w:trHeight w:val="344"/>
        </w:trPr>
        <w:tc>
          <w:tcPr>
            <w:tcW w:w="236" w:type="dxa"/>
            <w:tcBorders>
              <w:right w:val="single" w:sz="4" w:space="0" w:color="auto"/>
            </w:tcBorders>
          </w:tcPr>
          <w:p w:rsidR="00922899" w:rsidRPr="00441A07" w:rsidRDefault="00922899" w:rsidP="00353DF7">
            <w:pPr>
              <w:rPr>
                <w:sz w:val="24"/>
                <w:szCs w:val="24"/>
              </w:rPr>
            </w:pPr>
            <w:r w:rsidRPr="00441A07">
              <w:rPr>
                <w:sz w:val="24"/>
                <w:szCs w:val="24"/>
              </w:rPr>
              <w:t>«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441A07">
            <w:pPr>
              <w:ind w:left="-60" w:right="-108" w:firstLine="60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353DF7">
            <w:pPr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 xml:space="preserve">Строительство автомобильной дороги Великая Губа – </w:t>
            </w:r>
            <w:proofErr w:type="spellStart"/>
            <w:r w:rsidRPr="00A62ACA">
              <w:rPr>
                <w:sz w:val="16"/>
                <w:szCs w:val="16"/>
              </w:rPr>
              <w:t>Оятевщина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353DF7">
            <w:pPr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 w:rsidRPr="00A62ACA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A62ACA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A62ACA"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872293">
            <w:pPr>
              <w:ind w:right="-108"/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2012-2016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8722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1 387 610,5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353DF7">
            <w:pPr>
              <w:jc w:val="right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613 045,9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A62ACA" w:rsidRDefault="00922899" w:rsidP="00872293">
            <w:pPr>
              <w:ind w:left="-108"/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592 172,1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A62ACA" w:rsidRDefault="00922899" w:rsidP="00353DF7">
            <w:pPr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A62ACA" w:rsidRDefault="00922899" w:rsidP="00353DF7">
            <w:pPr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A62ACA" w:rsidRDefault="00922899" w:rsidP="00872293">
            <w:pPr>
              <w:ind w:left="-108" w:right="-108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11 1 02 90400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353DF7">
            <w:pPr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A62ACA" w:rsidRDefault="00922899" w:rsidP="00922899">
            <w:pPr>
              <w:jc w:val="center"/>
              <w:rPr>
                <w:sz w:val="16"/>
                <w:szCs w:val="16"/>
              </w:rPr>
            </w:pPr>
            <w:r w:rsidRPr="00A62ACA">
              <w:rPr>
                <w:sz w:val="16"/>
                <w:szCs w:val="16"/>
              </w:rPr>
              <w:t>4 506,5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22899" w:rsidRPr="00922899" w:rsidRDefault="00922899" w:rsidP="00922899">
            <w:pPr>
              <w:rPr>
                <w:sz w:val="24"/>
                <w:szCs w:val="24"/>
              </w:rPr>
            </w:pPr>
            <w:r w:rsidRPr="00922899">
              <w:rPr>
                <w:sz w:val="24"/>
                <w:szCs w:val="24"/>
              </w:rPr>
              <w:t>»;</w:t>
            </w:r>
          </w:p>
        </w:tc>
      </w:tr>
    </w:tbl>
    <w:p w:rsidR="00C144EE" w:rsidRPr="0072107E" w:rsidRDefault="00C144EE" w:rsidP="00922899">
      <w:pPr>
        <w:tabs>
          <w:tab w:val="left" w:pos="9540"/>
        </w:tabs>
        <w:spacing w:before="120"/>
        <w:ind w:right="200" w:firstLine="540"/>
        <w:jc w:val="both"/>
        <w:rPr>
          <w:szCs w:val="28"/>
        </w:rPr>
      </w:pPr>
      <w:r>
        <w:rPr>
          <w:szCs w:val="28"/>
        </w:rPr>
        <w:t>г)</w:t>
      </w:r>
      <w:r w:rsidRPr="00A62ACA">
        <w:rPr>
          <w:szCs w:val="28"/>
        </w:rPr>
        <w:t xml:space="preserve"> </w:t>
      </w:r>
      <w:r w:rsidRPr="0072107E">
        <w:rPr>
          <w:szCs w:val="28"/>
        </w:rPr>
        <w:t xml:space="preserve">в графе «Сумма» </w:t>
      </w:r>
      <w:r>
        <w:rPr>
          <w:szCs w:val="28"/>
        </w:rPr>
        <w:t xml:space="preserve"> </w:t>
      </w:r>
      <w:r w:rsidRPr="0072107E">
        <w:rPr>
          <w:szCs w:val="28"/>
        </w:rPr>
        <w:t xml:space="preserve"> пункт</w:t>
      </w:r>
      <w:r>
        <w:rPr>
          <w:szCs w:val="28"/>
        </w:rPr>
        <w:t>а</w:t>
      </w:r>
      <w:r w:rsidRPr="0072107E">
        <w:rPr>
          <w:szCs w:val="28"/>
        </w:rPr>
        <w:t xml:space="preserve"> 4</w:t>
      </w:r>
      <w:r>
        <w:rPr>
          <w:szCs w:val="28"/>
        </w:rPr>
        <w:t xml:space="preserve"> </w:t>
      </w:r>
      <w:r w:rsidRPr="0072107E">
        <w:rPr>
          <w:szCs w:val="28"/>
        </w:rPr>
        <w:t>цифры «128524,9» заменить цифрами «149668,3»;</w:t>
      </w:r>
    </w:p>
    <w:p w:rsidR="00C144EE" w:rsidRPr="0072107E" w:rsidRDefault="00C144EE" w:rsidP="00C144EE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д) </w:t>
      </w:r>
      <w:r w:rsidRPr="0072107E">
        <w:rPr>
          <w:szCs w:val="28"/>
        </w:rPr>
        <w:t xml:space="preserve">пункты 5,6 </w:t>
      </w:r>
      <w:r>
        <w:rPr>
          <w:szCs w:val="28"/>
        </w:rPr>
        <w:t>признать утратившим</w:t>
      </w:r>
      <w:r w:rsidR="000A6FFC">
        <w:rPr>
          <w:szCs w:val="28"/>
        </w:rPr>
        <w:t>и</w:t>
      </w:r>
      <w:r>
        <w:rPr>
          <w:szCs w:val="28"/>
        </w:rPr>
        <w:t xml:space="preserve"> силу;</w:t>
      </w:r>
    </w:p>
    <w:p w:rsidR="00C144EE" w:rsidRPr="0072107E" w:rsidRDefault="00C144EE" w:rsidP="003A08A1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 xml:space="preserve">е) </w:t>
      </w:r>
      <w:r w:rsidRPr="0072107E">
        <w:rPr>
          <w:szCs w:val="28"/>
        </w:rPr>
        <w:t>пункт 7 изложить в следующей редакции:</w:t>
      </w: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1559"/>
        <w:gridCol w:w="1134"/>
        <w:gridCol w:w="567"/>
        <w:gridCol w:w="994"/>
        <w:gridCol w:w="851"/>
        <w:gridCol w:w="850"/>
        <w:gridCol w:w="425"/>
        <w:gridCol w:w="426"/>
        <w:gridCol w:w="1134"/>
        <w:gridCol w:w="425"/>
        <w:gridCol w:w="850"/>
        <w:gridCol w:w="568"/>
      </w:tblGrid>
      <w:tr w:rsidR="003A08A1" w:rsidRPr="0072107E" w:rsidTr="003D5453">
        <w:trPr>
          <w:gridAfter w:val="1"/>
          <w:wAfter w:w="568" w:type="dxa"/>
          <w:trHeight w:val="435"/>
        </w:trPr>
        <w:tc>
          <w:tcPr>
            <w:tcW w:w="283" w:type="dxa"/>
            <w:tcBorders>
              <w:right w:val="single" w:sz="4" w:space="0" w:color="auto"/>
            </w:tcBorders>
          </w:tcPr>
          <w:p w:rsidR="00922899" w:rsidRPr="00922899" w:rsidRDefault="00922899" w:rsidP="00353DF7">
            <w:pPr>
              <w:rPr>
                <w:sz w:val="24"/>
                <w:szCs w:val="24"/>
              </w:rPr>
            </w:pPr>
            <w:r w:rsidRPr="00922899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0A6FFC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Строительство путепровода через железнодорожные пути в створе </w:t>
            </w:r>
            <w:r w:rsidR="000A6FFC">
              <w:rPr>
                <w:sz w:val="16"/>
                <w:szCs w:val="16"/>
              </w:rPr>
              <w:br/>
            </w:r>
            <w:r w:rsidRPr="0072107E">
              <w:rPr>
                <w:sz w:val="16"/>
                <w:szCs w:val="16"/>
              </w:rPr>
              <w:t xml:space="preserve">ул. Гоголя, </w:t>
            </w:r>
            <w:r>
              <w:rPr>
                <w:sz w:val="16"/>
                <w:szCs w:val="16"/>
              </w:rPr>
              <w:t xml:space="preserve">  </w:t>
            </w:r>
            <w:r w:rsidR="000A6FFC">
              <w:rPr>
                <w:sz w:val="16"/>
                <w:szCs w:val="16"/>
              </w:rPr>
              <w:t>г. Пе</w:t>
            </w:r>
            <w:proofErr w:type="gramStart"/>
            <w:r w:rsidR="000A6FFC">
              <w:rPr>
                <w:sz w:val="16"/>
                <w:szCs w:val="16"/>
              </w:rPr>
              <w:t>т-</w:t>
            </w:r>
            <w:proofErr w:type="gramEnd"/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="000A6FFC">
              <w:rPr>
                <w:sz w:val="16"/>
                <w:szCs w:val="16"/>
              </w:rPr>
              <w:t>розаводск</w:t>
            </w:r>
            <w:proofErr w:type="spellEnd"/>
            <w:r w:rsidR="000A6FFC">
              <w:rPr>
                <w:sz w:val="16"/>
                <w:szCs w:val="16"/>
              </w:rPr>
              <w:t xml:space="preserve"> (0,9 км/345 п</w:t>
            </w:r>
            <w:r w:rsidRPr="0072107E">
              <w:rPr>
                <w:sz w:val="16"/>
                <w:szCs w:val="16"/>
              </w:rPr>
              <w:t>.</w:t>
            </w:r>
            <w:r w:rsidR="000A6FFC">
              <w:rPr>
                <w:sz w:val="16"/>
                <w:szCs w:val="16"/>
              </w:rPr>
              <w:t xml:space="preserve"> </w:t>
            </w:r>
            <w:r w:rsidRPr="0072107E">
              <w:rPr>
                <w:sz w:val="16"/>
                <w:szCs w:val="16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 w:rsidRPr="0072107E">
              <w:rPr>
                <w:sz w:val="16"/>
                <w:szCs w:val="16"/>
              </w:rPr>
              <w:t>автомобиль</w:t>
            </w:r>
            <w:r w:rsidR="003A08A1">
              <w:rPr>
                <w:sz w:val="16"/>
                <w:szCs w:val="16"/>
              </w:rPr>
              <w:t>-</w:t>
            </w:r>
            <w:proofErr w:type="spellStart"/>
            <w:r w:rsidRPr="0072107E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3A08A1">
            <w:pPr>
              <w:ind w:right="-108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2016-2017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353DF7">
            <w:pPr>
              <w:jc w:val="right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1 020 319,2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3A08A1">
            <w:pPr>
              <w:ind w:left="-108"/>
              <w:jc w:val="right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996 889,2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72107E" w:rsidRDefault="00922899" w:rsidP="003A08A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1 100 000,0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72107E" w:rsidRDefault="00922899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72107E" w:rsidRDefault="00922899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72107E" w:rsidRDefault="00922899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899" w:rsidRPr="0072107E" w:rsidRDefault="00922899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99" w:rsidRPr="003D5453" w:rsidRDefault="00922899" w:rsidP="00353DF7">
            <w:pPr>
              <w:jc w:val="center"/>
              <w:rPr>
                <w:sz w:val="15"/>
                <w:szCs w:val="15"/>
              </w:rPr>
            </w:pPr>
            <w:r w:rsidRPr="003D5453">
              <w:rPr>
                <w:sz w:val="15"/>
                <w:szCs w:val="15"/>
              </w:rPr>
              <w:t>612 000,0</w:t>
            </w:r>
          </w:p>
        </w:tc>
      </w:tr>
      <w:tr w:rsidR="003A08A1" w:rsidRPr="0072107E" w:rsidTr="003D5453">
        <w:trPr>
          <w:gridBefore w:val="1"/>
          <w:gridAfter w:val="1"/>
          <w:wBefore w:w="283" w:type="dxa"/>
          <w:wAfter w:w="568" w:type="dxa"/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10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922899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10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10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10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10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10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</w:tr>
      <w:tr w:rsidR="003A08A1" w:rsidRPr="0072107E" w:rsidTr="003D5453">
        <w:trPr>
          <w:gridBefore w:val="1"/>
          <w:gridAfter w:val="1"/>
          <w:wBefore w:w="283" w:type="dxa"/>
          <w:wAfter w:w="568" w:type="dxa"/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реализация мероприятий региональных программ в сфере дорожного хозяйства по решениям Правительства Российской Федерации (иные межбюджетные трансферты из федерального бюджета бюджету Петрозаводского 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2107E">
              <w:rPr>
                <w:sz w:val="16"/>
                <w:szCs w:val="16"/>
              </w:rPr>
              <w:t>Петрозавод</w:t>
            </w:r>
            <w:r w:rsidR="003A08A1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ский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A08A1">
            <w:pPr>
              <w:ind w:lef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11 1 02 54200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A08A1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75 000,0</w:t>
            </w:r>
          </w:p>
        </w:tc>
      </w:tr>
      <w:tr w:rsidR="003A08A1" w:rsidRPr="0072107E" w:rsidTr="003D5453">
        <w:trPr>
          <w:gridBefore w:val="1"/>
          <w:gridAfter w:val="1"/>
          <w:wBefore w:w="283" w:type="dxa"/>
          <w:wAfter w:w="568" w:type="dxa"/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EE" w:rsidRPr="0072107E" w:rsidRDefault="00C144EE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иные межбюджетные трансферты из бюджета Республики Карелия бюджету Петрозаводского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2107E">
              <w:rPr>
                <w:sz w:val="16"/>
                <w:szCs w:val="16"/>
              </w:rPr>
              <w:t>Петрозавод</w:t>
            </w:r>
            <w:r w:rsidR="003A08A1">
              <w:rPr>
                <w:sz w:val="16"/>
                <w:szCs w:val="16"/>
              </w:rPr>
              <w:t>-</w:t>
            </w:r>
            <w:r w:rsidRPr="0072107E">
              <w:rPr>
                <w:sz w:val="16"/>
                <w:szCs w:val="16"/>
              </w:rPr>
              <w:t>ский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A08A1">
            <w:pPr>
              <w:ind w:lef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11 1 02 90400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4EE" w:rsidRPr="0072107E" w:rsidRDefault="00C144EE" w:rsidP="003A08A1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EE" w:rsidRPr="0072107E" w:rsidRDefault="00C144EE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12 000,0</w:t>
            </w:r>
          </w:p>
        </w:tc>
      </w:tr>
      <w:tr w:rsidR="003A08A1" w:rsidRPr="0072107E" w:rsidTr="003D5453">
        <w:trPr>
          <w:gridBefore w:val="1"/>
          <w:wBefore w:w="283" w:type="dxa"/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A1" w:rsidRPr="0072107E" w:rsidRDefault="003A08A1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A1" w:rsidRPr="0072107E" w:rsidRDefault="003A08A1" w:rsidP="00353DF7">
            <w:pPr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реализация мероприятий региональных программ в сфере дорожного хозяйства по решениям Правительства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 w:rsidRPr="0072107E">
              <w:rPr>
                <w:sz w:val="16"/>
                <w:szCs w:val="16"/>
              </w:rPr>
              <w:t>автомобиль</w:t>
            </w:r>
            <w:r w:rsidR="001E7D58">
              <w:rPr>
                <w:sz w:val="16"/>
                <w:szCs w:val="16"/>
              </w:rPr>
              <w:t>-</w:t>
            </w:r>
            <w:proofErr w:type="spellStart"/>
            <w:r w:rsidRPr="0072107E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72107E"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8A1" w:rsidRPr="0072107E" w:rsidRDefault="003A08A1" w:rsidP="00353DF7">
            <w:pPr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8A1" w:rsidRPr="0072107E" w:rsidRDefault="003A08A1" w:rsidP="003A08A1">
            <w:pPr>
              <w:ind w:lef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11 1 02 54200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8A1" w:rsidRPr="0072107E" w:rsidRDefault="003A08A1" w:rsidP="000D1F4D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A1" w:rsidRPr="0072107E" w:rsidRDefault="003A08A1" w:rsidP="000D1F4D">
            <w:pPr>
              <w:ind w:right="-108"/>
              <w:jc w:val="center"/>
              <w:rPr>
                <w:sz w:val="16"/>
                <w:szCs w:val="16"/>
              </w:rPr>
            </w:pPr>
            <w:r w:rsidRPr="0072107E">
              <w:rPr>
                <w:sz w:val="16"/>
                <w:szCs w:val="16"/>
              </w:rPr>
              <w:t>525 000,0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08A1" w:rsidRPr="0072107E" w:rsidRDefault="003A08A1" w:rsidP="003D5453">
            <w:pPr>
              <w:rPr>
                <w:sz w:val="16"/>
                <w:szCs w:val="16"/>
              </w:rPr>
            </w:pPr>
            <w:r w:rsidRPr="003A08A1">
              <w:rPr>
                <w:sz w:val="24"/>
                <w:szCs w:val="24"/>
              </w:rPr>
              <w:t>».</w:t>
            </w:r>
          </w:p>
        </w:tc>
      </w:tr>
    </w:tbl>
    <w:p w:rsidR="00C144EE" w:rsidRPr="0072107E" w:rsidRDefault="00C144EE" w:rsidP="00C144EE">
      <w:pPr>
        <w:tabs>
          <w:tab w:val="left" w:pos="9900"/>
        </w:tabs>
        <w:ind w:right="200" w:firstLine="540"/>
        <w:jc w:val="right"/>
        <w:rPr>
          <w:szCs w:val="28"/>
        </w:rPr>
      </w:pPr>
      <w:r w:rsidRPr="0072107E">
        <w:rPr>
          <w:sz w:val="18"/>
          <w:szCs w:val="18"/>
        </w:rPr>
        <w:tab/>
      </w:r>
      <w:r w:rsidRPr="0072107E">
        <w:rPr>
          <w:sz w:val="18"/>
          <w:szCs w:val="18"/>
        </w:rPr>
        <w:tab/>
      </w:r>
      <w:r w:rsidRPr="0072107E">
        <w:rPr>
          <w:sz w:val="18"/>
          <w:szCs w:val="18"/>
        </w:rPr>
        <w:tab/>
        <w:t xml:space="preserve">                                                                           </w:t>
      </w:r>
      <w:r w:rsidRPr="0072107E">
        <w:rPr>
          <w:szCs w:val="28"/>
        </w:rPr>
        <w:t>»;</w:t>
      </w: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830F03" w:rsidP="00696C49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E315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5E3158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5015B2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A2C97"/>
    <w:rsid w:val="000A6FFC"/>
    <w:rsid w:val="000B6F13"/>
    <w:rsid w:val="000C4F37"/>
    <w:rsid w:val="000C7001"/>
    <w:rsid w:val="000D1F4D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6884"/>
    <w:rsid w:val="00183424"/>
    <w:rsid w:val="00186D86"/>
    <w:rsid w:val="001A4A62"/>
    <w:rsid w:val="001A590B"/>
    <w:rsid w:val="001A7614"/>
    <w:rsid w:val="001B1C5F"/>
    <w:rsid w:val="001B5375"/>
    <w:rsid w:val="001C28E5"/>
    <w:rsid w:val="001C5BFC"/>
    <w:rsid w:val="001D7E9E"/>
    <w:rsid w:val="001E1138"/>
    <w:rsid w:val="001E476D"/>
    <w:rsid w:val="001E7D58"/>
    <w:rsid w:val="001F6616"/>
    <w:rsid w:val="002000EB"/>
    <w:rsid w:val="002100C6"/>
    <w:rsid w:val="0021459E"/>
    <w:rsid w:val="0022731F"/>
    <w:rsid w:val="002273F6"/>
    <w:rsid w:val="002279BE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B7781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427"/>
    <w:rsid w:val="003623DF"/>
    <w:rsid w:val="00375A6A"/>
    <w:rsid w:val="003874B1"/>
    <w:rsid w:val="003A08A1"/>
    <w:rsid w:val="003B39E8"/>
    <w:rsid w:val="003C7743"/>
    <w:rsid w:val="003D1E63"/>
    <w:rsid w:val="003D5069"/>
    <w:rsid w:val="003D5453"/>
    <w:rsid w:val="003D55FA"/>
    <w:rsid w:val="003D5732"/>
    <w:rsid w:val="003E241D"/>
    <w:rsid w:val="003E4B11"/>
    <w:rsid w:val="003F1D8A"/>
    <w:rsid w:val="003F3CEF"/>
    <w:rsid w:val="003F3D75"/>
    <w:rsid w:val="00401942"/>
    <w:rsid w:val="004033E0"/>
    <w:rsid w:val="00423611"/>
    <w:rsid w:val="00433099"/>
    <w:rsid w:val="00433A75"/>
    <w:rsid w:val="00441A07"/>
    <w:rsid w:val="00441C6B"/>
    <w:rsid w:val="00445A64"/>
    <w:rsid w:val="0045126A"/>
    <w:rsid w:val="00464268"/>
    <w:rsid w:val="00471257"/>
    <w:rsid w:val="00476C38"/>
    <w:rsid w:val="00480CDA"/>
    <w:rsid w:val="00485657"/>
    <w:rsid w:val="0048703E"/>
    <w:rsid w:val="004966A9"/>
    <w:rsid w:val="00497715"/>
    <w:rsid w:val="004A18E6"/>
    <w:rsid w:val="004A3087"/>
    <w:rsid w:val="004A3E6D"/>
    <w:rsid w:val="004A5045"/>
    <w:rsid w:val="004B0909"/>
    <w:rsid w:val="004B3547"/>
    <w:rsid w:val="004B6164"/>
    <w:rsid w:val="004C2427"/>
    <w:rsid w:val="004C5796"/>
    <w:rsid w:val="005015B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3158"/>
    <w:rsid w:val="005E4F02"/>
    <w:rsid w:val="005F0381"/>
    <w:rsid w:val="0060379A"/>
    <w:rsid w:val="006079AF"/>
    <w:rsid w:val="006125D3"/>
    <w:rsid w:val="006209B3"/>
    <w:rsid w:val="00626DC7"/>
    <w:rsid w:val="0063629F"/>
    <w:rsid w:val="006411D7"/>
    <w:rsid w:val="006465FE"/>
    <w:rsid w:val="00646B5E"/>
    <w:rsid w:val="00651E71"/>
    <w:rsid w:val="00652C71"/>
    <w:rsid w:val="006655C0"/>
    <w:rsid w:val="006665D9"/>
    <w:rsid w:val="0067099C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4492"/>
    <w:rsid w:val="0076518F"/>
    <w:rsid w:val="00765FC6"/>
    <w:rsid w:val="00771E8E"/>
    <w:rsid w:val="007860D3"/>
    <w:rsid w:val="00794A95"/>
    <w:rsid w:val="007A3F98"/>
    <w:rsid w:val="007B0F0A"/>
    <w:rsid w:val="007B1A6B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5A76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623F4"/>
    <w:rsid w:val="00872293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8CD"/>
    <w:rsid w:val="00914C3C"/>
    <w:rsid w:val="00922899"/>
    <w:rsid w:val="009274E8"/>
    <w:rsid w:val="009321F6"/>
    <w:rsid w:val="009368D0"/>
    <w:rsid w:val="009847AF"/>
    <w:rsid w:val="0098694D"/>
    <w:rsid w:val="009A3383"/>
    <w:rsid w:val="009B1363"/>
    <w:rsid w:val="009B1369"/>
    <w:rsid w:val="009B6D0E"/>
    <w:rsid w:val="009C5339"/>
    <w:rsid w:val="009C6936"/>
    <w:rsid w:val="009D01A1"/>
    <w:rsid w:val="009D54B3"/>
    <w:rsid w:val="009E3ADE"/>
    <w:rsid w:val="009E50E3"/>
    <w:rsid w:val="009E60CC"/>
    <w:rsid w:val="009E6432"/>
    <w:rsid w:val="009E6584"/>
    <w:rsid w:val="009E7FA1"/>
    <w:rsid w:val="009F0522"/>
    <w:rsid w:val="009F3330"/>
    <w:rsid w:val="009F473A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39"/>
    <w:rsid w:val="00B538F7"/>
    <w:rsid w:val="00B81E57"/>
    <w:rsid w:val="00B97235"/>
    <w:rsid w:val="00BA63B1"/>
    <w:rsid w:val="00BA7FA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44EE"/>
    <w:rsid w:val="00C15714"/>
    <w:rsid w:val="00C309AB"/>
    <w:rsid w:val="00C52675"/>
    <w:rsid w:val="00C55070"/>
    <w:rsid w:val="00C632F9"/>
    <w:rsid w:val="00C8590E"/>
    <w:rsid w:val="00CA2D01"/>
    <w:rsid w:val="00CB3DEB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7DD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0ED2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40DE"/>
    <w:rsid w:val="00DA7DB5"/>
    <w:rsid w:val="00DB74FD"/>
    <w:rsid w:val="00DC53EA"/>
    <w:rsid w:val="00DD6630"/>
    <w:rsid w:val="00DE1D9D"/>
    <w:rsid w:val="00DE1DF5"/>
    <w:rsid w:val="00E04A7B"/>
    <w:rsid w:val="00E21CED"/>
    <w:rsid w:val="00E22F3A"/>
    <w:rsid w:val="00E25310"/>
    <w:rsid w:val="00E264AE"/>
    <w:rsid w:val="00E31F39"/>
    <w:rsid w:val="00E33660"/>
    <w:rsid w:val="00E43480"/>
    <w:rsid w:val="00E44020"/>
    <w:rsid w:val="00E50353"/>
    <w:rsid w:val="00E5430D"/>
    <w:rsid w:val="00E70A56"/>
    <w:rsid w:val="00E97238"/>
    <w:rsid w:val="00EA3CF6"/>
    <w:rsid w:val="00EA4A5B"/>
    <w:rsid w:val="00EB614B"/>
    <w:rsid w:val="00EC09DF"/>
    <w:rsid w:val="00ED2954"/>
    <w:rsid w:val="00ED4D3E"/>
    <w:rsid w:val="00EE18CD"/>
    <w:rsid w:val="00EF1F1D"/>
    <w:rsid w:val="00EF54D9"/>
    <w:rsid w:val="00EF57CE"/>
    <w:rsid w:val="00EF6799"/>
    <w:rsid w:val="00F06447"/>
    <w:rsid w:val="00F14161"/>
    <w:rsid w:val="00F23D53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51B-602C-4D18-8C70-B1E6E580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1597</Words>
  <Characters>13767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52</cp:revision>
  <cp:lastPrinted>2016-07-20T08:25:00Z</cp:lastPrinted>
  <dcterms:created xsi:type="dcterms:W3CDTF">2016-07-15T08:25:00Z</dcterms:created>
  <dcterms:modified xsi:type="dcterms:W3CDTF">2016-07-20T08:27:00Z</dcterms:modified>
</cp:coreProperties>
</file>