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3E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5A3E34" w:rsidP="005A3E34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19 июля 2016 года № 545р-П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4F4D34" w:rsidRDefault="004F4D34" w:rsidP="004F4D3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4F4D34" w:rsidRDefault="004F4D34" w:rsidP="004F4D3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В целях реализации части 9 статьи 4.1 Закона Республики Карелия от 16 декабря 2015 года № 927-ЗРК «О некоторых вопросах социальной поддержки граждан, имеющих детей»</w:t>
      </w:r>
    </w:p>
    <w:p w:rsidR="004C2CCE" w:rsidRPr="004F4D34" w:rsidRDefault="004C2CCE" w:rsidP="004F4D3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4F4D34">
        <w:rPr>
          <w:szCs w:val="28"/>
        </w:rPr>
        <w:t>Утвердить прилагаемый перечень технических средств реабилитации и услуг, не входящих в федеральный перечень реабилитационных мероприятий, технических средств реабилитации и услуг, предоставляемых инвалиду, утвержденный Правительством Российской Федерации.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 w:rsidP="00830F03"/>
    <w:p w:rsidR="004F4D34" w:rsidRDefault="004F4D34">
      <w:r>
        <w:br w:type="page"/>
      </w:r>
    </w:p>
    <w:p w:rsidR="00B54649" w:rsidRDefault="00B54649" w:rsidP="004F4D34">
      <w:pPr>
        <w:ind w:firstLine="709"/>
        <w:jc w:val="right"/>
        <w:rPr>
          <w:szCs w:val="28"/>
        </w:rPr>
      </w:pPr>
    </w:p>
    <w:p w:rsidR="004F4D34" w:rsidRDefault="004F4D34" w:rsidP="004F4D34">
      <w:pPr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 w:rsidR="004F4D34" w:rsidRDefault="004F4D34" w:rsidP="004F4D34">
      <w:pPr>
        <w:ind w:firstLine="709"/>
        <w:jc w:val="right"/>
        <w:rPr>
          <w:szCs w:val="28"/>
        </w:rPr>
      </w:pPr>
      <w:r>
        <w:rPr>
          <w:szCs w:val="28"/>
        </w:rPr>
        <w:t>распоряжением Правительства</w:t>
      </w:r>
    </w:p>
    <w:p w:rsidR="004F4D34" w:rsidRDefault="004F4D34" w:rsidP="004F4D34">
      <w:pPr>
        <w:ind w:firstLine="709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4F4D34" w:rsidRDefault="00F81BA9" w:rsidP="00F81BA9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5A3E34">
        <w:rPr>
          <w:szCs w:val="28"/>
        </w:rPr>
        <w:t xml:space="preserve">                                                 </w:t>
      </w:r>
      <w:bookmarkStart w:id="0" w:name="_GoBack"/>
      <w:bookmarkEnd w:id="0"/>
      <w:r>
        <w:rPr>
          <w:szCs w:val="28"/>
        </w:rPr>
        <w:t xml:space="preserve">    </w:t>
      </w:r>
      <w:r w:rsidR="005A3E34">
        <w:rPr>
          <w:szCs w:val="28"/>
        </w:rPr>
        <w:t>о</w:t>
      </w:r>
      <w:r>
        <w:rPr>
          <w:szCs w:val="28"/>
        </w:rPr>
        <w:t>т</w:t>
      </w:r>
      <w:r w:rsidR="005A3E34">
        <w:rPr>
          <w:szCs w:val="28"/>
        </w:rPr>
        <w:t xml:space="preserve"> 19 июля 2016 года № 545р-П</w:t>
      </w:r>
      <w:r>
        <w:rPr>
          <w:szCs w:val="28"/>
        </w:rPr>
        <w:t xml:space="preserve"> </w:t>
      </w:r>
    </w:p>
    <w:p w:rsidR="004F4D34" w:rsidRDefault="004F4D34" w:rsidP="004F4D34">
      <w:pPr>
        <w:ind w:firstLine="709"/>
        <w:jc w:val="center"/>
        <w:rPr>
          <w:szCs w:val="28"/>
        </w:rPr>
      </w:pPr>
    </w:p>
    <w:p w:rsidR="004F4D34" w:rsidRDefault="004F4D34" w:rsidP="004F4D34">
      <w:pPr>
        <w:ind w:firstLine="709"/>
        <w:jc w:val="center"/>
        <w:rPr>
          <w:szCs w:val="28"/>
        </w:rPr>
      </w:pPr>
      <w:r>
        <w:rPr>
          <w:szCs w:val="28"/>
        </w:rPr>
        <w:t>ПЕРЕЧЕНЬ</w:t>
      </w:r>
    </w:p>
    <w:p w:rsidR="004F4D34" w:rsidRDefault="004F4D34" w:rsidP="004F4D34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>
        <w:rPr>
          <w:szCs w:val="28"/>
        </w:rPr>
        <w:t xml:space="preserve">технических средств реабилитации и услуг, не входящих </w:t>
      </w:r>
    </w:p>
    <w:p w:rsidR="004F4D34" w:rsidRDefault="004F4D34" w:rsidP="004F4D34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>
        <w:rPr>
          <w:szCs w:val="28"/>
        </w:rPr>
        <w:t>в федеральный перечень реабилитационных мероприятий, технических средств реабилитации и услуг, предоставляемых инвалиду,</w:t>
      </w:r>
    </w:p>
    <w:p w:rsidR="004F4D34" w:rsidRDefault="004F4D34" w:rsidP="004F4D34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Правительством Российской Федерации</w:t>
      </w:r>
    </w:p>
    <w:p w:rsidR="004F4D34" w:rsidRDefault="004F4D34" w:rsidP="004F4D34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899"/>
        <w:gridCol w:w="3112"/>
      </w:tblGrid>
      <w:tr w:rsidR="004F4D34" w:rsidTr="00B54649"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Технические средства реабилитации и услуги, не входящие в федеральный перечень реабилитационных мероприятий, технических средств реабилитации и услуг, предоставляемых инвалиду, утвержденный Правительством Российской Федерации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Код национального стандарта Российской Федерации ГОСТ </w:t>
            </w:r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 xml:space="preserve"> ИСО 9999-2014 «Вспомогательные средства для людей с ограничениями жизнедеятельности. Классификация и терминология»</w:t>
            </w:r>
          </w:p>
        </w:tc>
      </w:tr>
      <w:tr w:rsidR="004F4D34" w:rsidTr="00B54649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I. Товары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Ванны переносные и складывающиеся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09 33 21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Велосипеды трехколесные с ножным приводом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12 18 06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12 12 18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22 36 21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27 06 21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05 33 06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Вспомогательные средства ориентации электронные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12 39 06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Дисплеи компьютерные тактильные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22 39 05</w:t>
            </w:r>
          </w:p>
        </w:tc>
      </w:tr>
    </w:tbl>
    <w:p w:rsidR="00B54649" w:rsidRDefault="00B54649"/>
    <w:p w:rsidR="00B54649" w:rsidRDefault="00B54649"/>
    <w:p w:rsidR="00B54649" w:rsidRPr="00B54649" w:rsidRDefault="00B54649">
      <w:pPr>
        <w:rPr>
          <w:sz w:val="20"/>
        </w:rPr>
      </w:pPr>
      <w:r>
        <w:t xml:space="preserve">                                                             </w:t>
      </w:r>
      <w:r>
        <w:rPr>
          <w:sz w:val="20"/>
        </w:rPr>
        <w:t>2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899"/>
        <w:gridCol w:w="3112"/>
      </w:tblGrid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Доски для письма, доски для черчения и доски для рисования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22 12 06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30 03 09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Клавиатуры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22 36 03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Компьютеры портативные и персональные цифровые ассистенты (PDA)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22 33 06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Компьютеры настольные, </w:t>
            </w:r>
            <w:proofErr w:type="spellStart"/>
            <w:r>
              <w:rPr>
                <w:szCs w:val="28"/>
                <w:lang w:eastAsia="en-US"/>
              </w:rPr>
              <w:t>непортативные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22 33 03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Кресла для ванны (душа) на колесиках или без них, доски для ванны, табуретки, спинки и сиденья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09 33 03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Кресла функциональные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18 09 09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Кровати и съемные кровати-платформы (</w:t>
            </w:r>
            <w:proofErr w:type="spellStart"/>
            <w:r>
              <w:rPr>
                <w:szCs w:val="28"/>
                <w:lang w:eastAsia="en-US"/>
              </w:rPr>
              <w:t>подматрацные</w:t>
            </w:r>
            <w:proofErr w:type="spellEnd"/>
            <w:r>
              <w:rPr>
                <w:szCs w:val="28"/>
                <w:lang w:eastAsia="en-US"/>
              </w:rPr>
              <w:t xml:space="preserve"> платформы) с механической регулировкой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18 12 10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Кровати и съемные кровати-платформы (</w:t>
            </w:r>
            <w:proofErr w:type="spellStart"/>
            <w:r>
              <w:rPr>
                <w:szCs w:val="28"/>
                <w:lang w:eastAsia="en-US"/>
              </w:rPr>
              <w:t>подматрацные</w:t>
            </w:r>
            <w:proofErr w:type="spellEnd"/>
            <w:r>
              <w:rPr>
                <w:szCs w:val="28"/>
                <w:lang w:eastAsia="en-US"/>
              </w:rPr>
              <w:t xml:space="preserve"> платформы) с ручной регулировкой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18 12 07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Лестничные подъемные устройства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12 17 03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Лотки наколенные или столы, прикрепляемые к креслам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18 10 24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22 03 06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Материалы для маркировки и инструменты для маркировки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22 27 27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Машины для расчетов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22 15 06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Машинки пишущие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22 12 15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Машины читающие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22 30 21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Наушники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22 06 24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04 48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Подставки для книг и </w:t>
            </w:r>
            <w:proofErr w:type="spellStart"/>
            <w:r>
              <w:rPr>
                <w:szCs w:val="28"/>
                <w:lang w:eastAsia="en-US"/>
              </w:rPr>
              <w:t>книгодержатели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22 30 15</w:t>
            </w:r>
          </w:p>
        </w:tc>
      </w:tr>
    </w:tbl>
    <w:p w:rsidR="00B54649" w:rsidRDefault="00B54649" w:rsidP="00B54649">
      <w:pPr>
        <w:ind w:firstLine="4536"/>
        <w:rPr>
          <w:sz w:val="20"/>
        </w:rPr>
      </w:pPr>
    </w:p>
    <w:p w:rsidR="00B54649" w:rsidRPr="00B54649" w:rsidRDefault="00B54649" w:rsidP="00B54649">
      <w:pPr>
        <w:ind w:firstLine="4536"/>
        <w:rPr>
          <w:sz w:val="20"/>
        </w:rPr>
      </w:pPr>
      <w:r>
        <w:rPr>
          <w:sz w:val="20"/>
        </w:rPr>
        <w:lastRenderedPageBreak/>
        <w:t>3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899"/>
        <w:gridCol w:w="3112"/>
      </w:tblGrid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12 12 15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Подъемники лестничные с платформами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18 30 11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Подъемники мобильные для перемещения людей в положении стоя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12 36 04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12 36 03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12 36 12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Предметы мебели для сидения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18 09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Приборы для письма алфавитом Брайля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22 12 12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Принадлежности мебели для сидения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18 10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Рампы передвижные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18 30 15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Специальная бумага (пластик для письма)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22 12 18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для рисования и рукописи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22 12 03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для поддержания памяти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22 27 16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18 03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Телефонные аппараты для мобильных сетей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22 24 06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Тележки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24 36 12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Устройства индукционно-петлевые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22 18 30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Устройства, оборудование и материалы для анализа крови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04 24 12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Устройства ввода альтернативные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22 36 12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Устройства для записи алфавитом Брайля, портативные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22 12 21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Часы и хронометры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22 27 12</w:t>
            </w:r>
          </w:p>
        </w:tc>
      </w:tr>
      <w:tr w:rsidR="004F4D34" w:rsidTr="00B54649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II. Услуги</w:t>
            </w:r>
          </w:p>
        </w:tc>
      </w:tr>
      <w:tr w:rsidR="004F4D34" w:rsidTr="00B546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Услуги чтеца-секретаря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4" w:rsidRDefault="004F4D3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4F4D34" w:rsidRDefault="004F4D34" w:rsidP="004F4D34">
      <w:pPr>
        <w:ind w:firstLine="709"/>
        <w:jc w:val="center"/>
        <w:rPr>
          <w:szCs w:val="28"/>
        </w:rPr>
      </w:pPr>
    </w:p>
    <w:sectPr w:rsidR="004F4D34" w:rsidSect="004C0716"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19F3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0716"/>
    <w:rsid w:val="004C2427"/>
    <w:rsid w:val="004C2CCE"/>
    <w:rsid w:val="004C5796"/>
    <w:rsid w:val="004F4D34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3E34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7EB"/>
    <w:rsid w:val="00B538F7"/>
    <w:rsid w:val="00B54649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1BA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2DEA-318D-4625-96AB-1C0244E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616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2016-07-19T09:05:00Z</cp:lastPrinted>
  <dcterms:created xsi:type="dcterms:W3CDTF">2016-07-05T11:56:00Z</dcterms:created>
  <dcterms:modified xsi:type="dcterms:W3CDTF">2016-07-19T09:06:00Z</dcterms:modified>
</cp:coreProperties>
</file>