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31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D31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D310A">
        <w:t>3 августа 2016 года № 613</w:t>
      </w:r>
      <w:bookmarkStart w:id="0" w:name="_GoBack"/>
      <w:bookmarkEnd w:id="0"/>
      <w:r w:rsidR="00FD310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1A627F" w:rsidP="001A627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Дополнительное соглашение № 1 к Соглашению </w:t>
      </w:r>
      <w:r>
        <w:rPr>
          <w:szCs w:val="28"/>
        </w:rPr>
        <w:br/>
        <w:t>от 26 мая 2016 года № ФДА 48/19-С о предоставлении в 2016 году иных межбюджетных трансфертов из федерального бюджета бюджету Республики Карелия на реализацию мероприятий региональной программы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и поручить подписать его Председателю Государственного</w:t>
      </w:r>
      <w:proofErr w:type="gramEnd"/>
      <w:r>
        <w:rPr>
          <w:szCs w:val="28"/>
        </w:rPr>
        <w:t xml:space="preserve"> комитета Республики Карелия по транспорту Дроздову Виктору Владимировичу (далее – Дополнительное соглашение № 1).</w:t>
      </w:r>
    </w:p>
    <w:p w:rsidR="001A627F" w:rsidRDefault="001A627F" w:rsidP="001A627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Дополнительного соглашения № 1 и целевым использованием средств федерального бюдж</w:t>
      </w:r>
      <w:r w:rsidR="00780FAD">
        <w:rPr>
          <w:szCs w:val="28"/>
        </w:rPr>
        <w:t>ета возложить на Государственный</w:t>
      </w:r>
      <w:r>
        <w:rPr>
          <w:szCs w:val="28"/>
        </w:rPr>
        <w:t xml:space="preserve"> комитет Республики Карелия по транспорту.</w:t>
      </w:r>
    </w:p>
    <w:p w:rsidR="001A627F" w:rsidRDefault="001A627F" w:rsidP="001A627F">
      <w:pPr>
        <w:ind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627F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FAD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D310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64E-3672-476D-AE71-00ECAD8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2016-08-04T08:29:00Z</cp:lastPrinted>
  <dcterms:created xsi:type="dcterms:W3CDTF">2016-08-03T07:34:00Z</dcterms:created>
  <dcterms:modified xsi:type="dcterms:W3CDTF">2016-08-04T08:29:00Z</dcterms:modified>
</cp:coreProperties>
</file>