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7A0" w:rsidRDefault="009E27A0" w:rsidP="009E27A0">
      <w:pPr>
        <w:tabs>
          <w:tab w:val="left" w:pos="8931"/>
        </w:tabs>
        <w:ind w:right="424"/>
        <w:jc w:val="center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9E27A0" w:rsidRDefault="009E27A0" w:rsidP="009E27A0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854075" cy="1112520"/>
            <wp:effectExtent l="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7A0" w:rsidRDefault="009E27A0" w:rsidP="009E27A0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9E27A0" w:rsidRDefault="009E27A0" w:rsidP="009E27A0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</w:t>
      </w:r>
      <w:bookmarkStart w:id="0" w:name="_GoBack"/>
      <w:bookmarkEnd w:id="0"/>
      <w:r>
        <w:t xml:space="preserve">ублика Карелия    </w:t>
      </w:r>
    </w:p>
    <w:p w:rsidR="009E27A0" w:rsidRDefault="009E27A0" w:rsidP="009E27A0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9E27A0" w:rsidRDefault="009E27A0" w:rsidP="009E27A0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9E27A0" w:rsidRDefault="009E27A0" w:rsidP="009E27A0">
      <w:pPr>
        <w:tabs>
          <w:tab w:val="left" w:pos="8931"/>
        </w:tabs>
        <w:spacing w:before="240"/>
        <w:ind w:right="424"/>
        <w:jc w:val="center"/>
      </w:pPr>
      <w:r>
        <w:t xml:space="preserve">от  </w:t>
      </w:r>
      <w:r>
        <w:t>23 августа 2016 года № 657р-П</w:t>
      </w:r>
    </w:p>
    <w:p w:rsidR="009E27A0" w:rsidRDefault="009E27A0" w:rsidP="009E27A0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C6EFD" w:rsidRDefault="007C6EFD" w:rsidP="00830F03">
      <w:pPr>
        <w:jc w:val="both"/>
        <w:rPr>
          <w:szCs w:val="28"/>
        </w:rPr>
      </w:pPr>
    </w:p>
    <w:p w:rsidR="00A92C4D" w:rsidRPr="005F5E0E" w:rsidRDefault="00A92C4D" w:rsidP="005F5E0E">
      <w:pPr>
        <w:pStyle w:val="ConsPlusNormal"/>
        <w:tabs>
          <w:tab w:val="left" w:pos="900"/>
        </w:tabs>
        <w:ind w:firstLine="567"/>
        <w:jc w:val="both"/>
        <w:rPr>
          <w:sz w:val="28"/>
          <w:szCs w:val="28"/>
        </w:rPr>
      </w:pPr>
      <w:r w:rsidRPr="005F5E0E">
        <w:rPr>
          <w:sz w:val="28"/>
          <w:szCs w:val="28"/>
        </w:rPr>
        <w:t xml:space="preserve">   В целях реализации распоряжения Правительства Российской Федерации от 26 января 2016 года № 80-р внести в Комплекс мер («дорожную карту») по развитию жилищно-коммунального хозяйства Республики Карелия, утвержденный распоряжением Правительства Республики Карелия от 23 декабря 2014 года № 809р-П (Собрание законодательства Республики Карелия, 2014, № 12, ст. 2410), следующие изменения:  </w:t>
      </w:r>
    </w:p>
    <w:p w:rsidR="00A44402" w:rsidRPr="005F5E0E" w:rsidRDefault="00A44402" w:rsidP="005F5E0E">
      <w:pPr>
        <w:pStyle w:val="ConsPlusNormal"/>
        <w:ind w:firstLine="567"/>
        <w:jc w:val="both"/>
        <w:rPr>
          <w:sz w:val="28"/>
          <w:szCs w:val="28"/>
        </w:rPr>
      </w:pPr>
      <w:proofErr w:type="gramStart"/>
      <w:r w:rsidRPr="005F5E0E">
        <w:rPr>
          <w:sz w:val="28"/>
          <w:szCs w:val="28"/>
        </w:rPr>
        <w:t xml:space="preserve">1) </w:t>
      </w:r>
      <w:r w:rsidR="001F7D30" w:rsidRPr="005F5E0E">
        <w:rPr>
          <w:sz w:val="28"/>
          <w:szCs w:val="28"/>
        </w:rPr>
        <w:t xml:space="preserve">в пункте 1 позицию «Осуществление мониторинга соблюдения требований постановления Правительства Российской Федерации от </w:t>
      </w:r>
      <w:r w:rsidR="001F7D30" w:rsidRPr="005F5E0E">
        <w:rPr>
          <w:sz w:val="28"/>
          <w:szCs w:val="28"/>
        </w:rPr>
        <w:br/>
        <w:t>2</w:t>
      </w:r>
      <w:r w:rsidRPr="005F5E0E">
        <w:rPr>
          <w:sz w:val="28"/>
          <w:szCs w:val="28"/>
        </w:rPr>
        <w:t xml:space="preserve">8 декабря </w:t>
      </w:r>
      <w:r w:rsidR="001F7D30" w:rsidRPr="005F5E0E">
        <w:rPr>
          <w:sz w:val="28"/>
          <w:szCs w:val="28"/>
        </w:rPr>
        <w:t>201</w:t>
      </w:r>
      <w:r w:rsidRPr="005F5E0E">
        <w:rPr>
          <w:sz w:val="28"/>
          <w:szCs w:val="28"/>
        </w:rPr>
        <w:t>2</w:t>
      </w:r>
      <w:r w:rsidR="001F7D30" w:rsidRPr="005F5E0E">
        <w:rPr>
          <w:sz w:val="28"/>
          <w:szCs w:val="28"/>
        </w:rPr>
        <w:t xml:space="preserve"> года </w:t>
      </w:r>
      <w:r w:rsidRPr="005F5E0E">
        <w:rPr>
          <w:sz w:val="28"/>
          <w:szCs w:val="28"/>
        </w:rPr>
        <w:t>№ 1468</w:t>
      </w:r>
      <w:r w:rsidR="001F7D30" w:rsidRPr="005F5E0E">
        <w:rPr>
          <w:sz w:val="28"/>
          <w:szCs w:val="28"/>
        </w:rPr>
        <w:t xml:space="preserve"> «О</w:t>
      </w:r>
      <w:r w:rsidRPr="005F5E0E">
        <w:rPr>
          <w:sz w:val="28"/>
          <w:szCs w:val="28"/>
        </w:rPr>
        <w:t xml:space="preserve">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 признать</w:t>
      </w:r>
      <w:proofErr w:type="gramEnd"/>
      <w:r w:rsidRPr="005F5E0E">
        <w:rPr>
          <w:sz w:val="28"/>
          <w:szCs w:val="28"/>
        </w:rPr>
        <w:t xml:space="preserve"> </w:t>
      </w:r>
      <w:proofErr w:type="gramStart"/>
      <w:r w:rsidRPr="005F5E0E">
        <w:rPr>
          <w:sz w:val="28"/>
          <w:szCs w:val="28"/>
        </w:rPr>
        <w:t>утратившим</w:t>
      </w:r>
      <w:proofErr w:type="gramEnd"/>
      <w:r w:rsidRPr="005F5E0E">
        <w:rPr>
          <w:sz w:val="28"/>
          <w:szCs w:val="28"/>
        </w:rPr>
        <w:t xml:space="preserve"> силу;</w:t>
      </w:r>
    </w:p>
    <w:p w:rsidR="00A92C4D" w:rsidRPr="005F5E0E" w:rsidRDefault="00033403" w:rsidP="005F5E0E">
      <w:pPr>
        <w:ind w:firstLine="567"/>
        <w:jc w:val="both"/>
        <w:rPr>
          <w:szCs w:val="28"/>
        </w:rPr>
      </w:pPr>
      <w:r w:rsidRPr="005F5E0E">
        <w:rPr>
          <w:szCs w:val="28"/>
        </w:rPr>
        <w:t xml:space="preserve">2) </w:t>
      </w:r>
      <w:r w:rsidR="005F1742" w:rsidRPr="005F5E0E">
        <w:rPr>
          <w:szCs w:val="28"/>
        </w:rPr>
        <w:t>в</w:t>
      </w:r>
      <w:r w:rsidR="00A92C4D" w:rsidRPr="005F5E0E">
        <w:rPr>
          <w:szCs w:val="28"/>
        </w:rPr>
        <w:t xml:space="preserve"> графе 7 пункта 2 слова «Минстрой РК» заменить словами «Министерство строительства, жилищно-коммунального хозяйства и энергетики Республики Карелия (далее – Минстрой РК)»;</w:t>
      </w:r>
    </w:p>
    <w:p w:rsidR="0099438D" w:rsidRPr="005F5E0E" w:rsidRDefault="0099438D" w:rsidP="005F5E0E">
      <w:pPr>
        <w:ind w:left="567"/>
        <w:jc w:val="both"/>
        <w:rPr>
          <w:szCs w:val="28"/>
        </w:rPr>
      </w:pPr>
      <w:r w:rsidRPr="005F5E0E">
        <w:rPr>
          <w:szCs w:val="28"/>
        </w:rPr>
        <w:t xml:space="preserve">3) в графе 5 </w:t>
      </w:r>
      <w:r w:rsidR="005F1742" w:rsidRPr="005F5E0E">
        <w:rPr>
          <w:szCs w:val="28"/>
        </w:rPr>
        <w:t>п</w:t>
      </w:r>
      <w:r w:rsidR="00A92C4D" w:rsidRPr="005F5E0E">
        <w:rPr>
          <w:szCs w:val="28"/>
        </w:rPr>
        <w:t>ункт</w:t>
      </w:r>
      <w:r w:rsidRPr="005F5E0E">
        <w:rPr>
          <w:szCs w:val="28"/>
        </w:rPr>
        <w:t>а</w:t>
      </w:r>
      <w:r w:rsidR="00A92C4D" w:rsidRPr="005F5E0E">
        <w:rPr>
          <w:szCs w:val="28"/>
        </w:rPr>
        <w:t xml:space="preserve"> 7</w:t>
      </w:r>
      <w:r w:rsidRPr="005F5E0E">
        <w:rPr>
          <w:szCs w:val="28"/>
        </w:rPr>
        <w:t>:</w:t>
      </w:r>
    </w:p>
    <w:p w:rsidR="008B711C" w:rsidRPr="005F5E0E" w:rsidRDefault="00BE329D" w:rsidP="005F5E0E">
      <w:pPr>
        <w:pStyle w:val="ConsPlusNormal"/>
        <w:ind w:firstLine="567"/>
        <w:rPr>
          <w:sz w:val="28"/>
          <w:szCs w:val="28"/>
        </w:rPr>
      </w:pPr>
      <w:r w:rsidRPr="005F5E0E">
        <w:rPr>
          <w:sz w:val="28"/>
          <w:szCs w:val="28"/>
        </w:rPr>
        <w:t>индикатор 3 дополнить словами</w:t>
      </w:r>
      <w:r w:rsidR="008B711C" w:rsidRPr="005F5E0E">
        <w:rPr>
          <w:sz w:val="28"/>
          <w:szCs w:val="28"/>
        </w:rPr>
        <w:t xml:space="preserve"> «, в том числе: 2016 год – 95%; 2017 год – 97%; 2018 год – 98%; 2019 год – 98%; 2020 год </w:t>
      </w:r>
      <w:r w:rsidR="00312344">
        <w:rPr>
          <w:sz w:val="28"/>
          <w:szCs w:val="28"/>
        </w:rPr>
        <w:t xml:space="preserve"> – </w:t>
      </w:r>
      <w:r w:rsidR="008B711C" w:rsidRPr="005F5E0E">
        <w:rPr>
          <w:sz w:val="28"/>
          <w:szCs w:val="28"/>
        </w:rPr>
        <w:t>98%.»;</w:t>
      </w:r>
    </w:p>
    <w:p w:rsidR="008B711C" w:rsidRPr="005F5E0E" w:rsidRDefault="008B711C" w:rsidP="005F5E0E">
      <w:pPr>
        <w:pStyle w:val="ConsPlusNormal"/>
        <w:ind w:firstLine="567"/>
        <w:rPr>
          <w:sz w:val="28"/>
          <w:szCs w:val="28"/>
        </w:rPr>
      </w:pPr>
      <w:r w:rsidRPr="005F5E0E">
        <w:rPr>
          <w:sz w:val="28"/>
          <w:szCs w:val="28"/>
        </w:rPr>
        <w:t>дополнить индикатором 5 следующего содержания:</w:t>
      </w:r>
    </w:p>
    <w:p w:rsidR="008B711C" w:rsidRPr="005F5E0E" w:rsidRDefault="008B711C" w:rsidP="005F5E0E">
      <w:pPr>
        <w:pStyle w:val="ConsPlusNormal"/>
        <w:ind w:firstLine="567"/>
        <w:jc w:val="both"/>
        <w:rPr>
          <w:sz w:val="28"/>
          <w:szCs w:val="28"/>
        </w:rPr>
      </w:pPr>
      <w:r w:rsidRPr="005F5E0E">
        <w:rPr>
          <w:sz w:val="28"/>
          <w:szCs w:val="28"/>
        </w:rPr>
        <w:t>«5. Доля расходов на оплату жилищно-коммунальных услуг в совокупном доходе семьи</w:t>
      </w:r>
      <w:proofErr w:type="gramStart"/>
      <w:r w:rsidRPr="005F5E0E">
        <w:rPr>
          <w:sz w:val="28"/>
          <w:szCs w:val="28"/>
        </w:rPr>
        <w:t xml:space="preserve"> (%), </w:t>
      </w:r>
      <w:proofErr w:type="gramEnd"/>
      <w:r w:rsidRPr="005F5E0E">
        <w:rPr>
          <w:sz w:val="28"/>
          <w:szCs w:val="28"/>
        </w:rPr>
        <w:t xml:space="preserve">в том числе: 2016 год – &lt;12,1%; 2017 год – &lt;11%; 2018 год – &lt;11%; 2019 год – &lt;11%; 2020 год </w:t>
      </w:r>
      <w:r w:rsidR="00312344" w:rsidRPr="005F5E0E">
        <w:rPr>
          <w:sz w:val="28"/>
          <w:szCs w:val="28"/>
        </w:rPr>
        <w:t>–</w:t>
      </w:r>
      <w:r w:rsidR="00312344">
        <w:rPr>
          <w:sz w:val="28"/>
          <w:szCs w:val="28"/>
        </w:rPr>
        <w:t xml:space="preserve"> </w:t>
      </w:r>
      <w:r w:rsidRPr="005F5E0E">
        <w:rPr>
          <w:sz w:val="28"/>
          <w:szCs w:val="28"/>
        </w:rPr>
        <w:t>&lt;11%»;</w:t>
      </w:r>
    </w:p>
    <w:p w:rsidR="008B711C" w:rsidRPr="005F5E0E" w:rsidRDefault="009F1F5F" w:rsidP="005F5E0E">
      <w:pPr>
        <w:pStyle w:val="ConsPlusNormal"/>
        <w:ind w:firstLine="567"/>
        <w:jc w:val="both"/>
        <w:rPr>
          <w:sz w:val="28"/>
          <w:szCs w:val="28"/>
        </w:rPr>
      </w:pPr>
      <w:r w:rsidRPr="005F5E0E">
        <w:rPr>
          <w:sz w:val="28"/>
          <w:szCs w:val="28"/>
        </w:rPr>
        <w:t>4) в графе 7 пункта 9 слова «Государственный комитет Республики Карелия по развитию информационно-коммуникационных технологий</w:t>
      </w:r>
      <w:proofErr w:type="gramStart"/>
      <w:r w:rsidR="00312344">
        <w:rPr>
          <w:sz w:val="28"/>
          <w:szCs w:val="28"/>
        </w:rPr>
        <w:t>;</w:t>
      </w:r>
      <w:r w:rsidRPr="005F5E0E">
        <w:rPr>
          <w:sz w:val="28"/>
          <w:szCs w:val="28"/>
        </w:rPr>
        <w:t>»</w:t>
      </w:r>
      <w:proofErr w:type="gramEnd"/>
      <w:r w:rsidRPr="005F5E0E">
        <w:rPr>
          <w:sz w:val="28"/>
          <w:szCs w:val="28"/>
        </w:rPr>
        <w:t xml:space="preserve"> исключить;</w:t>
      </w:r>
    </w:p>
    <w:p w:rsidR="00A92C4D" w:rsidRPr="005F5E0E" w:rsidRDefault="007C6DCE" w:rsidP="005F5E0E">
      <w:pPr>
        <w:pStyle w:val="ConsPlusNormal"/>
        <w:ind w:firstLine="567"/>
        <w:jc w:val="both"/>
        <w:rPr>
          <w:sz w:val="28"/>
          <w:szCs w:val="28"/>
        </w:rPr>
      </w:pPr>
      <w:r w:rsidRPr="005F5E0E">
        <w:rPr>
          <w:sz w:val="28"/>
          <w:szCs w:val="28"/>
        </w:rPr>
        <w:lastRenderedPageBreak/>
        <w:t xml:space="preserve">5) в графе 5 пункта 32 индикатор 1 </w:t>
      </w:r>
      <w:r w:rsidR="00A92C4D" w:rsidRPr="005F5E0E">
        <w:rPr>
          <w:sz w:val="28"/>
          <w:szCs w:val="28"/>
        </w:rPr>
        <w:t>изложить в следующей редакции:</w:t>
      </w:r>
    </w:p>
    <w:p w:rsidR="00A92C4D" w:rsidRPr="005F5E0E" w:rsidRDefault="00D33AC8" w:rsidP="005F5E0E">
      <w:pPr>
        <w:snapToGrid w:val="0"/>
        <w:ind w:firstLine="567"/>
        <w:jc w:val="both"/>
        <w:rPr>
          <w:szCs w:val="28"/>
        </w:rPr>
      </w:pPr>
      <w:r w:rsidRPr="005F5E0E">
        <w:rPr>
          <w:szCs w:val="28"/>
        </w:rPr>
        <w:t>«</w:t>
      </w:r>
      <w:r w:rsidR="00856BD6" w:rsidRPr="005F5E0E">
        <w:rPr>
          <w:szCs w:val="28"/>
        </w:rPr>
        <w:t xml:space="preserve">1. </w:t>
      </w:r>
      <w:r w:rsidR="00856BD6" w:rsidRPr="005F5E0E">
        <w:rPr>
          <w:noProof/>
          <w:szCs w:val="28"/>
        </w:rPr>
        <w:t>Доля заемных средств в общем объеме капитальных вложений в системы теплоснабжения, водоснабжения, водоотведения и очистки сточных вод</w:t>
      </w:r>
      <w:proofErr w:type="gramStart"/>
      <w:r w:rsidR="00856BD6" w:rsidRPr="005F5E0E">
        <w:rPr>
          <w:noProof/>
          <w:szCs w:val="28"/>
        </w:rPr>
        <w:t xml:space="preserve"> (</w:t>
      </w:r>
      <w:r w:rsidRPr="005F5E0E">
        <w:rPr>
          <w:noProof/>
          <w:szCs w:val="28"/>
        </w:rPr>
        <w:t>%</w:t>
      </w:r>
      <w:r w:rsidR="00856BD6" w:rsidRPr="005F5E0E">
        <w:rPr>
          <w:noProof/>
          <w:szCs w:val="28"/>
        </w:rPr>
        <w:t>)</w:t>
      </w:r>
      <w:r w:rsidR="00856BD6" w:rsidRPr="005F5E0E">
        <w:rPr>
          <w:szCs w:val="28"/>
        </w:rPr>
        <w:t xml:space="preserve">, </w:t>
      </w:r>
      <w:proofErr w:type="gramEnd"/>
      <w:r w:rsidR="00856BD6" w:rsidRPr="005F5E0E">
        <w:rPr>
          <w:szCs w:val="28"/>
        </w:rPr>
        <w:t>в том числе:</w:t>
      </w:r>
      <w:r w:rsidRPr="005F5E0E">
        <w:rPr>
          <w:szCs w:val="28"/>
        </w:rPr>
        <w:t xml:space="preserve"> </w:t>
      </w:r>
      <w:r w:rsidR="00856BD6" w:rsidRPr="005F5E0E">
        <w:rPr>
          <w:szCs w:val="28"/>
        </w:rPr>
        <w:t>2016 год – 21%;</w:t>
      </w:r>
      <w:r w:rsidRPr="005F5E0E">
        <w:rPr>
          <w:szCs w:val="28"/>
        </w:rPr>
        <w:t xml:space="preserve"> </w:t>
      </w:r>
      <w:r w:rsidR="00856BD6" w:rsidRPr="005F5E0E">
        <w:rPr>
          <w:szCs w:val="28"/>
        </w:rPr>
        <w:t>2017 год – 30%;</w:t>
      </w:r>
      <w:r w:rsidRPr="005F5E0E">
        <w:rPr>
          <w:szCs w:val="28"/>
        </w:rPr>
        <w:t xml:space="preserve"> </w:t>
      </w:r>
      <w:r w:rsidR="00856BD6" w:rsidRPr="005F5E0E">
        <w:rPr>
          <w:szCs w:val="28"/>
        </w:rPr>
        <w:t>2018 год – 30%;</w:t>
      </w:r>
      <w:r w:rsidRPr="005F5E0E">
        <w:rPr>
          <w:szCs w:val="28"/>
        </w:rPr>
        <w:t xml:space="preserve"> </w:t>
      </w:r>
      <w:r w:rsidR="00312344">
        <w:rPr>
          <w:szCs w:val="28"/>
        </w:rPr>
        <w:t xml:space="preserve">                 </w:t>
      </w:r>
      <w:r w:rsidR="00856BD6" w:rsidRPr="005F5E0E">
        <w:rPr>
          <w:szCs w:val="28"/>
        </w:rPr>
        <w:t>2019 год – 30%;</w:t>
      </w:r>
      <w:r w:rsidRPr="005F5E0E">
        <w:rPr>
          <w:szCs w:val="28"/>
        </w:rPr>
        <w:t xml:space="preserve"> </w:t>
      </w:r>
      <w:r w:rsidR="00856BD6" w:rsidRPr="005F5E0E">
        <w:rPr>
          <w:szCs w:val="28"/>
        </w:rPr>
        <w:t>2020 год – 30%</w:t>
      </w:r>
      <w:r w:rsidR="00312344">
        <w:rPr>
          <w:szCs w:val="28"/>
        </w:rPr>
        <w:t>.</w:t>
      </w:r>
      <w:r w:rsidRPr="005F5E0E">
        <w:rPr>
          <w:szCs w:val="28"/>
        </w:rPr>
        <w:t>»;</w:t>
      </w:r>
    </w:p>
    <w:p w:rsidR="00A92C4D" w:rsidRPr="005F5E0E" w:rsidRDefault="00A92C4D" w:rsidP="005F5E0E">
      <w:pPr>
        <w:ind w:firstLine="709"/>
        <w:jc w:val="both"/>
        <w:rPr>
          <w:szCs w:val="28"/>
        </w:rPr>
      </w:pPr>
      <w:r w:rsidRPr="005F5E0E">
        <w:rPr>
          <w:szCs w:val="28"/>
        </w:rPr>
        <w:t xml:space="preserve">6) </w:t>
      </w:r>
      <w:r w:rsidR="00D33AC8" w:rsidRPr="005F5E0E">
        <w:rPr>
          <w:szCs w:val="28"/>
        </w:rPr>
        <w:t xml:space="preserve">в </w:t>
      </w:r>
      <w:r w:rsidR="00CD7BAA" w:rsidRPr="005F5E0E">
        <w:rPr>
          <w:szCs w:val="28"/>
        </w:rPr>
        <w:t>п</w:t>
      </w:r>
      <w:r w:rsidRPr="005F5E0E">
        <w:rPr>
          <w:szCs w:val="28"/>
        </w:rPr>
        <w:t>ункт</w:t>
      </w:r>
      <w:r w:rsidR="00D33AC8" w:rsidRPr="005F5E0E">
        <w:rPr>
          <w:szCs w:val="28"/>
        </w:rPr>
        <w:t>е</w:t>
      </w:r>
      <w:r w:rsidRPr="005F5E0E">
        <w:rPr>
          <w:szCs w:val="28"/>
        </w:rPr>
        <w:t xml:space="preserve"> 36 </w:t>
      </w:r>
      <w:r w:rsidR="00D33AC8" w:rsidRPr="005F5E0E">
        <w:rPr>
          <w:szCs w:val="28"/>
        </w:rPr>
        <w:t xml:space="preserve">графу 5 </w:t>
      </w:r>
      <w:r w:rsidRPr="005F5E0E">
        <w:rPr>
          <w:szCs w:val="28"/>
        </w:rPr>
        <w:t>изложить в следующей редакции:</w:t>
      </w:r>
    </w:p>
    <w:p w:rsidR="00D33AC8" w:rsidRPr="005F5E0E" w:rsidRDefault="00D33AC8" w:rsidP="005F5E0E">
      <w:pPr>
        <w:tabs>
          <w:tab w:val="left" w:pos="735"/>
        </w:tabs>
        <w:snapToGrid w:val="0"/>
        <w:jc w:val="both"/>
        <w:rPr>
          <w:szCs w:val="28"/>
        </w:rPr>
      </w:pPr>
      <w:r w:rsidRPr="005F5E0E">
        <w:rPr>
          <w:szCs w:val="28"/>
        </w:rPr>
        <w:tab/>
      </w:r>
      <w:r w:rsidR="005F5E0E" w:rsidRPr="005F5E0E">
        <w:rPr>
          <w:szCs w:val="28"/>
        </w:rPr>
        <w:t>«</w:t>
      </w:r>
      <w:r w:rsidRPr="005F5E0E">
        <w:rPr>
          <w:szCs w:val="28"/>
        </w:rPr>
        <w:t xml:space="preserve">1. Доля населения, обеспеченного качественной питьевой водой, соответствующей санитарно-эпидемиологическим нормам, в общей численности населения, обеспеченного услугами централизованного </w:t>
      </w:r>
      <w:proofErr w:type="gramStart"/>
      <w:r w:rsidRPr="005F5E0E">
        <w:rPr>
          <w:szCs w:val="28"/>
        </w:rPr>
        <w:t>водо-снабжения</w:t>
      </w:r>
      <w:proofErr w:type="gramEnd"/>
      <w:r w:rsidRPr="005F5E0E">
        <w:rPr>
          <w:szCs w:val="28"/>
        </w:rPr>
        <w:t xml:space="preserve"> (%), в том числе: 2016 год – 62,5%; 2017 год – 68,5%; 2018 год – 71,9%; 2019 год – 75,5%; 2020 год – 79,3%.</w:t>
      </w:r>
    </w:p>
    <w:p w:rsidR="00D33AC8" w:rsidRPr="005F5E0E" w:rsidRDefault="00D33AC8" w:rsidP="005F5E0E">
      <w:pPr>
        <w:tabs>
          <w:tab w:val="left" w:pos="735"/>
        </w:tabs>
        <w:snapToGrid w:val="0"/>
        <w:jc w:val="both"/>
        <w:rPr>
          <w:szCs w:val="28"/>
        </w:rPr>
      </w:pPr>
      <w:r w:rsidRPr="005F5E0E">
        <w:rPr>
          <w:szCs w:val="28"/>
        </w:rPr>
        <w:tab/>
        <w:t xml:space="preserve">2. </w:t>
      </w:r>
      <w:r w:rsidRPr="005F5E0E">
        <w:rPr>
          <w:noProof/>
          <w:szCs w:val="28"/>
        </w:rPr>
        <w:t>Доля сточных вод, проходящих очистку на биологических очистных сооружениях, отвечающих установленным требованиям, в общем объеме сточных вод, пропущенных через очистные сооружения (%), в том числе:</w:t>
      </w:r>
      <w:r w:rsidR="00312344">
        <w:rPr>
          <w:noProof/>
          <w:szCs w:val="28"/>
        </w:rPr>
        <w:t xml:space="preserve"> </w:t>
      </w:r>
      <w:r w:rsidRPr="005F5E0E">
        <w:rPr>
          <w:szCs w:val="28"/>
        </w:rPr>
        <w:t>2016 год – 47,3%; 2017 год – 49,6%; 2018 год – 52,1%; 2019 год – 54,7%;</w:t>
      </w:r>
      <w:r w:rsidR="00312344">
        <w:rPr>
          <w:szCs w:val="28"/>
        </w:rPr>
        <w:t xml:space="preserve">                 </w:t>
      </w:r>
      <w:r w:rsidRPr="005F5E0E">
        <w:rPr>
          <w:szCs w:val="28"/>
        </w:rPr>
        <w:t xml:space="preserve"> 2020 год – 57,4%»; </w:t>
      </w:r>
    </w:p>
    <w:p w:rsidR="00A92C4D" w:rsidRDefault="00A92C4D" w:rsidP="00993F57">
      <w:pPr>
        <w:ind w:firstLine="709"/>
        <w:jc w:val="both"/>
        <w:rPr>
          <w:szCs w:val="28"/>
        </w:rPr>
      </w:pPr>
      <w:r>
        <w:rPr>
          <w:szCs w:val="28"/>
        </w:rPr>
        <w:t xml:space="preserve">7) </w:t>
      </w:r>
      <w:r w:rsidR="00993F57">
        <w:rPr>
          <w:szCs w:val="28"/>
        </w:rPr>
        <w:t xml:space="preserve">в </w:t>
      </w:r>
      <w:r w:rsidR="00F31573">
        <w:rPr>
          <w:szCs w:val="28"/>
        </w:rPr>
        <w:t>п</w:t>
      </w:r>
      <w:r>
        <w:rPr>
          <w:sz w:val="26"/>
          <w:szCs w:val="26"/>
        </w:rPr>
        <w:t>ункт</w:t>
      </w:r>
      <w:r w:rsidR="00993F57">
        <w:rPr>
          <w:sz w:val="26"/>
          <w:szCs w:val="26"/>
        </w:rPr>
        <w:t>е</w:t>
      </w:r>
      <w:r>
        <w:rPr>
          <w:sz w:val="26"/>
          <w:szCs w:val="26"/>
        </w:rPr>
        <w:t xml:space="preserve"> 38 </w:t>
      </w:r>
      <w:r w:rsidR="00993F57">
        <w:rPr>
          <w:sz w:val="26"/>
          <w:szCs w:val="26"/>
        </w:rPr>
        <w:t xml:space="preserve">графу 5 </w:t>
      </w:r>
      <w:r>
        <w:rPr>
          <w:szCs w:val="28"/>
        </w:rPr>
        <w:t>изложить в следующей редакции:</w:t>
      </w:r>
    </w:p>
    <w:p w:rsidR="00993F57" w:rsidRPr="00993F57" w:rsidRDefault="00993F57" w:rsidP="00993F5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93F57">
        <w:rPr>
          <w:sz w:val="28"/>
          <w:szCs w:val="28"/>
        </w:rPr>
        <w:t>1</w:t>
      </w:r>
      <w:r>
        <w:rPr>
          <w:sz w:val="28"/>
          <w:szCs w:val="28"/>
        </w:rPr>
        <w:t>. Д</w:t>
      </w:r>
      <w:r w:rsidRPr="00993F57">
        <w:rPr>
          <w:sz w:val="28"/>
          <w:szCs w:val="28"/>
        </w:rPr>
        <w:t xml:space="preserve">оля централизованных систем холодного водоснабжения, </w:t>
      </w:r>
      <w:proofErr w:type="spellStart"/>
      <w:r w:rsidRPr="00993F57">
        <w:rPr>
          <w:sz w:val="28"/>
          <w:szCs w:val="28"/>
        </w:rPr>
        <w:t>обес-печивших</w:t>
      </w:r>
      <w:proofErr w:type="spellEnd"/>
      <w:r w:rsidRPr="00993F57">
        <w:rPr>
          <w:sz w:val="28"/>
          <w:szCs w:val="28"/>
        </w:rPr>
        <w:t xml:space="preserve"> достижение установленного планового значения показателя «доля потерь воды в централизованных системах водоснабжения при </w:t>
      </w:r>
      <w:proofErr w:type="spellStart"/>
      <w:r w:rsidRPr="00993F57">
        <w:rPr>
          <w:sz w:val="28"/>
          <w:szCs w:val="28"/>
        </w:rPr>
        <w:t>транспорти-ровке</w:t>
      </w:r>
      <w:proofErr w:type="spellEnd"/>
      <w:r w:rsidRPr="00993F57">
        <w:rPr>
          <w:sz w:val="28"/>
          <w:szCs w:val="28"/>
        </w:rPr>
        <w:t xml:space="preserve"> в общем объеме воды, поданной в водопроводную сеть (</w:t>
      </w:r>
      <w:r>
        <w:rPr>
          <w:sz w:val="28"/>
          <w:szCs w:val="28"/>
        </w:rPr>
        <w:t>%</w:t>
      </w:r>
      <w:r w:rsidRPr="00993F57">
        <w:rPr>
          <w:sz w:val="28"/>
          <w:szCs w:val="28"/>
        </w:rPr>
        <w:t xml:space="preserve">)», в общем количестве централизованных систем </w:t>
      </w:r>
      <w:r w:rsidR="00312344">
        <w:rPr>
          <w:sz w:val="28"/>
          <w:szCs w:val="28"/>
        </w:rPr>
        <w:t xml:space="preserve">в </w:t>
      </w:r>
      <w:r w:rsidRPr="00993F57">
        <w:rPr>
          <w:sz w:val="28"/>
          <w:szCs w:val="28"/>
        </w:rPr>
        <w:t>Республик</w:t>
      </w:r>
      <w:r w:rsidR="00312344">
        <w:rPr>
          <w:sz w:val="28"/>
          <w:szCs w:val="28"/>
        </w:rPr>
        <w:t>е</w:t>
      </w:r>
      <w:r w:rsidRPr="00993F57">
        <w:rPr>
          <w:sz w:val="28"/>
          <w:szCs w:val="28"/>
        </w:rPr>
        <w:t xml:space="preserve"> Карелия</w:t>
      </w:r>
      <w:r w:rsidR="00E43C8E">
        <w:rPr>
          <w:sz w:val="28"/>
          <w:szCs w:val="28"/>
        </w:rPr>
        <w:t>.</w:t>
      </w:r>
    </w:p>
    <w:p w:rsidR="00993F57" w:rsidRDefault="00993F57" w:rsidP="00993F57">
      <w:pPr>
        <w:pStyle w:val="ConsPlusNormal"/>
        <w:ind w:firstLine="709"/>
        <w:jc w:val="both"/>
        <w:rPr>
          <w:sz w:val="28"/>
          <w:szCs w:val="28"/>
        </w:rPr>
      </w:pPr>
      <w:r w:rsidRPr="00993F5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993F5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993F57">
        <w:rPr>
          <w:sz w:val="28"/>
          <w:szCs w:val="28"/>
        </w:rPr>
        <w:t>ровень технологических потерь холод</w:t>
      </w:r>
      <w:r>
        <w:rPr>
          <w:sz w:val="28"/>
          <w:szCs w:val="28"/>
        </w:rPr>
        <w:t>н</w:t>
      </w:r>
      <w:r w:rsidRPr="00993F57">
        <w:rPr>
          <w:sz w:val="28"/>
          <w:szCs w:val="28"/>
        </w:rPr>
        <w:t xml:space="preserve">ой воды при </w:t>
      </w:r>
      <w:proofErr w:type="spellStart"/>
      <w:proofErr w:type="gramStart"/>
      <w:r w:rsidRPr="00993F57">
        <w:rPr>
          <w:sz w:val="28"/>
          <w:szCs w:val="28"/>
        </w:rPr>
        <w:t>транспорти-ровке</w:t>
      </w:r>
      <w:proofErr w:type="spellEnd"/>
      <w:proofErr w:type="gramEnd"/>
      <w:r w:rsidRPr="00993F57">
        <w:rPr>
          <w:sz w:val="28"/>
          <w:szCs w:val="28"/>
        </w:rPr>
        <w:t xml:space="preserve"> по сетям: 2016 год – 21,6%</w:t>
      </w:r>
      <w:r>
        <w:rPr>
          <w:sz w:val="28"/>
          <w:szCs w:val="28"/>
        </w:rPr>
        <w:t xml:space="preserve">; </w:t>
      </w:r>
      <w:r w:rsidRPr="00993F57">
        <w:rPr>
          <w:sz w:val="28"/>
          <w:szCs w:val="28"/>
        </w:rPr>
        <w:t>2017 год – 20,5%</w:t>
      </w:r>
      <w:r>
        <w:rPr>
          <w:sz w:val="28"/>
          <w:szCs w:val="28"/>
        </w:rPr>
        <w:t xml:space="preserve">; </w:t>
      </w:r>
      <w:r w:rsidRPr="00993F57">
        <w:rPr>
          <w:sz w:val="28"/>
          <w:szCs w:val="28"/>
        </w:rPr>
        <w:t>2018 год – 19,5%</w:t>
      </w:r>
      <w:r>
        <w:rPr>
          <w:sz w:val="28"/>
          <w:szCs w:val="28"/>
        </w:rPr>
        <w:t xml:space="preserve">; </w:t>
      </w:r>
      <w:r w:rsidR="00312344">
        <w:rPr>
          <w:sz w:val="28"/>
          <w:szCs w:val="28"/>
        </w:rPr>
        <w:t xml:space="preserve">                 </w:t>
      </w:r>
      <w:r w:rsidRPr="00993F57">
        <w:rPr>
          <w:sz w:val="28"/>
          <w:szCs w:val="28"/>
        </w:rPr>
        <w:t>2019 год – 18,5%</w:t>
      </w:r>
      <w:r>
        <w:rPr>
          <w:sz w:val="28"/>
          <w:szCs w:val="28"/>
        </w:rPr>
        <w:t xml:space="preserve">; </w:t>
      </w:r>
      <w:r w:rsidRPr="00993F57">
        <w:rPr>
          <w:sz w:val="28"/>
          <w:szCs w:val="28"/>
        </w:rPr>
        <w:t>2020 год – 17,6%</w:t>
      </w:r>
      <w:r>
        <w:rPr>
          <w:sz w:val="28"/>
          <w:szCs w:val="28"/>
        </w:rPr>
        <w:t>»;</w:t>
      </w:r>
    </w:p>
    <w:p w:rsidR="00A92C4D" w:rsidRDefault="00A92C4D" w:rsidP="00993F57">
      <w:pPr>
        <w:ind w:firstLine="709"/>
        <w:jc w:val="both"/>
        <w:rPr>
          <w:szCs w:val="28"/>
        </w:rPr>
      </w:pPr>
      <w:r>
        <w:rPr>
          <w:szCs w:val="28"/>
        </w:rPr>
        <w:t xml:space="preserve">8) </w:t>
      </w:r>
      <w:r w:rsidR="00993F57">
        <w:rPr>
          <w:szCs w:val="28"/>
        </w:rPr>
        <w:t xml:space="preserve">в </w:t>
      </w:r>
      <w:r w:rsidR="002D1D09">
        <w:rPr>
          <w:szCs w:val="28"/>
        </w:rPr>
        <w:t>п</w:t>
      </w:r>
      <w:r>
        <w:rPr>
          <w:sz w:val="26"/>
          <w:szCs w:val="26"/>
        </w:rPr>
        <w:t>ункт</w:t>
      </w:r>
      <w:r w:rsidR="00993F57">
        <w:rPr>
          <w:sz w:val="26"/>
          <w:szCs w:val="26"/>
        </w:rPr>
        <w:t>е</w:t>
      </w:r>
      <w:r>
        <w:rPr>
          <w:sz w:val="26"/>
          <w:szCs w:val="26"/>
        </w:rPr>
        <w:t xml:space="preserve"> 48 </w:t>
      </w:r>
      <w:r w:rsidR="00993F57">
        <w:rPr>
          <w:sz w:val="26"/>
          <w:szCs w:val="26"/>
        </w:rPr>
        <w:t xml:space="preserve">графу 5 </w:t>
      </w:r>
      <w:r>
        <w:rPr>
          <w:szCs w:val="28"/>
        </w:rPr>
        <w:t>изложить в следующей редакции:</w:t>
      </w:r>
    </w:p>
    <w:p w:rsidR="00993F57" w:rsidRDefault="00993F57" w:rsidP="005C295B">
      <w:pPr>
        <w:pStyle w:val="ConsPlusNormal"/>
        <w:ind w:firstLine="709"/>
        <w:jc w:val="both"/>
        <w:rPr>
          <w:szCs w:val="28"/>
        </w:rPr>
      </w:pPr>
      <w:r>
        <w:rPr>
          <w:sz w:val="28"/>
          <w:szCs w:val="28"/>
        </w:rPr>
        <w:t>«</w:t>
      </w:r>
      <w:r w:rsidRPr="00993F57">
        <w:rPr>
          <w:sz w:val="28"/>
          <w:szCs w:val="28"/>
        </w:rPr>
        <w:t xml:space="preserve">уровень технологических потерь тепловой энергии при </w:t>
      </w:r>
      <w:proofErr w:type="gramStart"/>
      <w:r w:rsidRPr="00993F57">
        <w:rPr>
          <w:sz w:val="28"/>
          <w:szCs w:val="28"/>
        </w:rPr>
        <w:t>транс-</w:t>
      </w:r>
      <w:proofErr w:type="spellStart"/>
      <w:r w:rsidRPr="00993F57">
        <w:rPr>
          <w:sz w:val="28"/>
          <w:szCs w:val="28"/>
        </w:rPr>
        <w:t>портировке</w:t>
      </w:r>
      <w:proofErr w:type="spellEnd"/>
      <w:proofErr w:type="gramEnd"/>
      <w:r w:rsidRPr="00993F57">
        <w:rPr>
          <w:sz w:val="28"/>
          <w:szCs w:val="28"/>
        </w:rPr>
        <w:t xml:space="preserve"> по сетям:</w:t>
      </w:r>
      <w:r>
        <w:rPr>
          <w:sz w:val="28"/>
          <w:szCs w:val="28"/>
        </w:rPr>
        <w:t xml:space="preserve"> </w:t>
      </w:r>
      <w:r w:rsidRPr="00993F57">
        <w:rPr>
          <w:sz w:val="28"/>
          <w:szCs w:val="28"/>
        </w:rPr>
        <w:t>2016 год – 10,7%</w:t>
      </w:r>
      <w:r w:rsidR="005C295B">
        <w:rPr>
          <w:sz w:val="28"/>
          <w:szCs w:val="28"/>
        </w:rPr>
        <w:t xml:space="preserve">; </w:t>
      </w:r>
      <w:r w:rsidRPr="00993F57">
        <w:rPr>
          <w:sz w:val="28"/>
          <w:szCs w:val="28"/>
        </w:rPr>
        <w:t>2017 год – 10,5%</w:t>
      </w:r>
      <w:r w:rsidR="005C295B">
        <w:rPr>
          <w:sz w:val="28"/>
          <w:szCs w:val="28"/>
        </w:rPr>
        <w:t xml:space="preserve">; </w:t>
      </w:r>
      <w:r w:rsidRPr="00993F57">
        <w:rPr>
          <w:sz w:val="28"/>
          <w:szCs w:val="28"/>
        </w:rPr>
        <w:t>2018 год – 10,3%</w:t>
      </w:r>
      <w:r w:rsidR="005C295B">
        <w:rPr>
          <w:sz w:val="28"/>
          <w:szCs w:val="28"/>
        </w:rPr>
        <w:t xml:space="preserve">; </w:t>
      </w:r>
      <w:r w:rsidRPr="00993F57">
        <w:rPr>
          <w:sz w:val="28"/>
          <w:szCs w:val="28"/>
        </w:rPr>
        <w:t>2019 год – 10,1%</w:t>
      </w:r>
      <w:r w:rsidR="005C295B">
        <w:rPr>
          <w:sz w:val="28"/>
          <w:szCs w:val="28"/>
        </w:rPr>
        <w:t xml:space="preserve">; </w:t>
      </w:r>
      <w:r w:rsidRPr="00993F57">
        <w:rPr>
          <w:sz w:val="28"/>
          <w:szCs w:val="28"/>
        </w:rPr>
        <w:t>2020 год – 9,9%</w:t>
      </w:r>
      <w:r w:rsidRPr="00312344">
        <w:rPr>
          <w:sz w:val="28"/>
          <w:szCs w:val="28"/>
        </w:rPr>
        <w:t>»;</w:t>
      </w:r>
    </w:p>
    <w:p w:rsidR="00A92C4D" w:rsidRDefault="00A92C4D" w:rsidP="005C295B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 xml:space="preserve">9) </w:t>
      </w:r>
      <w:r w:rsidR="002D1D09">
        <w:rPr>
          <w:szCs w:val="28"/>
        </w:rPr>
        <w:t>р</w:t>
      </w:r>
      <w:r>
        <w:rPr>
          <w:szCs w:val="28"/>
        </w:rPr>
        <w:t xml:space="preserve">аздел IX изложить в </w:t>
      </w:r>
      <w:r w:rsidR="00993F57">
        <w:rPr>
          <w:szCs w:val="28"/>
        </w:rPr>
        <w:t>следующей</w:t>
      </w:r>
      <w:r>
        <w:rPr>
          <w:szCs w:val="28"/>
        </w:rPr>
        <w:t xml:space="preserve"> редакции: 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540"/>
        <w:gridCol w:w="1440"/>
        <w:gridCol w:w="1422"/>
        <w:gridCol w:w="1560"/>
        <w:gridCol w:w="2126"/>
        <w:gridCol w:w="850"/>
        <w:gridCol w:w="1560"/>
        <w:gridCol w:w="425"/>
      </w:tblGrid>
      <w:tr w:rsidR="002D1D09" w:rsidTr="007A6D5B">
        <w:trPr>
          <w:gridAfter w:val="1"/>
          <w:wAfter w:w="425" w:type="dxa"/>
          <w:trHeight w:val="103"/>
        </w:trPr>
        <w:tc>
          <w:tcPr>
            <w:tcW w:w="284" w:type="dxa"/>
            <w:tcBorders>
              <w:right w:val="single" w:sz="4" w:space="0" w:color="auto"/>
            </w:tcBorders>
            <w:hideMark/>
          </w:tcPr>
          <w:p w:rsidR="002D1D09" w:rsidRPr="00AA2997" w:rsidRDefault="002D1D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997">
              <w:rPr>
                <w:sz w:val="24"/>
                <w:szCs w:val="24"/>
              </w:rPr>
              <w:t>«</w:t>
            </w:r>
          </w:p>
        </w:tc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1D09" w:rsidRPr="002D1D09" w:rsidRDefault="002D1D0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D1D09">
              <w:rPr>
                <w:b/>
                <w:sz w:val="20"/>
              </w:rPr>
              <w:t>IX. Создание региональной системы по обращению с отходами производства и потребления, в том числе с твердыми коммунальными отходами</w:t>
            </w:r>
          </w:p>
        </w:tc>
      </w:tr>
      <w:tr w:rsidR="00A92C4D" w:rsidTr="0036276F">
        <w:trPr>
          <w:gridBefore w:val="1"/>
          <w:gridAfter w:val="1"/>
          <w:wBefore w:w="284" w:type="dxa"/>
          <w:wAfter w:w="425" w:type="dxa"/>
          <w:trHeight w:val="103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2C4D" w:rsidRPr="002D1D09" w:rsidRDefault="00A92C4D">
            <w:pPr>
              <w:tabs>
                <w:tab w:val="left" w:pos="317"/>
              </w:tabs>
              <w:snapToGrid w:val="0"/>
              <w:rPr>
                <w:sz w:val="20"/>
              </w:rPr>
            </w:pPr>
            <w:r w:rsidRPr="002D1D09">
              <w:rPr>
                <w:sz w:val="20"/>
              </w:rPr>
              <w:t>60.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2C4D" w:rsidRPr="002D1D09" w:rsidRDefault="00A92C4D">
            <w:pPr>
              <w:tabs>
                <w:tab w:val="left" w:pos="735"/>
              </w:tabs>
              <w:snapToGrid w:val="0"/>
              <w:ind w:hanging="58"/>
              <w:rPr>
                <w:sz w:val="20"/>
              </w:rPr>
            </w:pPr>
            <w:r w:rsidRPr="002D1D09">
              <w:rPr>
                <w:sz w:val="20"/>
              </w:rPr>
              <w:t xml:space="preserve">Реализация </w:t>
            </w:r>
            <w:proofErr w:type="spellStart"/>
            <w:proofErr w:type="gramStart"/>
            <w:r w:rsidRPr="002D1D09">
              <w:rPr>
                <w:sz w:val="20"/>
              </w:rPr>
              <w:t>террито</w:t>
            </w:r>
            <w:r w:rsidR="00FA67B1">
              <w:rPr>
                <w:sz w:val="20"/>
              </w:rPr>
              <w:t>-</w:t>
            </w:r>
            <w:r w:rsidRPr="002D1D09">
              <w:rPr>
                <w:sz w:val="20"/>
              </w:rPr>
              <w:t>риальной</w:t>
            </w:r>
            <w:proofErr w:type="spellEnd"/>
            <w:proofErr w:type="gramEnd"/>
            <w:r w:rsidRPr="002D1D09">
              <w:rPr>
                <w:sz w:val="20"/>
              </w:rPr>
              <w:t xml:space="preserve"> схемы в области обращения с отходами</w:t>
            </w:r>
            <w:r w:rsidR="001A743C">
              <w:rPr>
                <w:sz w:val="20"/>
              </w:rPr>
              <w:t xml:space="preserve"> производства и </w:t>
            </w:r>
            <w:proofErr w:type="spellStart"/>
            <w:r w:rsidR="001A743C">
              <w:rPr>
                <w:sz w:val="20"/>
              </w:rPr>
              <w:t>потребле-ния</w:t>
            </w:r>
            <w:proofErr w:type="spellEnd"/>
            <w:r w:rsidR="001A743C">
              <w:rPr>
                <w:sz w:val="20"/>
              </w:rPr>
              <w:t xml:space="preserve"> (далее – отходы)</w:t>
            </w:r>
            <w:r w:rsidRPr="002D1D09">
              <w:rPr>
                <w:sz w:val="20"/>
              </w:rPr>
              <w:t xml:space="preserve">, в том числе с твердыми </w:t>
            </w:r>
            <w:proofErr w:type="spellStart"/>
            <w:r w:rsidRPr="002D1D09">
              <w:rPr>
                <w:sz w:val="20"/>
              </w:rPr>
              <w:t>коммуналь</w:t>
            </w:r>
            <w:r w:rsidR="00FA67B1">
              <w:rPr>
                <w:sz w:val="20"/>
              </w:rPr>
              <w:t>-</w:t>
            </w:r>
            <w:r w:rsidRPr="002D1D09">
              <w:rPr>
                <w:sz w:val="20"/>
              </w:rPr>
              <w:t>ными</w:t>
            </w:r>
            <w:proofErr w:type="spellEnd"/>
            <w:r w:rsidRPr="002D1D09">
              <w:rPr>
                <w:sz w:val="20"/>
              </w:rPr>
              <w:t xml:space="preserve"> отходами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C4D" w:rsidRPr="002D1D09" w:rsidRDefault="00A92C4D">
            <w:pPr>
              <w:tabs>
                <w:tab w:val="left" w:pos="735"/>
              </w:tabs>
              <w:snapToGrid w:val="0"/>
              <w:rPr>
                <w:sz w:val="20"/>
              </w:rPr>
            </w:pPr>
            <w:r w:rsidRPr="002D1D09">
              <w:rPr>
                <w:sz w:val="20"/>
              </w:rPr>
              <w:t>повышение уровня переработки отходов;</w:t>
            </w:r>
          </w:p>
          <w:p w:rsidR="00A92C4D" w:rsidRPr="002D1D09" w:rsidRDefault="00A92C4D">
            <w:pPr>
              <w:tabs>
                <w:tab w:val="left" w:pos="735"/>
              </w:tabs>
              <w:rPr>
                <w:sz w:val="20"/>
              </w:rPr>
            </w:pPr>
            <w:r w:rsidRPr="002D1D09">
              <w:rPr>
                <w:sz w:val="20"/>
              </w:rPr>
              <w:t xml:space="preserve">снижение негативного воздействия на </w:t>
            </w:r>
            <w:proofErr w:type="gramStart"/>
            <w:r w:rsidRPr="002D1D09">
              <w:rPr>
                <w:sz w:val="20"/>
              </w:rPr>
              <w:t>окру</w:t>
            </w:r>
            <w:r w:rsidR="00FA67B1">
              <w:rPr>
                <w:sz w:val="20"/>
              </w:rPr>
              <w:t>-</w:t>
            </w:r>
            <w:proofErr w:type="spellStart"/>
            <w:r w:rsidRPr="002D1D09">
              <w:rPr>
                <w:sz w:val="20"/>
              </w:rPr>
              <w:t>жающую</w:t>
            </w:r>
            <w:proofErr w:type="spellEnd"/>
            <w:proofErr w:type="gramEnd"/>
            <w:r w:rsidRPr="002D1D09">
              <w:rPr>
                <w:sz w:val="20"/>
              </w:rPr>
              <w:t xml:space="preserve"> среду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C4D" w:rsidRPr="002D1D09" w:rsidRDefault="00A92C4D">
            <w:pPr>
              <w:tabs>
                <w:tab w:val="left" w:pos="735"/>
              </w:tabs>
              <w:snapToGrid w:val="0"/>
              <w:rPr>
                <w:sz w:val="20"/>
              </w:rPr>
            </w:pPr>
            <w:r w:rsidRPr="002D1D09">
              <w:rPr>
                <w:sz w:val="20"/>
              </w:rPr>
              <w:t xml:space="preserve">разработка и утверждение правового акта Республики Карелия об утверждении </w:t>
            </w:r>
            <w:proofErr w:type="spellStart"/>
            <w:proofErr w:type="gramStart"/>
            <w:r w:rsidRPr="002D1D09">
              <w:rPr>
                <w:sz w:val="20"/>
              </w:rPr>
              <w:t>территориаль</w:t>
            </w:r>
            <w:proofErr w:type="spellEnd"/>
            <w:r w:rsidR="00FA67B1">
              <w:rPr>
                <w:sz w:val="20"/>
              </w:rPr>
              <w:t>-</w:t>
            </w:r>
            <w:r w:rsidRPr="002D1D09">
              <w:rPr>
                <w:sz w:val="20"/>
              </w:rPr>
              <w:t>ной</w:t>
            </w:r>
            <w:proofErr w:type="gramEnd"/>
            <w:r w:rsidRPr="002D1D09">
              <w:rPr>
                <w:sz w:val="20"/>
              </w:rPr>
              <w:t xml:space="preserve"> схемы в области обращения с отходами, в том числе с твердыми </w:t>
            </w:r>
            <w:proofErr w:type="spellStart"/>
            <w:r w:rsidRPr="002D1D09">
              <w:rPr>
                <w:sz w:val="20"/>
              </w:rPr>
              <w:t>коммуналь</w:t>
            </w:r>
            <w:r w:rsidR="00FA67B1">
              <w:rPr>
                <w:sz w:val="20"/>
              </w:rPr>
              <w:t>-</w:t>
            </w:r>
            <w:r w:rsidRPr="002D1D09">
              <w:rPr>
                <w:sz w:val="20"/>
              </w:rPr>
              <w:t>ными</w:t>
            </w:r>
            <w:proofErr w:type="spellEnd"/>
            <w:r w:rsidRPr="002D1D09">
              <w:rPr>
                <w:sz w:val="20"/>
              </w:rPr>
              <w:t xml:space="preserve"> отходами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C4D" w:rsidRPr="002D1D09" w:rsidRDefault="00A92C4D" w:rsidP="00FA67B1">
            <w:pPr>
              <w:tabs>
                <w:tab w:val="left" w:pos="735"/>
              </w:tabs>
              <w:snapToGrid w:val="0"/>
              <w:ind w:right="-108"/>
              <w:rPr>
                <w:sz w:val="20"/>
              </w:rPr>
            </w:pPr>
            <w:r w:rsidRPr="002D1D09">
              <w:rPr>
                <w:sz w:val="20"/>
              </w:rPr>
              <w:t xml:space="preserve">1. Доля </w:t>
            </w:r>
            <w:proofErr w:type="spellStart"/>
            <w:proofErr w:type="gramStart"/>
            <w:r w:rsidRPr="002D1D09">
              <w:rPr>
                <w:sz w:val="20"/>
              </w:rPr>
              <w:t>утилизиро</w:t>
            </w:r>
            <w:proofErr w:type="spellEnd"/>
            <w:r w:rsidR="00FA67B1">
              <w:rPr>
                <w:sz w:val="20"/>
              </w:rPr>
              <w:t>-</w:t>
            </w:r>
            <w:r w:rsidRPr="002D1D09">
              <w:rPr>
                <w:sz w:val="20"/>
              </w:rPr>
              <w:t>ванных</w:t>
            </w:r>
            <w:proofErr w:type="gramEnd"/>
            <w:r w:rsidRPr="002D1D09">
              <w:rPr>
                <w:sz w:val="20"/>
              </w:rPr>
              <w:t xml:space="preserve">, </w:t>
            </w:r>
            <w:proofErr w:type="spellStart"/>
            <w:r w:rsidRPr="002D1D09">
              <w:rPr>
                <w:sz w:val="20"/>
              </w:rPr>
              <w:t>обезвреже</w:t>
            </w:r>
            <w:r w:rsidR="00FA67B1">
              <w:rPr>
                <w:sz w:val="20"/>
              </w:rPr>
              <w:t>-</w:t>
            </w:r>
            <w:r w:rsidRPr="002D1D09">
              <w:rPr>
                <w:sz w:val="20"/>
              </w:rPr>
              <w:t>нных</w:t>
            </w:r>
            <w:proofErr w:type="spellEnd"/>
            <w:r w:rsidRPr="002D1D09">
              <w:rPr>
                <w:sz w:val="20"/>
              </w:rPr>
              <w:t xml:space="preserve"> отходов в общем объеме отходов, </w:t>
            </w:r>
            <w:proofErr w:type="spellStart"/>
            <w:r w:rsidRPr="002D1D09">
              <w:rPr>
                <w:sz w:val="20"/>
              </w:rPr>
              <w:t>обра</w:t>
            </w:r>
            <w:r w:rsidR="00312344">
              <w:rPr>
                <w:sz w:val="20"/>
              </w:rPr>
              <w:t>-</w:t>
            </w:r>
            <w:r w:rsidRPr="002D1D09">
              <w:rPr>
                <w:sz w:val="20"/>
              </w:rPr>
              <w:t>зовавшихся</w:t>
            </w:r>
            <w:proofErr w:type="spellEnd"/>
            <w:r w:rsidRPr="002D1D09">
              <w:rPr>
                <w:sz w:val="20"/>
              </w:rPr>
              <w:t xml:space="preserve"> в процессе производства и потреб</w:t>
            </w:r>
            <w:r w:rsidR="00312344">
              <w:rPr>
                <w:sz w:val="20"/>
              </w:rPr>
              <w:t>-</w:t>
            </w:r>
            <w:proofErr w:type="spellStart"/>
            <w:r w:rsidRPr="002D1D09">
              <w:rPr>
                <w:sz w:val="20"/>
              </w:rPr>
              <w:t>ления</w:t>
            </w:r>
            <w:proofErr w:type="spellEnd"/>
            <w:r w:rsidRPr="002D1D09">
              <w:rPr>
                <w:sz w:val="20"/>
              </w:rPr>
              <w:t>, суммарно и с разбивкой по видам и классам опасности отходов</w:t>
            </w:r>
            <w:r w:rsidR="00BF5222">
              <w:rPr>
                <w:sz w:val="20"/>
              </w:rPr>
              <w:t xml:space="preserve"> (%)</w:t>
            </w:r>
            <w:r w:rsidR="00312344">
              <w:rPr>
                <w:sz w:val="20"/>
              </w:rPr>
              <w:t>.</w:t>
            </w:r>
          </w:p>
          <w:p w:rsidR="00A92C4D" w:rsidRPr="002D1D09" w:rsidRDefault="00A92C4D" w:rsidP="00BF5222">
            <w:pPr>
              <w:tabs>
                <w:tab w:val="left" w:pos="735"/>
              </w:tabs>
              <w:snapToGrid w:val="0"/>
              <w:rPr>
                <w:sz w:val="20"/>
              </w:rPr>
            </w:pPr>
            <w:r w:rsidRPr="002D1D09">
              <w:rPr>
                <w:sz w:val="20"/>
              </w:rPr>
              <w:t xml:space="preserve">2. Доля отходов, направляемых на захоронение, в общем объеме отходов, образовавшихся в процессе </w:t>
            </w:r>
            <w:proofErr w:type="spellStart"/>
            <w:proofErr w:type="gramStart"/>
            <w:r w:rsidRPr="002D1D09">
              <w:rPr>
                <w:sz w:val="20"/>
              </w:rPr>
              <w:t>производ</w:t>
            </w:r>
            <w:r w:rsidR="00FA67B1">
              <w:rPr>
                <w:sz w:val="20"/>
              </w:rPr>
              <w:t>-</w:t>
            </w:r>
            <w:r w:rsidRPr="002D1D09">
              <w:rPr>
                <w:sz w:val="20"/>
              </w:rPr>
              <w:t>ства</w:t>
            </w:r>
            <w:proofErr w:type="spellEnd"/>
            <w:proofErr w:type="gramEnd"/>
            <w:r w:rsidRPr="002D1D09">
              <w:rPr>
                <w:sz w:val="20"/>
              </w:rPr>
              <w:t xml:space="preserve"> и потребления, с разбивкой по ви</w:t>
            </w:r>
            <w:r w:rsidR="00FA67B1">
              <w:rPr>
                <w:sz w:val="20"/>
              </w:rPr>
              <w:t xml:space="preserve">дам и </w:t>
            </w:r>
            <w:r w:rsidR="00FA67B1">
              <w:rPr>
                <w:sz w:val="20"/>
              </w:rPr>
              <w:lastRenderedPageBreak/>
              <w:t>классам опасности отходов</w:t>
            </w:r>
            <w:r w:rsidR="00BF5222">
              <w:rPr>
                <w:sz w:val="20"/>
              </w:rPr>
              <w:t xml:space="preserve">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C4D" w:rsidRPr="002D1D09" w:rsidRDefault="00A92C4D" w:rsidP="00FA6CB8">
            <w:pPr>
              <w:tabs>
                <w:tab w:val="left" w:pos="735"/>
              </w:tabs>
              <w:snapToGrid w:val="0"/>
              <w:jc w:val="center"/>
              <w:rPr>
                <w:sz w:val="20"/>
              </w:rPr>
            </w:pPr>
            <w:r w:rsidRPr="002D1D09">
              <w:rPr>
                <w:sz w:val="20"/>
              </w:rPr>
              <w:lastRenderedPageBreak/>
              <w:t>2016 год</w:t>
            </w:r>
            <w:r w:rsidR="001A743C">
              <w:rPr>
                <w:sz w:val="20"/>
              </w:rPr>
              <w:t>,</w:t>
            </w:r>
            <w:r w:rsidRPr="002D1D09">
              <w:rPr>
                <w:sz w:val="20"/>
              </w:rPr>
              <w:t xml:space="preserve"> далее – </w:t>
            </w:r>
            <w:proofErr w:type="spellStart"/>
            <w:proofErr w:type="gramStart"/>
            <w:r w:rsidRPr="002D1D09">
              <w:rPr>
                <w:sz w:val="20"/>
              </w:rPr>
              <w:t>посто</w:t>
            </w:r>
            <w:r w:rsidR="00FA67B1">
              <w:rPr>
                <w:sz w:val="20"/>
              </w:rPr>
              <w:t>-</w:t>
            </w:r>
            <w:r w:rsidRPr="002D1D09">
              <w:rPr>
                <w:sz w:val="20"/>
              </w:rPr>
              <w:t>янно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276F" w:rsidRDefault="00A92C4D">
            <w:pPr>
              <w:rPr>
                <w:sz w:val="20"/>
              </w:rPr>
            </w:pPr>
            <w:r w:rsidRPr="002D1D09">
              <w:rPr>
                <w:sz w:val="20"/>
              </w:rPr>
              <w:t xml:space="preserve">Министерство по </w:t>
            </w:r>
            <w:proofErr w:type="spellStart"/>
            <w:proofErr w:type="gramStart"/>
            <w:r w:rsidRPr="002D1D09">
              <w:rPr>
                <w:sz w:val="20"/>
              </w:rPr>
              <w:t>природо</w:t>
            </w:r>
            <w:proofErr w:type="spellEnd"/>
            <w:r w:rsidR="0036276F">
              <w:rPr>
                <w:sz w:val="20"/>
              </w:rPr>
              <w:t>-</w:t>
            </w:r>
            <w:r w:rsidRPr="002D1D09">
              <w:rPr>
                <w:sz w:val="20"/>
              </w:rPr>
              <w:t>пользованию</w:t>
            </w:r>
            <w:proofErr w:type="gramEnd"/>
            <w:r w:rsidRPr="002D1D09">
              <w:rPr>
                <w:sz w:val="20"/>
              </w:rPr>
              <w:t xml:space="preserve"> и экологии Республики Карелия (далее – Минприроды РК); </w:t>
            </w:r>
          </w:p>
          <w:p w:rsidR="00A92C4D" w:rsidRPr="002D1D09" w:rsidRDefault="00A92C4D" w:rsidP="001A743C">
            <w:pPr>
              <w:rPr>
                <w:sz w:val="20"/>
              </w:rPr>
            </w:pPr>
            <w:r w:rsidRPr="002D1D09">
              <w:rPr>
                <w:sz w:val="20"/>
              </w:rPr>
              <w:t xml:space="preserve">Минстрой РК; администрации </w:t>
            </w:r>
            <w:proofErr w:type="spellStart"/>
            <w:proofErr w:type="gramStart"/>
            <w:r w:rsidRPr="002D1D09">
              <w:rPr>
                <w:sz w:val="20"/>
              </w:rPr>
              <w:t>муниципаль</w:t>
            </w:r>
            <w:r w:rsidR="0036276F">
              <w:rPr>
                <w:sz w:val="20"/>
              </w:rPr>
              <w:t>-</w:t>
            </w:r>
            <w:r w:rsidRPr="002D1D09">
              <w:rPr>
                <w:sz w:val="20"/>
              </w:rPr>
              <w:t>ных</w:t>
            </w:r>
            <w:proofErr w:type="spellEnd"/>
            <w:proofErr w:type="gramEnd"/>
            <w:r w:rsidRPr="002D1D09">
              <w:rPr>
                <w:sz w:val="20"/>
              </w:rPr>
              <w:t xml:space="preserve"> </w:t>
            </w:r>
            <w:proofErr w:type="spellStart"/>
            <w:r w:rsidRPr="002D1D09">
              <w:rPr>
                <w:sz w:val="20"/>
              </w:rPr>
              <w:t>образова</w:t>
            </w:r>
            <w:r w:rsidR="0036276F">
              <w:rPr>
                <w:sz w:val="20"/>
              </w:rPr>
              <w:t>-</w:t>
            </w:r>
            <w:r w:rsidRPr="002D1D09">
              <w:rPr>
                <w:sz w:val="20"/>
              </w:rPr>
              <w:t>ний</w:t>
            </w:r>
            <w:proofErr w:type="spellEnd"/>
            <w:r w:rsidRPr="002D1D09">
              <w:rPr>
                <w:sz w:val="20"/>
              </w:rPr>
              <w:t xml:space="preserve"> (по </w:t>
            </w:r>
            <w:proofErr w:type="spellStart"/>
            <w:r w:rsidRPr="002D1D09">
              <w:rPr>
                <w:sz w:val="20"/>
              </w:rPr>
              <w:t>согла</w:t>
            </w:r>
            <w:proofErr w:type="spellEnd"/>
            <w:r w:rsidR="001A743C">
              <w:rPr>
                <w:sz w:val="20"/>
              </w:rPr>
              <w:t>-</w:t>
            </w:r>
            <w:r w:rsidRPr="002D1D09">
              <w:rPr>
                <w:sz w:val="20"/>
              </w:rPr>
              <w:t>сованию)</w:t>
            </w:r>
          </w:p>
        </w:tc>
      </w:tr>
      <w:tr w:rsidR="00A92C4D" w:rsidTr="0036276F">
        <w:trPr>
          <w:gridBefore w:val="1"/>
          <w:gridAfter w:val="1"/>
          <w:wBefore w:w="284" w:type="dxa"/>
          <w:wAfter w:w="425" w:type="dxa"/>
          <w:trHeight w:val="103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2C4D" w:rsidRPr="002D1D09" w:rsidRDefault="00A92C4D">
            <w:pPr>
              <w:tabs>
                <w:tab w:val="left" w:pos="317"/>
              </w:tabs>
              <w:snapToGrid w:val="0"/>
              <w:rPr>
                <w:sz w:val="20"/>
              </w:rPr>
            </w:pPr>
            <w:r w:rsidRPr="002D1D09">
              <w:rPr>
                <w:sz w:val="20"/>
              </w:rPr>
              <w:lastRenderedPageBreak/>
              <w:t xml:space="preserve">61.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2C4D" w:rsidRPr="002D1D09" w:rsidRDefault="00A92C4D">
            <w:pPr>
              <w:tabs>
                <w:tab w:val="left" w:pos="735"/>
              </w:tabs>
              <w:snapToGrid w:val="0"/>
              <w:rPr>
                <w:sz w:val="20"/>
              </w:rPr>
            </w:pPr>
            <w:r w:rsidRPr="002D1D09">
              <w:rPr>
                <w:sz w:val="20"/>
              </w:rPr>
              <w:t xml:space="preserve">Реализация региональной программы в области обращения с отходами, в том числе с твердыми </w:t>
            </w:r>
            <w:proofErr w:type="spellStart"/>
            <w:proofErr w:type="gramStart"/>
            <w:r w:rsidRPr="002D1D09">
              <w:rPr>
                <w:sz w:val="20"/>
              </w:rPr>
              <w:t>коммуналь</w:t>
            </w:r>
            <w:r w:rsidR="00FA67B1">
              <w:rPr>
                <w:sz w:val="20"/>
              </w:rPr>
              <w:t>-</w:t>
            </w:r>
            <w:r w:rsidRPr="002D1D09">
              <w:rPr>
                <w:sz w:val="20"/>
              </w:rPr>
              <w:t>ными</w:t>
            </w:r>
            <w:proofErr w:type="spellEnd"/>
            <w:proofErr w:type="gramEnd"/>
            <w:r w:rsidRPr="002D1D09">
              <w:rPr>
                <w:sz w:val="20"/>
              </w:rPr>
              <w:t xml:space="preserve"> отходами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C4D" w:rsidRPr="002D1D09" w:rsidRDefault="00A92C4D">
            <w:pPr>
              <w:tabs>
                <w:tab w:val="left" w:pos="735"/>
              </w:tabs>
              <w:rPr>
                <w:sz w:val="20"/>
              </w:rPr>
            </w:pPr>
            <w:r w:rsidRPr="002D1D09">
              <w:rPr>
                <w:sz w:val="20"/>
              </w:rPr>
              <w:t xml:space="preserve">снижение негативного воздействия на </w:t>
            </w:r>
            <w:proofErr w:type="gramStart"/>
            <w:r w:rsidRPr="002D1D09">
              <w:rPr>
                <w:sz w:val="20"/>
              </w:rPr>
              <w:t>окружаю</w:t>
            </w:r>
            <w:r w:rsidR="00FA67B1">
              <w:rPr>
                <w:sz w:val="20"/>
              </w:rPr>
              <w:t>-</w:t>
            </w:r>
            <w:proofErr w:type="spellStart"/>
            <w:r w:rsidRPr="002D1D09">
              <w:rPr>
                <w:sz w:val="20"/>
              </w:rPr>
              <w:t>щую</w:t>
            </w:r>
            <w:proofErr w:type="spellEnd"/>
            <w:proofErr w:type="gramEnd"/>
            <w:r w:rsidRPr="002D1D09">
              <w:rPr>
                <w:sz w:val="20"/>
              </w:rPr>
              <w:t xml:space="preserve"> среду;</w:t>
            </w:r>
          </w:p>
          <w:p w:rsidR="00A92C4D" w:rsidRPr="002D1D09" w:rsidRDefault="00A92C4D" w:rsidP="00BF5222">
            <w:pPr>
              <w:tabs>
                <w:tab w:val="left" w:pos="735"/>
              </w:tabs>
              <w:rPr>
                <w:sz w:val="20"/>
              </w:rPr>
            </w:pPr>
            <w:r w:rsidRPr="002D1D09">
              <w:rPr>
                <w:sz w:val="20"/>
              </w:rPr>
              <w:t xml:space="preserve">повышение </w:t>
            </w:r>
            <w:r w:rsidR="00BF5222">
              <w:rPr>
                <w:sz w:val="20"/>
              </w:rPr>
              <w:t>качества</w:t>
            </w:r>
            <w:r w:rsidRPr="002D1D09">
              <w:rPr>
                <w:sz w:val="20"/>
              </w:rPr>
              <w:t xml:space="preserve"> жизни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C4D" w:rsidRPr="002D1D09" w:rsidRDefault="00A92C4D">
            <w:pPr>
              <w:tabs>
                <w:tab w:val="left" w:pos="735"/>
              </w:tabs>
              <w:snapToGrid w:val="0"/>
              <w:rPr>
                <w:sz w:val="20"/>
              </w:rPr>
            </w:pPr>
            <w:r w:rsidRPr="002D1D09">
              <w:rPr>
                <w:sz w:val="20"/>
              </w:rPr>
              <w:t xml:space="preserve">разработка и утверждение правового акта Республики Карелия об утверждении региональной программы в области обращения с отходами, в том числе с твердыми </w:t>
            </w:r>
            <w:proofErr w:type="spellStart"/>
            <w:proofErr w:type="gramStart"/>
            <w:r w:rsidRPr="002D1D09">
              <w:rPr>
                <w:sz w:val="20"/>
              </w:rPr>
              <w:t>коммуналь</w:t>
            </w:r>
            <w:r w:rsidR="00FA67B1">
              <w:rPr>
                <w:sz w:val="20"/>
              </w:rPr>
              <w:t>-</w:t>
            </w:r>
            <w:r w:rsidRPr="002D1D09">
              <w:rPr>
                <w:sz w:val="20"/>
              </w:rPr>
              <w:t>ными</w:t>
            </w:r>
            <w:proofErr w:type="spellEnd"/>
            <w:proofErr w:type="gramEnd"/>
            <w:r w:rsidRPr="002D1D09">
              <w:rPr>
                <w:sz w:val="20"/>
              </w:rPr>
              <w:t xml:space="preserve"> отходами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C4D" w:rsidRPr="002D1D09" w:rsidRDefault="00A92C4D" w:rsidP="00312344">
            <w:pPr>
              <w:tabs>
                <w:tab w:val="left" w:pos="735"/>
              </w:tabs>
              <w:snapToGrid w:val="0"/>
              <w:rPr>
                <w:sz w:val="20"/>
              </w:rPr>
            </w:pPr>
            <w:r w:rsidRPr="002D1D09">
              <w:rPr>
                <w:sz w:val="20"/>
              </w:rPr>
              <w:t xml:space="preserve">количество </w:t>
            </w:r>
            <w:proofErr w:type="spellStart"/>
            <w:proofErr w:type="gramStart"/>
            <w:r w:rsidRPr="002D1D09">
              <w:rPr>
                <w:sz w:val="20"/>
              </w:rPr>
              <w:t>меро</w:t>
            </w:r>
            <w:proofErr w:type="spellEnd"/>
            <w:r w:rsidR="00312344">
              <w:rPr>
                <w:sz w:val="20"/>
              </w:rPr>
              <w:t>-</w:t>
            </w:r>
            <w:r w:rsidRPr="002D1D09">
              <w:rPr>
                <w:sz w:val="20"/>
              </w:rPr>
              <w:t>приятий</w:t>
            </w:r>
            <w:proofErr w:type="gramEnd"/>
            <w:r w:rsidRPr="002D1D09">
              <w:rPr>
                <w:sz w:val="20"/>
              </w:rPr>
              <w:t xml:space="preserve"> </w:t>
            </w:r>
            <w:proofErr w:type="spellStart"/>
            <w:r w:rsidRPr="002D1D09">
              <w:rPr>
                <w:sz w:val="20"/>
              </w:rPr>
              <w:t>региональ</w:t>
            </w:r>
            <w:proofErr w:type="spellEnd"/>
            <w:r w:rsidR="00312344">
              <w:rPr>
                <w:sz w:val="20"/>
              </w:rPr>
              <w:t>-</w:t>
            </w:r>
            <w:r w:rsidRPr="002D1D09">
              <w:rPr>
                <w:sz w:val="20"/>
              </w:rPr>
              <w:t>ной программы в области обращения с отходами, в том числе с твердыми комму</w:t>
            </w:r>
            <w:r w:rsidR="00FA67B1">
              <w:rPr>
                <w:sz w:val="20"/>
              </w:rPr>
              <w:t>-</w:t>
            </w:r>
            <w:proofErr w:type="spellStart"/>
            <w:r w:rsidRPr="002D1D09">
              <w:rPr>
                <w:sz w:val="20"/>
              </w:rPr>
              <w:t>нальными</w:t>
            </w:r>
            <w:proofErr w:type="spellEnd"/>
            <w:r w:rsidRPr="002D1D09">
              <w:rPr>
                <w:sz w:val="20"/>
              </w:rPr>
              <w:t xml:space="preserve"> отходами,  реализованных в установленный срок, по отношению к общему количеству мероприятий </w:t>
            </w:r>
            <w:r w:rsidR="00BF5222">
              <w:rPr>
                <w:sz w:val="20"/>
              </w:rPr>
              <w:t xml:space="preserve">указанной </w:t>
            </w:r>
            <w:r w:rsidRPr="002D1D09">
              <w:rPr>
                <w:sz w:val="20"/>
              </w:rPr>
              <w:t>программы</w:t>
            </w:r>
            <w:r w:rsidR="00312344">
              <w:rPr>
                <w:sz w:val="20"/>
              </w:rPr>
              <w:t xml:space="preserve"> </w:t>
            </w:r>
            <w:r w:rsidR="00312344" w:rsidRPr="002D1D09">
              <w:rPr>
                <w:sz w:val="20"/>
              </w:rPr>
              <w:t>(шт.,</w:t>
            </w:r>
            <w:r w:rsidR="00312344">
              <w:rPr>
                <w:sz w:val="20"/>
              </w:rPr>
              <w:t xml:space="preserve"> </w:t>
            </w:r>
            <w:r w:rsidR="00312344" w:rsidRPr="002D1D09">
              <w:rPr>
                <w:sz w:val="20"/>
              </w:rPr>
              <w:t xml:space="preserve">%) </w:t>
            </w:r>
            <w:r w:rsidRPr="002D1D09"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C4D" w:rsidRPr="002D1D09" w:rsidRDefault="00A92C4D" w:rsidP="00FA6CB8">
            <w:pPr>
              <w:tabs>
                <w:tab w:val="left" w:pos="735"/>
              </w:tabs>
              <w:snapToGrid w:val="0"/>
              <w:jc w:val="center"/>
              <w:rPr>
                <w:sz w:val="20"/>
              </w:rPr>
            </w:pPr>
            <w:r w:rsidRPr="002D1D09">
              <w:rPr>
                <w:sz w:val="20"/>
              </w:rPr>
              <w:t>2016 год</w:t>
            </w:r>
            <w:r w:rsidR="00312344">
              <w:rPr>
                <w:sz w:val="20"/>
              </w:rPr>
              <w:t>,</w:t>
            </w:r>
            <w:r w:rsidRPr="002D1D09">
              <w:rPr>
                <w:sz w:val="20"/>
              </w:rPr>
              <w:t xml:space="preserve"> далее – </w:t>
            </w:r>
            <w:proofErr w:type="spellStart"/>
            <w:proofErr w:type="gramStart"/>
            <w:r w:rsidRPr="002D1D09">
              <w:rPr>
                <w:sz w:val="20"/>
              </w:rPr>
              <w:t>посто</w:t>
            </w:r>
            <w:r w:rsidR="00FA67B1">
              <w:rPr>
                <w:sz w:val="20"/>
              </w:rPr>
              <w:t>-</w:t>
            </w:r>
            <w:r w:rsidRPr="002D1D09">
              <w:rPr>
                <w:sz w:val="20"/>
              </w:rPr>
              <w:t>янно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7B1" w:rsidRDefault="00A92C4D">
            <w:pPr>
              <w:rPr>
                <w:sz w:val="20"/>
              </w:rPr>
            </w:pPr>
            <w:r w:rsidRPr="002D1D09">
              <w:rPr>
                <w:sz w:val="20"/>
              </w:rPr>
              <w:t xml:space="preserve">Минприроды РК; </w:t>
            </w:r>
          </w:p>
          <w:p w:rsidR="00A92C4D" w:rsidRPr="002D1D09" w:rsidRDefault="00A92C4D" w:rsidP="00BF5222">
            <w:pPr>
              <w:rPr>
                <w:sz w:val="20"/>
              </w:rPr>
            </w:pPr>
            <w:r w:rsidRPr="002D1D09">
              <w:rPr>
                <w:sz w:val="20"/>
              </w:rPr>
              <w:t xml:space="preserve">Минстрой РК; администрации </w:t>
            </w:r>
            <w:proofErr w:type="spellStart"/>
            <w:proofErr w:type="gramStart"/>
            <w:r w:rsidRPr="002D1D09">
              <w:rPr>
                <w:sz w:val="20"/>
              </w:rPr>
              <w:t>муниципаль</w:t>
            </w:r>
            <w:r w:rsidR="00FA67B1">
              <w:rPr>
                <w:sz w:val="20"/>
              </w:rPr>
              <w:t>-</w:t>
            </w:r>
            <w:r w:rsidRPr="002D1D09">
              <w:rPr>
                <w:sz w:val="20"/>
              </w:rPr>
              <w:t>ных</w:t>
            </w:r>
            <w:proofErr w:type="spellEnd"/>
            <w:proofErr w:type="gramEnd"/>
            <w:r w:rsidRPr="002D1D09">
              <w:rPr>
                <w:sz w:val="20"/>
              </w:rPr>
              <w:t xml:space="preserve"> </w:t>
            </w:r>
            <w:proofErr w:type="spellStart"/>
            <w:r w:rsidRPr="002D1D09">
              <w:rPr>
                <w:sz w:val="20"/>
              </w:rPr>
              <w:t>образова</w:t>
            </w:r>
            <w:r w:rsidR="00FA67B1">
              <w:rPr>
                <w:sz w:val="20"/>
              </w:rPr>
              <w:t>-</w:t>
            </w:r>
            <w:r w:rsidRPr="002D1D09">
              <w:rPr>
                <w:sz w:val="20"/>
              </w:rPr>
              <w:t>ний</w:t>
            </w:r>
            <w:proofErr w:type="spellEnd"/>
            <w:r w:rsidRPr="002D1D09">
              <w:rPr>
                <w:sz w:val="20"/>
              </w:rPr>
              <w:t xml:space="preserve"> (по </w:t>
            </w:r>
            <w:proofErr w:type="spellStart"/>
            <w:r w:rsidRPr="002D1D09">
              <w:rPr>
                <w:sz w:val="20"/>
              </w:rPr>
              <w:t>согла</w:t>
            </w:r>
            <w:proofErr w:type="spellEnd"/>
            <w:r w:rsidR="00BF5222">
              <w:rPr>
                <w:sz w:val="20"/>
              </w:rPr>
              <w:t>-</w:t>
            </w:r>
            <w:r w:rsidRPr="002D1D09">
              <w:rPr>
                <w:sz w:val="20"/>
              </w:rPr>
              <w:t>сованию)</w:t>
            </w:r>
          </w:p>
        </w:tc>
      </w:tr>
      <w:tr w:rsidR="00A92C4D" w:rsidTr="0036276F">
        <w:trPr>
          <w:gridBefore w:val="1"/>
          <w:gridAfter w:val="1"/>
          <w:wBefore w:w="284" w:type="dxa"/>
          <w:wAfter w:w="425" w:type="dxa"/>
          <w:trHeight w:val="103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2C4D" w:rsidRPr="002D1D09" w:rsidRDefault="00A92C4D">
            <w:pPr>
              <w:tabs>
                <w:tab w:val="left" w:pos="317"/>
              </w:tabs>
              <w:snapToGrid w:val="0"/>
              <w:rPr>
                <w:sz w:val="20"/>
              </w:rPr>
            </w:pPr>
            <w:r w:rsidRPr="002D1D09">
              <w:rPr>
                <w:sz w:val="20"/>
              </w:rPr>
              <w:t>62.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2C4D" w:rsidRPr="002D1D09" w:rsidRDefault="00A92C4D">
            <w:pPr>
              <w:rPr>
                <w:sz w:val="20"/>
              </w:rPr>
            </w:pPr>
            <w:r w:rsidRPr="002D1D09">
              <w:rPr>
                <w:sz w:val="20"/>
              </w:rPr>
              <w:t xml:space="preserve">Выявление мест </w:t>
            </w:r>
            <w:proofErr w:type="spellStart"/>
            <w:r w:rsidRPr="002D1D09">
              <w:rPr>
                <w:sz w:val="20"/>
              </w:rPr>
              <w:t>несанк</w:t>
            </w:r>
            <w:r w:rsidR="00FA67B1">
              <w:rPr>
                <w:sz w:val="20"/>
              </w:rPr>
              <w:t>-</w:t>
            </w:r>
            <w:r w:rsidRPr="002D1D09">
              <w:rPr>
                <w:sz w:val="20"/>
              </w:rPr>
              <w:t>ционирован</w:t>
            </w:r>
            <w:r w:rsidR="00FA67B1">
              <w:rPr>
                <w:sz w:val="20"/>
              </w:rPr>
              <w:t>-</w:t>
            </w:r>
            <w:r w:rsidRPr="002D1D09">
              <w:rPr>
                <w:sz w:val="20"/>
              </w:rPr>
              <w:t>ного</w:t>
            </w:r>
            <w:proofErr w:type="spellEnd"/>
            <w:r w:rsidRPr="002D1D09">
              <w:rPr>
                <w:sz w:val="20"/>
              </w:rPr>
              <w:t xml:space="preserve"> </w:t>
            </w:r>
            <w:proofErr w:type="spellStart"/>
            <w:proofErr w:type="gramStart"/>
            <w:r w:rsidRPr="002D1D09">
              <w:rPr>
                <w:sz w:val="20"/>
              </w:rPr>
              <w:t>разме</w:t>
            </w:r>
            <w:r w:rsidR="00FA67B1">
              <w:rPr>
                <w:sz w:val="20"/>
              </w:rPr>
              <w:t>-</w:t>
            </w:r>
            <w:r w:rsidRPr="002D1D09">
              <w:rPr>
                <w:sz w:val="20"/>
              </w:rPr>
              <w:t>щения</w:t>
            </w:r>
            <w:proofErr w:type="spellEnd"/>
            <w:proofErr w:type="gramEnd"/>
            <w:r w:rsidRPr="002D1D09">
              <w:rPr>
                <w:sz w:val="20"/>
              </w:rPr>
              <w:t xml:space="preserve"> отходов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C4D" w:rsidRPr="002D1D09" w:rsidRDefault="00A92C4D">
            <w:pPr>
              <w:rPr>
                <w:sz w:val="20"/>
              </w:rPr>
            </w:pPr>
            <w:r w:rsidRPr="002D1D09">
              <w:rPr>
                <w:sz w:val="20"/>
              </w:rPr>
              <w:t xml:space="preserve">снижение негативного воздействия на </w:t>
            </w:r>
            <w:proofErr w:type="gramStart"/>
            <w:r w:rsidRPr="002D1D09">
              <w:rPr>
                <w:sz w:val="20"/>
              </w:rPr>
              <w:t>окружаю</w:t>
            </w:r>
            <w:r w:rsidR="00FA67B1">
              <w:rPr>
                <w:sz w:val="20"/>
              </w:rPr>
              <w:t>-</w:t>
            </w:r>
            <w:proofErr w:type="spellStart"/>
            <w:r w:rsidRPr="002D1D09">
              <w:rPr>
                <w:sz w:val="20"/>
              </w:rPr>
              <w:t>щую</w:t>
            </w:r>
            <w:proofErr w:type="spellEnd"/>
            <w:proofErr w:type="gramEnd"/>
            <w:r w:rsidRPr="002D1D09">
              <w:rPr>
                <w:sz w:val="20"/>
              </w:rPr>
              <w:t xml:space="preserve"> среду;</w:t>
            </w:r>
          </w:p>
          <w:p w:rsidR="00A92C4D" w:rsidRPr="002D1D09" w:rsidRDefault="00A92C4D" w:rsidP="00BF5222">
            <w:pPr>
              <w:rPr>
                <w:sz w:val="20"/>
              </w:rPr>
            </w:pPr>
            <w:r w:rsidRPr="002D1D09">
              <w:rPr>
                <w:sz w:val="20"/>
              </w:rPr>
              <w:t xml:space="preserve">повышение </w:t>
            </w:r>
            <w:r w:rsidR="00BF5222">
              <w:rPr>
                <w:sz w:val="20"/>
              </w:rPr>
              <w:t>качества</w:t>
            </w:r>
            <w:r w:rsidRPr="002D1D09">
              <w:rPr>
                <w:sz w:val="20"/>
              </w:rPr>
              <w:t xml:space="preserve"> жизни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7B1" w:rsidRDefault="00FA67B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п</w:t>
            </w:r>
            <w:r w:rsidR="00A92C4D" w:rsidRPr="002D1D09">
              <w:rPr>
                <w:sz w:val="20"/>
              </w:rPr>
              <w:t xml:space="preserve">остановление Правительства Республики Карелия </w:t>
            </w:r>
            <w:proofErr w:type="gramStart"/>
            <w:r w:rsidR="00A92C4D" w:rsidRPr="002D1D09">
              <w:rPr>
                <w:sz w:val="20"/>
              </w:rPr>
              <w:t>от</w:t>
            </w:r>
            <w:proofErr w:type="gramEnd"/>
            <w:r w:rsidR="00A92C4D" w:rsidRPr="002D1D09">
              <w:rPr>
                <w:sz w:val="20"/>
              </w:rPr>
              <w:t xml:space="preserve"> </w:t>
            </w:r>
          </w:p>
          <w:p w:rsidR="00A92C4D" w:rsidRPr="002D1D09" w:rsidRDefault="00A92C4D">
            <w:pPr>
              <w:snapToGrid w:val="0"/>
              <w:rPr>
                <w:sz w:val="20"/>
              </w:rPr>
            </w:pPr>
            <w:r w:rsidRPr="002D1D09">
              <w:rPr>
                <w:sz w:val="20"/>
              </w:rPr>
              <w:t xml:space="preserve">6 октября 2010 года № 206-П «Об </w:t>
            </w:r>
            <w:proofErr w:type="spellStart"/>
            <w:r w:rsidRPr="002D1D09">
              <w:rPr>
                <w:sz w:val="20"/>
              </w:rPr>
              <w:t>утвержде</w:t>
            </w:r>
            <w:r w:rsidR="00BF5222">
              <w:rPr>
                <w:sz w:val="20"/>
              </w:rPr>
              <w:t>-</w:t>
            </w:r>
            <w:r w:rsidRPr="002D1D09">
              <w:rPr>
                <w:sz w:val="20"/>
              </w:rPr>
              <w:t>нии</w:t>
            </w:r>
            <w:proofErr w:type="spellEnd"/>
            <w:r w:rsidRPr="002D1D09">
              <w:rPr>
                <w:sz w:val="20"/>
              </w:rPr>
              <w:t xml:space="preserve"> </w:t>
            </w:r>
            <w:proofErr w:type="spellStart"/>
            <w:proofErr w:type="gramStart"/>
            <w:r w:rsidRPr="002D1D09">
              <w:rPr>
                <w:sz w:val="20"/>
              </w:rPr>
              <w:t>Положе</w:t>
            </w:r>
            <w:r w:rsidR="00BF5222">
              <w:rPr>
                <w:sz w:val="20"/>
              </w:rPr>
              <w:t>-</w:t>
            </w:r>
            <w:r w:rsidRPr="002D1D09">
              <w:rPr>
                <w:sz w:val="20"/>
              </w:rPr>
              <w:t>ния</w:t>
            </w:r>
            <w:proofErr w:type="spellEnd"/>
            <w:proofErr w:type="gramEnd"/>
            <w:r w:rsidRPr="002D1D09">
              <w:rPr>
                <w:sz w:val="20"/>
              </w:rPr>
              <w:t xml:space="preserve"> о </w:t>
            </w:r>
            <w:proofErr w:type="spellStart"/>
            <w:r w:rsidRPr="002D1D09">
              <w:rPr>
                <w:sz w:val="20"/>
              </w:rPr>
              <w:t>Минис</w:t>
            </w:r>
            <w:r w:rsidR="00BF5222">
              <w:rPr>
                <w:sz w:val="20"/>
              </w:rPr>
              <w:t>-</w:t>
            </w:r>
            <w:r w:rsidRPr="002D1D09">
              <w:rPr>
                <w:sz w:val="20"/>
              </w:rPr>
              <w:t>терстве</w:t>
            </w:r>
            <w:proofErr w:type="spellEnd"/>
            <w:r w:rsidRPr="002D1D09">
              <w:rPr>
                <w:sz w:val="20"/>
              </w:rPr>
              <w:t xml:space="preserve"> по </w:t>
            </w:r>
            <w:proofErr w:type="spellStart"/>
            <w:r w:rsidRPr="002D1D09">
              <w:rPr>
                <w:sz w:val="20"/>
              </w:rPr>
              <w:t>природополь</w:t>
            </w:r>
            <w:r w:rsidR="00BF5222">
              <w:rPr>
                <w:sz w:val="20"/>
              </w:rPr>
              <w:t>-</w:t>
            </w:r>
            <w:r w:rsidRPr="002D1D09">
              <w:rPr>
                <w:sz w:val="20"/>
              </w:rPr>
              <w:t>зованию</w:t>
            </w:r>
            <w:proofErr w:type="spellEnd"/>
            <w:r w:rsidRPr="002D1D09">
              <w:rPr>
                <w:sz w:val="20"/>
              </w:rPr>
              <w:t xml:space="preserve"> и экологии Республики Карелия»</w:t>
            </w:r>
            <w:r w:rsidR="00BF5222">
              <w:rPr>
                <w:sz w:val="20"/>
              </w:rPr>
              <w:t>;</w:t>
            </w:r>
          </w:p>
          <w:p w:rsidR="00A92C4D" w:rsidRPr="002D1D09" w:rsidRDefault="00BF5222" w:rsidP="00BF522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о</w:t>
            </w:r>
            <w:r w:rsidR="00A92C4D" w:rsidRPr="002D1D09">
              <w:rPr>
                <w:sz w:val="20"/>
              </w:rPr>
              <w:t xml:space="preserve">тчет </w:t>
            </w:r>
            <w:proofErr w:type="spellStart"/>
            <w:proofErr w:type="gramStart"/>
            <w:r w:rsidR="00A92C4D" w:rsidRPr="002D1D09">
              <w:rPr>
                <w:sz w:val="20"/>
              </w:rPr>
              <w:t>Мин</w:t>
            </w:r>
            <w:r>
              <w:rPr>
                <w:sz w:val="20"/>
              </w:rPr>
              <w:t>при</w:t>
            </w:r>
            <w:proofErr w:type="spellEnd"/>
            <w:r>
              <w:rPr>
                <w:sz w:val="20"/>
              </w:rPr>
              <w:t>-роды</w:t>
            </w:r>
            <w:proofErr w:type="gramEnd"/>
            <w:r>
              <w:rPr>
                <w:sz w:val="20"/>
              </w:rPr>
              <w:t xml:space="preserve"> РК </w:t>
            </w:r>
            <w:r w:rsidR="00A92C4D" w:rsidRPr="002D1D09">
              <w:rPr>
                <w:sz w:val="20"/>
              </w:rPr>
              <w:t xml:space="preserve">об осуществлении регионального </w:t>
            </w:r>
            <w:proofErr w:type="spellStart"/>
            <w:r w:rsidR="00A92C4D" w:rsidRPr="002D1D09">
              <w:rPr>
                <w:sz w:val="20"/>
              </w:rPr>
              <w:t>государствен</w:t>
            </w:r>
            <w:r w:rsidR="00FA67B1">
              <w:rPr>
                <w:sz w:val="20"/>
              </w:rPr>
              <w:t>-</w:t>
            </w:r>
            <w:r w:rsidR="00A92C4D" w:rsidRPr="002D1D09">
              <w:rPr>
                <w:sz w:val="20"/>
              </w:rPr>
              <w:t>ного</w:t>
            </w:r>
            <w:proofErr w:type="spellEnd"/>
            <w:r w:rsidR="00A92C4D" w:rsidRPr="002D1D09">
              <w:rPr>
                <w:sz w:val="20"/>
              </w:rPr>
              <w:t xml:space="preserve"> экологи</w:t>
            </w:r>
            <w:r w:rsidR="00FA67B1">
              <w:rPr>
                <w:sz w:val="20"/>
              </w:rPr>
              <w:t>-</w:t>
            </w:r>
            <w:proofErr w:type="spellStart"/>
            <w:r w:rsidR="00A92C4D" w:rsidRPr="002D1D09">
              <w:rPr>
                <w:sz w:val="20"/>
              </w:rPr>
              <w:t>ческого</w:t>
            </w:r>
            <w:proofErr w:type="spellEnd"/>
            <w:r w:rsidR="00A92C4D" w:rsidRPr="002D1D09">
              <w:rPr>
                <w:sz w:val="20"/>
              </w:rPr>
              <w:t xml:space="preserve"> над</w:t>
            </w:r>
            <w:r w:rsidR="00FA67B1">
              <w:rPr>
                <w:sz w:val="20"/>
              </w:rPr>
              <w:t>-</w:t>
            </w:r>
            <w:proofErr w:type="spellStart"/>
            <w:r w:rsidR="00A92C4D" w:rsidRPr="002D1D09">
              <w:rPr>
                <w:sz w:val="20"/>
              </w:rPr>
              <w:t>зора</w:t>
            </w:r>
            <w:proofErr w:type="spellEnd"/>
            <w:r w:rsidR="00A92C4D" w:rsidRPr="002D1D09">
              <w:rPr>
                <w:sz w:val="20"/>
              </w:rPr>
              <w:t xml:space="preserve"> в области обращения с отходами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C4D" w:rsidRPr="002D1D09" w:rsidRDefault="00A92C4D">
            <w:pPr>
              <w:snapToGrid w:val="0"/>
              <w:rPr>
                <w:sz w:val="20"/>
              </w:rPr>
            </w:pPr>
            <w:r w:rsidRPr="002D1D09">
              <w:rPr>
                <w:sz w:val="20"/>
              </w:rPr>
              <w:t xml:space="preserve">1. Количество </w:t>
            </w:r>
            <w:proofErr w:type="spellStart"/>
            <w:proofErr w:type="gramStart"/>
            <w:r w:rsidRPr="002D1D09">
              <w:rPr>
                <w:sz w:val="20"/>
              </w:rPr>
              <w:t>выяв</w:t>
            </w:r>
            <w:proofErr w:type="spellEnd"/>
            <w:r w:rsidR="00FA67B1">
              <w:rPr>
                <w:sz w:val="20"/>
              </w:rPr>
              <w:t>-</w:t>
            </w:r>
            <w:r w:rsidRPr="002D1D09">
              <w:rPr>
                <w:sz w:val="20"/>
              </w:rPr>
              <w:t>ленных</w:t>
            </w:r>
            <w:proofErr w:type="gramEnd"/>
            <w:r w:rsidRPr="002D1D09">
              <w:rPr>
                <w:sz w:val="20"/>
              </w:rPr>
              <w:t xml:space="preserve"> мест </w:t>
            </w:r>
            <w:proofErr w:type="spellStart"/>
            <w:r w:rsidRPr="002D1D09">
              <w:rPr>
                <w:sz w:val="20"/>
              </w:rPr>
              <w:t>несанк</w:t>
            </w:r>
            <w:r w:rsidR="00FA67B1">
              <w:rPr>
                <w:sz w:val="20"/>
              </w:rPr>
              <w:t>-</w:t>
            </w:r>
            <w:r w:rsidRPr="002D1D09">
              <w:rPr>
                <w:sz w:val="20"/>
              </w:rPr>
              <w:t>ционированного</w:t>
            </w:r>
            <w:proofErr w:type="spellEnd"/>
            <w:r w:rsidRPr="002D1D09">
              <w:rPr>
                <w:sz w:val="20"/>
              </w:rPr>
              <w:t xml:space="preserve"> размещения отходов (ед.).</w:t>
            </w:r>
          </w:p>
          <w:p w:rsidR="00A92C4D" w:rsidRPr="002D1D09" w:rsidRDefault="00A92C4D">
            <w:pPr>
              <w:snapToGrid w:val="0"/>
              <w:rPr>
                <w:sz w:val="20"/>
              </w:rPr>
            </w:pPr>
            <w:r w:rsidRPr="002D1D09">
              <w:rPr>
                <w:sz w:val="20"/>
              </w:rPr>
              <w:t xml:space="preserve">2. Количество </w:t>
            </w:r>
            <w:proofErr w:type="spellStart"/>
            <w:proofErr w:type="gramStart"/>
            <w:r w:rsidRPr="002D1D09">
              <w:rPr>
                <w:sz w:val="20"/>
              </w:rPr>
              <w:t>ликви</w:t>
            </w:r>
            <w:r w:rsidR="00FA67B1">
              <w:rPr>
                <w:sz w:val="20"/>
              </w:rPr>
              <w:t>-</w:t>
            </w:r>
            <w:r w:rsidRPr="002D1D09">
              <w:rPr>
                <w:sz w:val="20"/>
              </w:rPr>
              <w:t>дированных</w:t>
            </w:r>
            <w:proofErr w:type="spellEnd"/>
            <w:proofErr w:type="gramEnd"/>
            <w:r w:rsidRPr="002D1D09">
              <w:rPr>
                <w:sz w:val="20"/>
              </w:rPr>
              <w:t xml:space="preserve"> мест </w:t>
            </w:r>
            <w:proofErr w:type="spellStart"/>
            <w:r w:rsidRPr="002D1D09">
              <w:rPr>
                <w:sz w:val="20"/>
              </w:rPr>
              <w:t>несанкционирован</w:t>
            </w:r>
            <w:r w:rsidR="00FA67B1">
              <w:rPr>
                <w:sz w:val="20"/>
              </w:rPr>
              <w:t>-</w:t>
            </w:r>
            <w:r w:rsidRPr="002D1D09">
              <w:rPr>
                <w:sz w:val="20"/>
              </w:rPr>
              <w:t>ного</w:t>
            </w:r>
            <w:proofErr w:type="spellEnd"/>
            <w:r w:rsidRPr="002D1D09">
              <w:rPr>
                <w:sz w:val="20"/>
              </w:rPr>
              <w:t xml:space="preserve"> размещения отходов (ед.)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C4D" w:rsidRPr="002D1D09" w:rsidRDefault="00FA67B1" w:rsidP="00FA6CB8">
            <w:pPr>
              <w:tabs>
                <w:tab w:val="left" w:pos="735"/>
              </w:tabs>
              <w:snapToGri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е</w:t>
            </w:r>
            <w:r w:rsidR="00A92C4D" w:rsidRPr="002D1D09">
              <w:rPr>
                <w:sz w:val="20"/>
              </w:rPr>
              <w:t>же</w:t>
            </w:r>
            <w:r>
              <w:rPr>
                <w:sz w:val="20"/>
              </w:rPr>
              <w:t>-</w:t>
            </w:r>
            <w:r w:rsidR="00312344">
              <w:rPr>
                <w:sz w:val="20"/>
              </w:rPr>
              <w:t>годно</w:t>
            </w:r>
            <w:proofErr w:type="gramEnd"/>
            <w:r w:rsidR="00A92C4D" w:rsidRPr="002D1D09">
              <w:rPr>
                <w:sz w:val="20"/>
              </w:rPr>
              <w:t xml:space="preserve"> до 30 апреля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C4D" w:rsidRPr="002D1D09" w:rsidRDefault="00A92C4D" w:rsidP="002D1D09">
            <w:pPr>
              <w:pStyle w:val="ConsPlusNormal"/>
              <w:ind w:firstLine="0"/>
            </w:pPr>
            <w:r w:rsidRPr="002D1D09">
              <w:t>Минприроды РК;</w:t>
            </w:r>
          </w:p>
          <w:p w:rsidR="00A92C4D" w:rsidRPr="002D1D09" w:rsidRDefault="00A92C4D" w:rsidP="002D1D09">
            <w:pPr>
              <w:pStyle w:val="ConsPlusNormal"/>
              <w:ind w:firstLine="0"/>
            </w:pPr>
            <w:r w:rsidRPr="002D1D09">
              <w:t xml:space="preserve">Управление </w:t>
            </w:r>
            <w:proofErr w:type="spellStart"/>
            <w:r w:rsidRPr="002D1D09">
              <w:t>Росприроднад</w:t>
            </w:r>
            <w:r w:rsidR="00FA67B1">
              <w:t>-</w:t>
            </w:r>
            <w:r w:rsidRPr="002D1D09">
              <w:t>зора</w:t>
            </w:r>
            <w:proofErr w:type="spellEnd"/>
            <w:r w:rsidRPr="002D1D09">
              <w:t xml:space="preserve"> по РК (по согласованию);</w:t>
            </w:r>
          </w:p>
          <w:p w:rsidR="00A92C4D" w:rsidRPr="002D1D09" w:rsidRDefault="00A92C4D" w:rsidP="002D1D09">
            <w:pPr>
              <w:pStyle w:val="ConsPlusNormal"/>
              <w:ind w:firstLine="0"/>
            </w:pPr>
            <w:r w:rsidRPr="002D1D09">
              <w:t xml:space="preserve">администрации </w:t>
            </w:r>
            <w:proofErr w:type="spellStart"/>
            <w:proofErr w:type="gramStart"/>
            <w:r w:rsidRPr="002D1D09">
              <w:t>муниципаль</w:t>
            </w:r>
            <w:r w:rsidR="00BF5222">
              <w:t>-</w:t>
            </w:r>
            <w:r w:rsidRPr="002D1D09">
              <w:t>ных</w:t>
            </w:r>
            <w:proofErr w:type="spellEnd"/>
            <w:proofErr w:type="gramEnd"/>
            <w:r w:rsidRPr="002D1D09">
              <w:t xml:space="preserve"> </w:t>
            </w:r>
            <w:proofErr w:type="spellStart"/>
            <w:r w:rsidRPr="002D1D09">
              <w:t>образова</w:t>
            </w:r>
            <w:r w:rsidR="00BF5222">
              <w:t>-</w:t>
            </w:r>
            <w:r w:rsidRPr="002D1D09">
              <w:t>ний</w:t>
            </w:r>
            <w:proofErr w:type="spellEnd"/>
            <w:r w:rsidRPr="002D1D09">
              <w:t xml:space="preserve"> (по </w:t>
            </w:r>
            <w:proofErr w:type="spellStart"/>
            <w:r w:rsidRPr="002D1D09">
              <w:t>согла</w:t>
            </w:r>
            <w:proofErr w:type="spellEnd"/>
            <w:r w:rsidR="00BF5222">
              <w:t>-</w:t>
            </w:r>
            <w:r w:rsidRPr="002D1D09">
              <w:t>сованию)</w:t>
            </w:r>
          </w:p>
          <w:p w:rsidR="00A92C4D" w:rsidRPr="002D1D09" w:rsidRDefault="00A92C4D">
            <w:pPr>
              <w:rPr>
                <w:sz w:val="20"/>
              </w:rPr>
            </w:pPr>
          </w:p>
        </w:tc>
      </w:tr>
      <w:tr w:rsidR="00A92C4D" w:rsidTr="0036276F">
        <w:trPr>
          <w:gridBefore w:val="1"/>
          <w:gridAfter w:val="1"/>
          <w:wBefore w:w="284" w:type="dxa"/>
          <w:wAfter w:w="425" w:type="dxa"/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2C4D" w:rsidRPr="002D1D09" w:rsidRDefault="00A92C4D">
            <w:pPr>
              <w:tabs>
                <w:tab w:val="left" w:pos="317"/>
              </w:tabs>
              <w:snapToGrid w:val="0"/>
              <w:rPr>
                <w:sz w:val="20"/>
              </w:rPr>
            </w:pPr>
            <w:r w:rsidRPr="002D1D09">
              <w:rPr>
                <w:sz w:val="20"/>
              </w:rPr>
              <w:t>63.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2C4D" w:rsidRPr="002D1D09" w:rsidRDefault="00A92C4D">
            <w:pPr>
              <w:snapToGrid w:val="0"/>
              <w:rPr>
                <w:sz w:val="20"/>
              </w:rPr>
            </w:pPr>
            <w:proofErr w:type="spellStart"/>
            <w:proofErr w:type="gramStart"/>
            <w:r w:rsidRPr="002D1D09">
              <w:rPr>
                <w:sz w:val="20"/>
              </w:rPr>
              <w:t>Формирова</w:t>
            </w:r>
            <w:r w:rsidR="00020E7F">
              <w:rPr>
                <w:sz w:val="20"/>
              </w:rPr>
              <w:t>-</w:t>
            </w:r>
            <w:r w:rsidRPr="002D1D09">
              <w:rPr>
                <w:sz w:val="20"/>
              </w:rPr>
              <w:t>ние</w:t>
            </w:r>
            <w:proofErr w:type="spellEnd"/>
            <w:proofErr w:type="gramEnd"/>
            <w:r w:rsidRPr="002D1D09">
              <w:rPr>
                <w:sz w:val="20"/>
              </w:rPr>
              <w:t xml:space="preserve">, </w:t>
            </w:r>
            <w:proofErr w:type="spellStart"/>
            <w:r w:rsidRPr="002D1D09">
              <w:rPr>
                <w:sz w:val="20"/>
              </w:rPr>
              <w:t>актуали</w:t>
            </w:r>
            <w:r w:rsidR="00020E7F">
              <w:rPr>
                <w:sz w:val="20"/>
              </w:rPr>
              <w:t>-</w:t>
            </w:r>
            <w:r w:rsidRPr="002D1D09">
              <w:rPr>
                <w:sz w:val="20"/>
              </w:rPr>
              <w:t>зация</w:t>
            </w:r>
            <w:proofErr w:type="spellEnd"/>
            <w:r w:rsidRPr="002D1D09">
              <w:rPr>
                <w:sz w:val="20"/>
              </w:rPr>
              <w:t xml:space="preserve"> и реализация </w:t>
            </w:r>
            <w:proofErr w:type="spellStart"/>
            <w:r w:rsidRPr="002D1D09">
              <w:rPr>
                <w:sz w:val="20"/>
              </w:rPr>
              <w:t>инвестицион</w:t>
            </w:r>
            <w:r w:rsidR="00020E7F">
              <w:rPr>
                <w:sz w:val="20"/>
              </w:rPr>
              <w:t>-</w:t>
            </w:r>
            <w:r w:rsidRPr="002D1D09">
              <w:rPr>
                <w:sz w:val="20"/>
              </w:rPr>
              <w:t>ных</w:t>
            </w:r>
            <w:proofErr w:type="spellEnd"/>
            <w:r w:rsidRPr="002D1D09">
              <w:rPr>
                <w:sz w:val="20"/>
              </w:rPr>
              <w:t xml:space="preserve"> проектов на </w:t>
            </w:r>
            <w:proofErr w:type="spellStart"/>
            <w:r w:rsidRPr="002D1D09">
              <w:rPr>
                <w:sz w:val="20"/>
              </w:rPr>
              <w:t>террито</w:t>
            </w:r>
            <w:r w:rsidR="00020E7F">
              <w:rPr>
                <w:sz w:val="20"/>
              </w:rPr>
              <w:t>-</w:t>
            </w:r>
            <w:r w:rsidRPr="002D1D09">
              <w:rPr>
                <w:sz w:val="20"/>
              </w:rPr>
              <w:t>рии</w:t>
            </w:r>
            <w:proofErr w:type="spellEnd"/>
            <w:r w:rsidRPr="002D1D09">
              <w:rPr>
                <w:sz w:val="20"/>
              </w:rPr>
              <w:t xml:space="preserve"> </w:t>
            </w:r>
            <w:proofErr w:type="spellStart"/>
            <w:r w:rsidRPr="002D1D09">
              <w:rPr>
                <w:sz w:val="20"/>
              </w:rPr>
              <w:t>Респуб</w:t>
            </w:r>
            <w:proofErr w:type="spellEnd"/>
            <w:r w:rsidR="00020E7F">
              <w:rPr>
                <w:sz w:val="20"/>
              </w:rPr>
              <w:t>-</w:t>
            </w:r>
            <w:r w:rsidRPr="002D1D09">
              <w:rPr>
                <w:sz w:val="20"/>
              </w:rPr>
              <w:t xml:space="preserve">лики Карелия в сфере обращения с твердыми </w:t>
            </w:r>
            <w:proofErr w:type="spellStart"/>
            <w:r w:rsidRPr="002D1D09">
              <w:rPr>
                <w:sz w:val="20"/>
              </w:rPr>
              <w:t>коммуналь</w:t>
            </w:r>
            <w:r w:rsidR="00020E7F">
              <w:rPr>
                <w:sz w:val="20"/>
              </w:rPr>
              <w:t>-</w:t>
            </w:r>
            <w:r w:rsidRPr="002D1D09">
              <w:rPr>
                <w:sz w:val="20"/>
              </w:rPr>
              <w:t>ными</w:t>
            </w:r>
            <w:proofErr w:type="spellEnd"/>
            <w:r w:rsidRPr="002D1D09">
              <w:rPr>
                <w:sz w:val="20"/>
              </w:rPr>
              <w:t xml:space="preserve"> отходами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C4D" w:rsidRPr="002D1D09" w:rsidRDefault="00A92C4D">
            <w:pPr>
              <w:snapToGrid w:val="0"/>
              <w:rPr>
                <w:sz w:val="20"/>
              </w:rPr>
            </w:pPr>
            <w:r w:rsidRPr="002D1D09">
              <w:rPr>
                <w:sz w:val="20"/>
              </w:rPr>
              <w:t xml:space="preserve">модернизация системы обращения с твердыми </w:t>
            </w:r>
            <w:proofErr w:type="spellStart"/>
            <w:proofErr w:type="gramStart"/>
            <w:r w:rsidRPr="002D1D09">
              <w:rPr>
                <w:sz w:val="20"/>
              </w:rPr>
              <w:t>коммуналь</w:t>
            </w:r>
            <w:r w:rsidR="00020E7F">
              <w:rPr>
                <w:sz w:val="20"/>
              </w:rPr>
              <w:t>-</w:t>
            </w:r>
            <w:r w:rsidRPr="002D1D09">
              <w:rPr>
                <w:sz w:val="20"/>
              </w:rPr>
              <w:t>ными</w:t>
            </w:r>
            <w:proofErr w:type="spellEnd"/>
            <w:proofErr w:type="gramEnd"/>
            <w:r w:rsidRPr="002D1D09">
              <w:rPr>
                <w:sz w:val="20"/>
              </w:rPr>
              <w:t xml:space="preserve"> отходами;</w:t>
            </w:r>
          </w:p>
          <w:p w:rsidR="00A92C4D" w:rsidRPr="002D1D09" w:rsidRDefault="00A92C4D">
            <w:pPr>
              <w:snapToGrid w:val="0"/>
              <w:rPr>
                <w:sz w:val="20"/>
              </w:rPr>
            </w:pPr>
            <w:r w:rsidRPr="002D1D09">
              <w:rPr>
                <w:sz w:val="20"/>
              </w:rPr>
              <w:t xml:space="preserve">улучшение </w:t>
            </w:r>
            <w:proofErr w:type="spellStart"/>
            <w:proofErr w:type="gramStart"/>
            <w:r w:rsidRPr="002D1D09">
              <w:rPr>
                <w:sz w:val="20"/>
              </w:rPr>
              <w:t>экологичес</w:t>
            </w:r>
            <w:proofErr w:type="spellEnd"/>
            <w:r w:rsidR="00020E7F">
              <w:rPr>
                <w:sz w:val="20"/>
              </w:rPr>
              <w:t>-</w:t>
            </w:r>
            <w:r w:rsidRPr="002D1D09">
              <w:rPr>
                <w:sz w:val="20"/>
              </w:rPr>
              <w:t>кой</w:t>
            </w:r>
            <w:proofErr w:type="gramEnd"/>
            <w:r w:rsidRPr="002D1D09">
              <w:rPr>
                <w:sz w:val="20"/>
              </w:rPr>
              <w:t xml:space="preserve"> ситуации в Республике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C4D" w:rsidRPr="002D1D09" w:rsidRDefault="00020E7F" w:rsidP="00020E7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р</w:t>
            </w:r>
            <w:r w:rsidR="00A92C4D" w:rsidRPr="002D1D09">
              <w:rPr>
                <w:sz w:val="20"/>
              </w:rPr>
              <w:t>азработка и утверждение правового акта Республики Карелия об утверждении Плана мероприятий</w:t>
            </w:r>
            <w:r>
              <w:rPr>
                <w:sz w:val="20"/>
              </w:rPr>
              <w:t xml:space="preserve"> («дорожной карты»)</w:t>
            </w:r>
            <w:r w:rsidR="00A92C4D" w:rsidRPr="002D1D09">
              <w:rPr>
                <w:sz w:val="20"/>
              </w:rPr>
              <w:t xml:space="preserve">, направленных на развитие в Республике Карелия системы по обращению с отходами, в том числе с твердыми </w:t>
            </w:r>
            <w:proofErr w:type="spellStart"/>
            <w:proofErr w:type="gramStart"/>
            <w:r w:rsidR="00A92C4D" w:rsidRPr="002D1D09">
              <w:rPr>
                <w:sz w:val="20"/>
              </w:rPr>
              <w:t>коммуналь</w:t>
            </w:r>
            <w:r>
              <w:rPr>
                <w:sz w:val="20"/>
              </w:rPr>
              <w:t>-</w:t>
            </w:r>
            <w:r w:rsidR="00A92C4D" w:rsidRPr="002D1D09">
              <w:rPr>
                <w:sz w:val="20"/>
              </w:rPr>
              <w:t>ными</w:t>
            </w:r>
            <w:proofErr w:type="spellEnd"/>
            <w:proofErr w:type="gramEnd"/>
            <w:r w:rsidR="00A92C4D" w:rsidRPr="002D1D09">
              <w:rPr>
                <w:sz w:val="20"/>
              </w:rPr>
              <w:t xml:space="preserve"> отходами</w:t>
            </w:r>
            <w:r w:rsidR="002D1D09">
              <w:rPr>
                <w:sz w:val="20"/>
              </w:rPr>
              <w:t xml:space="preserve"> </w:t>
            </w:r>
            <w:r w:rsidR="00A92C4D" w:rsidRPr="002D1D09">
              <w:rPr>
                <w:sz w:val="20"/>
              </w:rPr>
              <w:lastRenderedPageBreak/>
              <w:t xml:space="preserve">(далее </w:t>
            </w:r>
            <w:r w:rsidR="002D1D09">
              <w:rPr>
                <w:sz w:val="20"/>
              </w:rPr>
              <w:t>–</w:t>
            </w:r>
            <w:r w:rsidR="00A92C4D" w:rsidRPr="002D1D09">
              <w:rPr>
                <w:sz w:val="20"/>
              </w:rPr>
              <w:t xml:space="preserve"> «дорожная карта»)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C4D" w:rsidRPr="002D1D09" w:rsidRDefault="00A92C4D">
            <w:pPr>
              <w:tabs>
                <w:tab w:val="left" w:pos="735"/>
              </w:tabs>
              <w:snapToGrid w:val="0"/>
              <w:rPr>
                <w:sz w:val="20"/>
              </w:rPr>
            </w:pPr>
            <w:r w:rsidRPr="002D1D09">
              <w:rPr>
                <w:sz w:val="20"/>
              </w:rPr>
              <w:lastRenderedPageBreak/>
              <w:t xml:space="preserve">1. Объем фактически привлеченных </w:t>
            </w:r>
            <w:proofErr w:type="gramStart"/>
            <w:r w:rsidRPr="002D1D09">
              <w:rPr>
                <w:sz w:val="20"/>
              </w:rPr>
              <w:t>вне</w:t>
            </w:r>
            <w:r w:rsidR="00020E7F">
              <w:rPr>
                <w:sz w:val="20"/>
              </w:rPr>
              <w:t>-</w:t>
            </w:r>
            <w:r w:rsidRPr="002D1D09">
              <w:rPr>
                <w:sz w:val="20"/>
              </w:rPr>
              <w:t>бюджетных</w:t>
            </w:r>
            <w:proofErr w:type="gramEnd"/>
            <w:r w:rsidRPr="002D1D09">
              <w:rPr>
                <w:sz w:val="20"/>
              </w:rPr>
              <w:t xml:space="preserve"> </w:t>
            </w:r>
            <w:proofErr w:type="spellStart"/>
            <w:r w:rsidRPr="002D1D09">
              <w:rPr>
                <w:sz w:val="20"/>
              </w:rPr>
              <w:t>инвести</w:t>
            </w:r>
            <w:r w:rsidR="00020E7F">
              <w:rPr>
                <w:sz w:val="20"/>
              </w:rPr>
              <w:t>-</w:t>
            </w:r>
            <w:r w:rsidRPr="002D1D09">
              <w:rPr>
                <w:sz w:val="20"/>
              </w:rPr>
              <w:t>ций</w:t>
            </w:r>
            <w:proofErr w:type="spellEnd"/>
            <w:r w:rsidRPr="002D1D09">
              <w:rPr>
                <w:sz w:val="20"/>
              </w:rPr>
              <w:t xml:space="preserve"> в соответствии с «дорожной картой» (руб.).</w:t>
            </w:r>
          </w:p>
          <w:p w:rsidR="00A92C4D" w:rsidRPr="002D1D09" w:rsidRDefault="00A92C4D" w:rsidP="00020E7F">
            <w:pPr>
              <w:rPr>
                <w:sz w:val="20"/>
              </w:rPr>
            </w:pPr>
            <w:r w:rsidRPr="002D1D09">
              <w:rPr>
                <w:sz w:val="20"/>
              </w:rPr>
              <w:t xml:space="preserve">2. Отношение </w:t>
            </w:r>
            <w:proofErr w:type="gramStart"/>
            <w:r w:rsidRPr="002D1D09">
              <w:rPr>
                <w:sz w:val="20"/>
              </w:rPr>
              <w:t>коли</w:t>
            </w:r>
            <w:r w:rsidR="00020E7F">
              <w:rPr>
                <w:sz w:val="20"/>
              </w:rPr>
              <w:t>-</w:t>
            </w:r>
            <w:proofErr w:type="spellStart"/>
            <w:r w:rsidRPr="002D1D09">
              <w:rPr>
                <w:sz w:val="20"/>
              </w:rPr>
              <w:t>чества</w:t>
            </w:r>
            <w:proofErr w:type="spellEnd"/>
            <w:proofErr w:type="gramEnd"/>
            <w:r w:rsidRPr="002D1D09">
              <w:rPr>
                <w:sz w:val="20"/>
              </w:rPr>
              <w:t xml:space="preserve"> фактически реализованных (законченных) инвестиционных проектов к общему количеству </w:t>
            </w:r>
            <w:proofErr w:type="spellStart"/>
            <w:r w:rsidRPr="002D1D09">
              <w:rPr>
                <w:sz w:val="20"/>
              </w:rPr>
              <w:t>заплани</w:t>
            </w:r>
            <w:r w:rsidR="00020E7F">
              <w:rPr>
                <w:sz w:val="20"/>
              </w:rPr>
              <w:t>-</w:t>
            </w:r>
            <w:r w:rsidRPr="002D1D09">
              <w:rPr>
                <w:sz w:val="20"/>
              </w:rPr>
              <w:t>рованных</w:t>
            </w:r>
            <w:proofErr w:type="spellEnd"/>
            <w:r w:rsidRPr="002D1D09">
              <w:rPr>
                <w:sz w:val="20"/>
              </w:rPr>
              <w:t xml:space="preserve"> к </w:t>
            </w:r>
            <w:proofErr w:type="spellStart"/>
            <w:r w:rsidRPr="002D1D09">
              <w:rPr>
                <w:sz w:val="20"/>
              </w:rPr>
              <w:t>реализа</w:t>
            </w:r>
            <w:r w:rsidR="00020E7F">
              <w:rPr>
                <w:sz w:val="20"/>
              </w:rPr>
              <w:t>-</w:t>
            </w:r>
            <w:r w:rsidRPr="002D1D09">
              <w:rPr>
                <w:sz w:val="20"/>
              </w:rPr>
              <w:t>ции</w:t>
            </w:r>
            <w:proofErr w:type="spellEnd"/>
            <w:r w:rsidRPr="002D1D09">
              <w:rPr>
                <w:sz w:val="20"/>
              </w:rPr>
              <w:t xml:space="preserve"> инвестиционных проектов, </w:t>
            </w:r>
            <w:proofErr w:type="spellStart"/>
            <w:r w:rsidRPr="002D1D09">
              <w:rPr>
                <w:sz w:val="20"/>
              </w:rPr>
              <w:t>преду</w:t>
            </w:r>
            <w:proofErr w:type="spellEnd"/>
            <w:r w:rsidR="00020E7F">
              <w:rPr>
                <w:sz w:val="20"/>
              </w:rPr>
              <w:t>-</w:t>
            </w:r>
            <w:r w:rsidRPr="002D1D09">
              <w:rPr>
                <w:sz w:val="20"/>
              </w:rPr>
              <w:t>смотренных «</w:t>
            </w:r>
            <w:proofErr w:type="spellStart"/>
            <w:r w:rsidRPr="002D1D09">
              <w:rPr>
                <w:sz w:val="20"/>
              </w:rPr>
              <w:t>дорож</w:t>
            </w:r>
            <w:proofErr w:type="spellEnd"/>
            <w:r w:rsidR="00020E7F">
              <w:rPr>
                <w:sz w:val="20"/>
              </w:rPr>
              <w:t>-</w:t>
            </w:r>
            <w:r w:rsidRPr="002D1D09">
              <w:rPr>
                <w:sz w:val="20"/>
              </w:rPr>
              <w:t>ной картой»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C4D" w:rsidRPr="002D1D09" w:rsidRDefault="00020E7F" w:rsidP="00020E7F">
            <w:pPr>
              <w:tabs>
                <w:tab w:val="left" w:pos="735"/>
              </w:tabs>
              <w:snapToGrid w:val="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</w:t>
            </w:r>
            <w:r w:rsidR="00A92C4D" w:rsidRPr="002D1D09">
              <w:rPr>
                <w:sz w:val="20"/>
              </w:rPr>
              <w:t>ачи</w:t>
            </w:r>
            <w:r>
              <w:rPr>
                <w:sz w:val="20"/>
              </w:rPr>
              <w:t>-</w:t>
            </w:r>
            <w:r w:rsidR="00A92C4D" w:rsidRPr="002D1D09">
              <w:rPr>
                <w:sz w:val="20"/>
              </w:rPr>
              <w:t>ная</w:t>
            </w:r>
            <w:proofErr w:type="spellEnd"/>
            <w:proofErr w:type="gramEnd"/>
            <w:r w:rsidR="00A92C4D" w:rsidRPr="002D1D09">
              <w:rPr>
                <w:sz w:val="20"/>
              </w:rPr>
              <w:t xml:space="preserve"> с 2017 года </w:t>
            </w:r>
          </w:p>
          <w:p w:rsidR="00A92C4D" w:rsidRPr="002D1D09" w:rsidRDefault="00A92C4D" w:rsidP="00020E7F">
            <w:pPr>
              <w:tabs>
                <w:tab w:val="left" w:pos="735"/>
              </w:tabs>
              <w:snapToGrid w:val="0"/>
              <w:jc w:val="center"/>
              <w:rPr>
                <w:sz w:val="20"/>
              </w:rPr>
            </w:pPr>
            <w:proofErr w:type="spellStart"/>
            <w:r w:rsidRPr="002D1D09">
              <w:rPr>
                <w:sz w:val="20"/>
              </w:rPr>
              <w:t>сопро</w:t>
            </w:r>
            <w:proofErr w:type="spellEnd"/>
            <w:r w:rsidR="00020E7F">
              <w:rPr>
                <w:sz w:val="20"/>
              </w:rPr>
              <w:t>-</w:t>
            </w:r>
            <w:r w:rsidRPr="002D1D09">
              <w:rPr>
                <w:sz w:val="20"/>
              </w:rPr>
              <w:t>вожде</w:t>
            </w:r>
            <w:r w:rsidR="00020E7F">
              <w:rPr>
                <w:sz w:val="20"/>
              </w:rPr>
              <w:t>-</w:t>
            </w:r>
            <w:proofErr w:type="spellStart"/>
            <w:r w:rsidRPr="002D1D09">
              <w:rPr>
                <w:sz w:val="20"/>
              </w:rPr>
              <w:t>ние</w:t>
            </w:r>
            <w:proofErr w:type="spellEnd"/>
            <w:r w:rsidRPr="002D1D09">
              <w:rPr>
                <w:sz w:val="20"/>
              </w:rPr>
              <w:t xml:space="preserve"> – </w:t>
            </w:r>
            <w:proofErr w:type="spellStart"/>
            <w:proofErr w:type="gramStart"/>
            <w:r w:rsidRPr="002D1D09">
              <w:rPr>
                <w:sz w:val="20"/>
              </w:rPr>
              <w:t>посто</w:t>
            </w:r>
            <w:r w:rsidR="00020E7F">
              <w:rPr>
                <w:sz w:val="20"/>
              </w:rPr>
              <w:t>-</w:t>
            </w:r>
            <w:r w:rsidRPr="002D1D09">
              <w:rPr>
                <w:sz w:val="20"/>
              </w:rPr>
              <w:t>янно</w:t>
            </w:r>
            <w:proofErr w:type="spellEnd"/>
            <w:proofErr w:type="gramEnd"/>
            <w:r w:rsidRPr="002D1D09">
              <w:rPr>
                <w:sz w:val="20"/>
              </w:rPr>
              <w:t xml:space="preserve">, </w:t>
            </w:r>
            <w:proofErr w:type="spellStart"/>
            <w:r w:rsidRPr="002D1D09">
              <w:rPr>
                <w:sz w:val="20"/>
              </w:rPr>
              <w:t>актуа</w:t>
            </w:r>
            <w:r w:rsidR="00020E7F">
              <w:rPr>
                <w:sz w:val="20"/>
              </w:rPr>
              <w:t>-</w:t>
            </w:r>
            <w:r w:rsidRPr="002D1D09">
              <w:rPr>
                <w:sz w:val="20"/>
              </w:rPr>
              <w:t>лиза</w:t>
            </w:r>
            <w:r w:rsidR="00020E7F">
              <w:rPr>
                <w:sz w:val="20"/>
              </w:rPr>
              <w:t>-</w:t>
            </w:r>
            <w:r w:rsidRPr="002D1D09">
              <w:rPr>
                <w:sz w:val="20"/>
              </w:rPr>
              <w:t>ция</w:t>
            </w:r>
            <w:proofErr w:type="spellEnd"/>
            <w:r w:rsidRPr="002D1D09">
              <w:rPr>
                <w:sz w:val="20"/>
              </w:rPr>
              <w:t xml:space="preserve"> – еже</w:t>
            </w:r>
            <w:r w:rsidR="00020E7F">
              <w:rPr>
                <w:sz w:val="20"/>
              </w:rPr>
              <w:t>-</w:t>
            </w:r>
            <w:r w:rsidRPr="002D1D09">
              <w:rPr>
                <w:sz w:val="20"/>
              </w:rPr>
              <w:t>годно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C4D" w:rsidRPr="002D1D09" w:rsidRDefault="00A92C4D" w:rsidP="00312344">
            <w:pPr>
              <w:snapToGrid w:val="0"/>
              <w:ind w:hanging="18"/>
              <w:rPr>
                <w:sz w:val="20"/>
              </w:rPr>
            </w:pPr>
            <w:r w:rsidRPr="002D1D09">
              <w:rPr>
                <w:sz w:val="20"/>
              </w:rPr>
              <w:t>Минстрой РК,</w:t>
            </w:r>
          </w:p>
          <w:p w:rsidR="00A92C4D" w:rsidRPr="002D1D09" w:rsidRDefault="00A92C4D" w:rsidP="00312344">
            <w:pPr>
              <w:snapToGrid w:val="0"/>
              <w:ind w:hanging="18"/>
              <w:jc w:val="both"/>
              <w:rPr>
                <w:sz w:val="20"/>
              </w:rPr>
            </w:pPr>
            <w:r w:rsidRPr="002D1D09">
              <w:rPr>
                <w:sz w:val="20"/>
              </w:rPr>
              <w:t xml:space="preserve">Минприроды </w:t>
            </w:r>
            <w:r w:rsidR="00020E7F">
              <w:rPr>
                <w:sz w:val="20"/>
              </w:rPr>
              <w:t xml:space="preserve">   </w:t>
            </w:r>
            <w:r w:rsidRPr="002D1D09">
              <w:rPr>
                <w:sz w:val="20"/>
              </w:rPr>
              <w:t>РК;</w:t>
            </w:r>
          </w:p>
          <w:p w:rsidR="00A92C4D" w:rsidRPr="002D1D09" w:rsidRDefault="00A92C4D" w:rsidP="00312344">
            <w:pPr>
              <w:snapToGrid w:val="0"/>
              <w:rPr>
                <w:sz w:val="20"/>
              </w:rPr>
            </w:pPr>
            <w:r w:rsidRPr="002D1D09">
              <w:rPr>
                <w:sz w:val="20"/>
              </w:rPr>
              <w:t>АО «</w:t>
            </w:r>
            <w:proofErr w:type="spellStart"/>
            <w:proofErr w:type="gramStart"/>
            <w:r w:rsidRPr="002D1D09">
              <w:rPr>
                <w:sz w:val="20"/>
              </w:rPr>
              <w:t>Корпора</w:t>
            </w:r>
            <w:r w:rsidR="00312344">
              <w:rPr>
                <w:sz w:val="20"/>
              </w:rPr>
              <w:t>-</w:t>
            </w:r>
            <w:r w:rsidRPr="002D1D09">
              <w:rPr>
                <w:sz w:val="20"/>
              </w:rPr>
              <w:t>ция</w:t>
            </w:r>
            <w:proofErr w:type="spellEnd"/>
            <w:proofErr w:type="gramEnd"/>
            <w:r w:rsidRPr="002D1D09">
              <w:rPr>
                <w:sz w:val="20"/>
              </w:rPr>
              <w:t xml:space="preserve"> развития Республики Карелия» (по согласованию)</w:t>
            </w:r>
          </w:p>
        </w:tc>
      </w:tr>
      <w:tr w:rsidR="007A6D5B" w:rsidTr="0036276F">
        <w:trPr>
          <w:gridBefore w:val="1"/>
          <w:wBefore w:w="284" w:type="dxa"/>
          <w:trHeight w:val="28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6D5B" w:rsidRPr="002D1D09" w:rsidRDefault="007A6D5B">
            <w:pPr>
              <w:tabs>
                <w:tab w:val="left" w:pos="317"/>
              </w:tabs>
              <w:snapToGrid w:val="0"/>
              <w:rPr>
                <w:sz w:val="20"/>
              </w:rPr>
            </w:pPr>
            <w:r w:rsidRPr="002D1D09">
              <w:rPr>
                <w:sz w:val="20"/>
              </w:rPr>
              <w:lastRenderedPageBreak/>
              <w:t>64.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6D5B" w:rsidRPr="002D1D09" w:rsidRDefault="007A6D5B">
            <w:pPr>
              <w:snapToGrid w:val="0"/>
              <w:rPr>
                <w:sz w:val="20"/>
              </w:rPr>
            </w:pPr>
            <w:proofErr w:type="gramStart"/>
            <w:r w:rsidRPr="002D1D09">
              <w:rPr>
                <w:sz w:val="20"/>
              </w:rPr>
              <w:t>Строитель</w:t>
            </w:r>
            <w:r w:rsidR="00FA6CB8">
              <w:rPr>
                <w:sz w:val="20"/>
              </w:rPr>
              <w:t>-</w:t>
            </w:r>
            <w:proofErr w:type="spellStart"/>
            <w:r w:rsidRPr="002D1D09">
              <w:rPr>
                <w:sz w:val="20"/>
              </w:rPr>
              <w:t>ство</w:t>
            </w:r>
            <w:proofErr w:type="spellEnd"/>
            <w:proofErr w:type="gramEnd"/>
            <w:r w:rsidRPr="002D1D09">
              <w:rPr>
                <w:sz w:val="20"/>
              </w:rPr>
              <w:t xml:space="preserve"> объектов по </w:t>
            </w:r>
            <w:proofErr w:type="spellStart"/>
            <w:r w:rsidRPr="002D1D09">
              <w:rPr>
                <w:sz w:val="20"/>
              </w:rPr>
              <w:t>сорти</w:t>
            </w:r>
            <w:r w:rsidR="00FA6CB8">
              <w:rPr>
                <w:sz w:val="20"/>
              </w:rPr>
              <w:t>-</w:t>
            </w:r>
            <w:r w:rsidRPr="002D1D09">
              <w:rPr>
                <w:sz w:val="20"/>
              </w:rPr>
              <w:t>ровке</w:t>
            </w:r>
            <w:proofErr w:type="spellEnd"/>
            <w:r w:rsidRPr="002D1D09">
              <w:rPr>
                <w:sz w:val="20"/>
              </w:rPr>
              <w:t xml:space="preserve">, </w:t>
            </w:r>
            <w:proofErr w:type="spellStart"/>
            <w:r w:rsidRPr="002D1D09">
              <w:rPr>
                <w:sz w:val="20"/>
              </w:rPr>
              <w:t>перера</w:t>
            </w:r>
            <w:r w:rsidR="00FA6CB8">
              <w:rPr>
                <w:sz w:val="20"/>
              </w:rPr>
              <w:t>-</w:t>
            </w:r>
            <w:r w:rsidRPr="002D1D09">
              <w:rPr>
                <w:sz w:val="20"/>
              </w:rPr>
              <w:t>ботке</w:t>
            </w:r>
            <w:proofErr w:type="spellEnd"/>
            <w:r w:rsidRPr="002D1D09">
              <w:rPr>
                <w:sz w:val="20"/>
              </w:rPr>
              <w:t>, утили</w:t>
            </w:r>
            <w:r w:rsidR="00FA6CB8">
              <w:rPr>
                <w:sz w:val="20"/>
              </w:rPr>
              <w:t>-</w:t>
            </w:r>
            <w:proofErr w:type="spellStart"/>
            <w:r w:rsidRPr="002D1D09">
              <w:rPr>
                <w:sz w:val="20"/>
              </w:rPr>
              <w:t>зации</w:t>
            </w:r>
            <w:proofErr w:type="spellEnd"/>
            <w:r w:rsidRPr="002D1D09">
              <w:rPr>
                <w:sz w:val="20"/>
              </w:rPr>
              <w:t xml:space="preserve"> и </w:t>
            </w:r>
            <w:proofErr w:type="spellStart"/>
            <w:r w:rsidRPr="002D1D09">
              <w:rPr>
                <w:sz w:val="20"/>
              </w:rPr>
              <w:t>обез</w:t>
            </w:r>
            <w:r w:rsidR="00FA6CB8">
              <w:rPr>
                <w:sz w:val="20"/>
              </w:rPr>
              <w:t>-</w:t>
            </w:r>
            <w:r w:rsidRPr="002D1D09">
              <w:rPr>
                <w:sz w:val="20"/>
              </w:rPr>
              <w:t>вреживанию</w:t>
            </w:r>
            <w:proofErr w:type="spellEnd"/>
            <w:r w:rsidRPr="002D1D09">
              <w:rPr>
                <w:sz w:val="20"/>
              </w:rPr>
              <w:t xml:space="preserve"> твердых ком</w:t>
            </w:r>
            <w:r w:rsidR="00FA6CB8">
              <w:rPr>
                <w:sz w:val="20"/>
              </w:rPr>
              <w:t>-</w:t>
            </w:r>
            <w:proofErr w:type="spellStart"/>
            <w:r w:rsidRPr="002D1D09">
              <w:rPr>
                <w:sz w:val="20"/>
              </w:rPr>
              <w:t>мунальных</w:t>
            </w:r>
            <w:proofErr w:type="spellEnd"/>
            <w:r w:rsidRPr="002D1D09">
              <w:rPr>
                <w:sz w:val="20"/>
              </w:rPr>
              <w:t xml:space="preserve"> отходов на территории Республики Карелия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6D5B" w:rsidRPr="002D1D09" w:rsidRDefault="007A6D5B">
            <w:pPr>
              <w:snapToGrid w:val="0"/>
              <w:rPr>
                <w:sz w:val="20"/>
              </w:rPr>
            </w:pPr>
            <w:r w:rsidRPr="002D1D09">
              <w:rPr>
                <w:sz w:val="20"/>
              </w:rPr>
              <w:t xml:space="preserve">улучшение </w:t>
            </w:r>
            <w:proofErr w:type="spellStart"/>
            <w:proofErr w:type="gramStart"/>
            <w:r w:rsidRPr="002D1D09">
              <w:rPr>
                <w:sz w:val="20"/>
              </w:rPr>
              <w:t>экологиче</w:t>
            </w:r>
            <w:r w:rsidR="00FA6CB8">
              <w:rPr>
                <w:sz w:val="20"/>
              </w:rPr>
              <w:t>-</w:t>
            </w:r>
            <w:r w:rsidRPr="002D1D09">
              <w:rPr>
                <w:sz w:val="20"/>
              </w:rPr>
              <w:t>ской</w:t>
            </w:r>
            <w:proofErr w:type="spellEnd"/>
            <w:proofErr w:type="gramEnd"/>
            <w:r w:rsidRPr="002D1D09">
              <w:rPr>
                <w:sz w:val="20"/>
              </w:rPr>
              <w:t xml:space="preserve"> ситуации в Республике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6D5B" w:rsidRPr="002D1D09" w:rsidRDefault="00FA6CB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р</w:t>
            </w:r>
            <w:r w:rsidR="007A6D5B" w:rsidRPr="002D1D09">
              <w:rPr>
                <w:sz w:val="20"/>
              </w:rPr>
              <w:t>азработка и утверждение правового акта Республики Карелия об утверждении «дорожной карты»</w:t>
            </w:r>
          </w:p>
          <w:p w:rsidR="007A6D5B" w:rsidRPr="002D1D09" w:rsidRDefault="007A6D5B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6D5B" w:rsidRPr="002D1D09" w:rsidRDefault="007A6D5B">
            <w:pPr>
              <w:rPr>
                <w:sz w:val="20"/>
              </w:rPr>
            </w:pPr>
            <w:r w:rsidRPr="002D1D09">
              <w:rPr>
                <w:sz w:val="20"/>
              </w:rPr>
              <w:t xml:space="preserve">мощность вновь </w:t>
            </w:r>
            <w:proofErr w:type="gramStart"/>
            <w:r w:rsidRPr="002D1D09">
              <w:rPr>
                <w:sz w:val="20"/>
              </w:rPr>
              <w:t>введенных</w:t>
            </w:r>
            <w:proofErr w:type="gramEnd"/>
            <w:r w:rsidRPr="002D1D09">
              <w:rPr>
                <w:sz w:val="20"/>
              </w:rPr>
              <w:t xml:space="preserve"> </w:t>
            </w:r>
            <w:proofErr w:type="spellStart"/>
            <w:r w:rsidRPr="002D1D09">
              <w:rPr>
                <w:sz w:val="20"/>
              </w:rPr>
              <w:t>сооруже</w:t>
            </w:r>
            <w:r w:rsidR="00FA6CB8">
              <w:rPr>
                <w:sz w:val="20"/>
              </w:rPr>
              <w:t>-</w:t>
            </w:r>
            <w:r w:rsidRPr="002D1D09">
              <w:rPr>
                <w:sz w:val="20"/>
              </w:rPr>
              <w:t>ний</w:t>
            </w:r>
            <w:proofErr w:type="spellEnd"/>
            <w:r w:rsidRPr="002D1D09">
              <w:rPr>
                <w:sz w:val="20"/>
              </w:rPr>
              <w:t xml:space="preserve"> соответствую</w:t>
            </w:r>
            <w:r w:rsidR="00FA6CB8">
              <w:rPr>
                <w:sz w:val="20"/>
              </w:rPr>
              <w:t>-</w:t>
            </w:r>
            <w:proofErr w:type="spellStart"/>
            <w:r w:rsidRPr="002D1D09">
              <w:rPr>
                <w:sz w:val="20"/>
              </w:rPr>
              <w:t>щего</w:t>
            </w:r>
            <w:proofErr w:type="spellEnd"/>
            <w:r w:rsidRPr="002D1D09">
              <w:rPr>
                <w:sz w:val="20"/>
              </w:rPr>
              <w:t xml:space="preserve"> типа</w:t>
            </w:r>
          </w:p>
          <w:p w:rsidR="007A6D5B" w:rsidRPr="002D1D09" w:rsidRDefault="007A6D5B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6D5B" w:rsidRPr="002D1D09" w:rsidRDefault="00FA6CB8" w:rsidP="00FA6CB8">
            <w:pPr>
              <w:tabs>
                <w:tab w:val="left" w:pos="735"/>
              </w:tabs>
              <w:snapToGri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е</w:t>
            </w:r>
            <w:r w:rsidR="007A6D5B" w:rsidRPr="002D1D09">
              <w:rPr>
                <w:sz w:val="20"/>
              </w:rPr>
              <w:t>же</w:t>
            </w:r>
            <w:r>
              <w:rPr>
                <w:sz w:val="20"/>
              </w:rPr>
              <w:t>-</w:t>
            </w:r>
            <w:r w:rsidR="007A6D5B" w:rsidRPr="002D1D09">
              <w:rPr>
                <w:sz w:val="20"/>
              </w:rPr>
              <w:t>годно</w:t>
            </w:r>
            <w:proofErr w:type="gramEnd"/>
            <w:r w:rsidR="007A6D5B" w:rsidRPr="002D1D09">
              <w:rPr>
                <w:sz w:val="20"/>
              </w:rPr>
              <w:t xml:space="preserve"> до 30 апреля, </w:t>
            </w:r>
            <w:proofErr w:type="spellStart"/>
            <w:r w:rsidR="007A6D5B" w:rsidRPr="002D1D09">
              <w:rPr>
                <w:sz w:val="20"/>
              </w:rPr>
              <w:t>начи</w:t>
            </w:r>
            <w:r>
              <w:rPr>
                <w:sz w:val="20"/>
              </w:rPr>
              <w:t>-</w:t>
            </w:r>
            <w:r w:rsidR="007A6D5B" w:rsidRPr="002D1D09">
              <w:rPr>
                <w:sz w:val="20"/>
              </w:rPr>
              <w:t>ная</w:t>
            </w:r>
            <w:proofErr w:type="spellEnd"/>
            <w:r w:rsidR="007A6D5B" w:rsidRPr="002D1D09">
              <w:rPr>
                <w:sz w:val="20"/>
              </w:rPr>
              <w:t xml:space="preserve"> с 2018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6D5B" w:rsidRPr="002D1D09" w:rsidRDefault="007A6D5B" w:rsidP="007A6D5B">
            <w:pPr>
              <w:snapToGrid w:val="0"/>
              <w:rPr>
                <w:sz w:val="20"/>
              </w:rPr>
            </w:pPr>
            <w:r w:rsidRPr="002D1D09">
              <w:rPr>
                <w:sz w:val="20"/>
              </w:rPr>
              <w:t>Минстрой РК;</w:t>
            </w:r>
          </w:p>
          <w:p w:rsidR="007A6D5B" w:rsidRPr="002D1D09" w:rsidRDefault="007A6D5B" w:rsidP="007A6D5B">
            <w:pPr>
              <w:snapToGrid w:val="0"/>
              <w:rPr>
                <w:sz w:val="20"/>
              </w:rPr>
            </w:pPr>
            <w:r w:rsidRPr="002D1D09">
              <w:rPr>
                <w:sz w:val="20"/>
              </w:rPr>
              <w:t xml:space="preserve">ГК РК по </w:t>
            </w:r>
            <w:proofErr w:type="spellStart"/>
            <w:r w:rsidRPr="002D1D09">
              <w:rPr>
                <w:sz w:val="20"/>
              </w:rPr>
              <w:t>ЦиТ</w:t>
            </w:r>
            <w:proofErr w:type="spellEnd"/>
            <w:r w:rsidRPr="002D1D09">
              <w:rPr>
                <w:sz w:val="20"/>
              </w:rPr>
              <w:t>;</w:t>
            </w:r>
          </w:p>
          <w:p w:rsidR="007A6D5B" w:rsidRPr="002D1D09" w:rsidRDefault="007A6D5B" w:rsidP="007A6D5B">
            <w:pPr>
              <w:snapToGrid w:val="0"/>
              <w:rPr>
                <w:sz w:val="20"/>
              </w:rPr>
            </w:pPr>
            <w:r w:rsidRPr="002D1D09">
              <w:rPr>
                <w:sz w:val="20"/>
              </w:rPr>
              <w:t>АО «</w:t>
            </w:r>
            <w:proofErr w:type="spellStart"/>
            <w:proofErr w:type="gramStart"/>
            <w:r w:rsidRPr="002D1D09">
              <w:rPr>
                <w:sz w:val="20"/>
              </w:rPr>
              <w:t>Корпора</w:t>
            </w:r>
            <w:r w:rsidR="00312344">
              <w:rPr>
                <w:sz w:val="20"/>
              </w:rPr>
              <w:t>-</w:t>
            </w:r>
            <w:r w:rsidRPr="002D1D09">
              <w:rPr>
                <w:sz w:val="20"/>
              </w:rPr>
              <w:t>ция</w:t>
            </w:r>
            <w:proofErr w:type="spellEnd"/>
            <w:proofErr w:type="gramEnd"/>
            <w:r w:rsidRPr="002D1D09">
              <w:rPr>
                <w:sz w:val="20"/>
              </w:rPr>
              <w:t xml:space="preserve"> развития Республики Карелия» (по согласованию)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7A6D5B" w:rsidRPr="007A6D5B" w:rsidRDefault="007A6D5B" w:rsidP="007A6D5B">
            <w:pPr>
              <w:rPr>
                <w:sz w:val="24"/>
                <w:szCs w:val="24"/>
              </w:rPr>
            </w:pPr>
            <w:r w:rsidRPr="007A6D5B">
              <w:rPr>
                <w:sz w:val="24"/>
                <w:szCs w:val="24"/>
              </w:rPr>
              <w:t>».</w:t>
            </w:r>
          </w:p>
          <w:p w:rsidR="007A6D5B" w:rsidRPr="002D1D09" w:rsidRDefault="007A6D5B" w:rsidP="007A6D5B">
            <w:pPr>
              <w:snapToGrid w:val="0"/>
              <w:rPr>
                <w:sz w:val="20"/>
              </w:rPr>
            </w:pPr>
          </w:p>
        </w:tc>
      </w:tr>
    </w:tbl>
    <w:p w:rsidR="00A92C4D" w:rsidRDefault="00A92C4D" w:rsidP="00A92C4D">
      <w:pPr>
        <w:rPr>
          <w:sz w:val="24"/>
          <w:szCs w:val="24"/>
        </w:rPr>
      </w:pPr>
    </w:p>
    <w:p w:rsidR="00FA6CB8" w:rsidRDefault="00FA6CB8" w:rsidP="00A92C4D">
      <w:pPr>
        <w:rPr>
          <w:sz w:val="24"/>
          <w:szCs w:val="24"/>
        </w:rPr>
      </w:pPr>
    </w:p>
    <w:p w:rsidR="00A75952" w:rsidRDefault="00A75952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75952" w:rsidRDefault="00A75952" w:rsidP="00A75952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AE20B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 </w:t>
      </w:r>
    </w:p>
    <w:sectPr w:rsidR="00A75952" w:rsidSect="001F7D30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864" w:rsidRDefault="00BF0864">
      <w:r>
        <w:separator/>
      </w:r>
    </w:p>
  </w:endnote>
  <w:endnote w:type="continuationSeparator" w:id="0">
    <w:p w:rsidR="00BF0864" w:rsidRDefault="00BF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864" w:rsidRDefault="00412E3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F08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0864" w:rsidRDefault="00BF0864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864" w:rsidRDefault="00BF0864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864" w:rsidRDefault="00BF0864">
      <w:r>
        <w:separator/>
      </w:r>
    </w:p>
  </w:footnote>
  <w:footnote w:type="continuationSeparator" w:id="0">
    <w:p w:rsidR="00BF0864" w:rsidRDefault="00BF0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777789"/>
      <w:docPartObj>
        <w:docPartGallery w:val="Page Numbers (Top of Page)"/>
        <w:docPartUnique/>
      </w:docPartObj>
    </w:sdtPr>
    <w:sdtEndPr/>
    <w:sdtContent>
      <w:p w:rsidR="00BF0864" w:rsidRDefault="00412E3C">
        <w:pPr>
          <w:pStyle w:val="a6"/>
          <w:jc w:val="center"/>
        </w:pPr>
        <w:r>
          <w:fldChar w:fldCharType="begin"/>
        </w:r>
        <w:r w:rsidR="00BF0864">
          <w:instrText>PAGE   \* MERGEFORMAT</w:instrText>
        </w:r>
        <w:r>
          <w:fldChar w:fldCharType="separate"/>
        </w:r>
        <w:r w:rsidR="009E27A0">
          <w:rPr>
            <w:noProof/>
          </w:rPr>
          <w:t>2</w:t>
        </w:r>
        <w:r>
          <w:fldChar w:fldCharType="end"/>
        </w:r>
      </w:p>
    </w:sdtContent>
  </w:sdt>
  <w:p w:rsidR="00BF0864" w:rsidRDefault="00BF086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864" w:rsidRDefault="00BF0864">
    <w:pPr>
      <w:pStyle w:val="a6"/>
      <w:jc w:val="center"/>
    </w:pPr>
  </w:p>
  <w:p w:rsidR="00BF0864" w:rsidRDefault="00BF08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84CE6"/>
    <w:multiLevelType w:val="hybridMultilevel"/>
    <w:tmpl w:val="DED05270"/>
    <w:lvl w:ilvl="0" w:tplc="3D1269A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9C21B6D"/>
    <w:multiLevelType w:val="hybridMultilevel"/>
    <w:tmpl w:val="97C4D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7BE"/>
    <w:rsid w:val="00002C73"/>
    <w:rsid w:val="000079BA"/>
    <w:rsid w:val="0001203B"/>
    <w:rsid w:val="000160F0"/>
    <w:rsid w:val="00020E7F"/>
    <w:rsid w:val="00021A65"/>
    <w:rsid w:val="000226D3"/>
    <w:rsid w:val="00026F9C"/>
    <w:rsid w:val="00033403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0F4A4F"/>
    <w:rsid w:val="00102124"/>
    <w:rsid w:val="0010416C"/>
    <w:rsid w:val="001054E0"/>
    <w:rsid w:val="00110F9C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43C"/>
    <w:rsid w:val="001A7614"/>
    <w:rsid w:val="001B5375"/>
    <w:rsid w:val="001C28E5"/>
    <w:rsid w:val="001C5BFC"/>
    <w:rsid w:val="001D7E9E"/>
    <w:rsid w:val="001E1138"/>
    <w:rsid w:val="001E476D"/>
    <w:rsid w:val="001F6616"/>
    <w:rsid w:val="001F7D30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1D09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12344"/>
    <w:rsid w:val="00332252"/>
    <w:rsid w:val="003347A1"/>
    <w:rsid w:val="00334870"/>
    <w:rsid w:val="00335655"/>
    <w:rsid w:val="003503E6"/>
    <w:rsid w:val="0035354F"/>
    <w:rsid w:val="00353862"/>
    <w:rsid w:val="003623DF"/>
    <w:rsid w:val="0036276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12E3C"/>
    <w:rsid w:val="004214A2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73633"/>
    <w:rsid w:val="00574B18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95B"/>
    <w:rsid w:val="005C2F20"/>
    <w:rsid w:val="005C4542"/>
    <w:rsid w:val="005C7B00"/>
    <w:rsid w:val="005D3047"/>
    <w:rsid w:val="005F0381"/>
    <w:rsid w:val="005F1742"/>
    <w:rsid w:val="005F5E0E"/>
    <w:rsid w:val="0060379A"/>
    <w:rsid w:val="006079AF"/>
    <w:rsid w:val="006125D3"/>
    <w:rsid w:val="0061499B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87E3A"/>
    <w:rsid w:val="00696C49"/>
    <w:rsid w:val="006A5DA2"/>
    <w:rsid w:val="006B67A0"/>
    <w:rsid w:val="006C60D6"/>
    <w:rsid w:val="006C7BE7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A6D5B"/>
    <w:rsid w:val="007B0F0A"/>
    <w:rsid w:val="007C6DCE"/>
    <w:rsid w:val="007C6EFD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56BD6"/>
    <w:rsid w:val="00871102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B711C"/>
    <w:rsid w:val="008C4C8D"/>
    <w:rsid w:val="008E454A"/>
    <w:rsid w:val="008F3382"/>
    <w:rsid w:val="008F37BC"/>
    <w:rsid w:val="008F49A8"/>
    <w:rsid w:val="008F53DE"/>
    <w:rsid w:val="008F7C13"/>
    <w:rsid w:val="00907FBD"/>
    <w:rsid w:val="009114BB"/>
    <w:rsid w:val="00914C3C"/>
    <w:rsid w:val="009274E8"/>
    <w:rsid w:val="009321F6"/>
    <w:rsid w:val="009368D0"/>
    <w:rsid w:val="00961BBF"/>
    <w:rsid w:val="0097593B"/>
    <w:rsid w:val="009847AF"/>
    <w:rsid w:val="0098694D"/>
    <w:rsid w:val="00993F57"/>
    <w:rsid w:val="0099438D"/>
    <w:rsid w:val="00994AB9"/>
    <w:rsid w:val="009A3383"/>
    <w:rsid w:val="009B1363"/>
    <w:rsid w:val="009C3B38"/>
    <w:rsid w:val="009C6936"/>
    <w:rsid w:val="009D01A1"/>
    <w:rsid w:val="009E27A0"/>
    <w:rsid w:val="009E3ADE"/>
    <w:rsid w:val="009E50E3"/>
    <w:rsid w:val="009E60CC"/>
    <w:rsid w:val="009E6432"/>
    <w:rsid w:val="009E6584"/>
    <w:rsid w:val="009E7FA1"/>
    <w:rsid w:val="009F0522"/>
    <w:rsid w:val="009F1F5F"/>
    <w:rsid w:val="009F3330"/>
    <w:rsid w:val="00A1167E"/>
    <w:rsid w:val="00A33ED2"/>
    <w:rsid w:val="00A4183D"/>
    <w:rsid w:val="00A421C9"/>
    <w:rsid w:val="00A42639"/>
    <w:rsid w:val="00A44402"/>
    <w:rsid w:val="00A51C73"/>
    <w:rsid w:val="00A543F0"/>
    <w:rsid w:val="00A719E4"/>
    <w:rsid w:val="00A75952"/>
    <w:rsid w:val="00A7628B"/>
    <w:rsid w:val="00A764F1"/>
    <w:rsid w:val="00A8654B"/>
    <w:rsid w:val="00A91BBB"/>
    <w:rsid w:val="00A92C4D"/>
    <w:rsid w:val="00A96637"/>
    <w:rsid w:val="00AA299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20B5"/>
    <w:rsid w:val="00AE6D57"/>
    <w:rsid w:val="00AE7CC2"/>
    <w:rsid w:val="00AF13F3"/>
    <w:rsid w:val="00AF4D3F"/>
    <w:rsid w:val="00B0072C"/>
    <w:rsid w:val="00B007BF"/>
    <w:rsid w:val="00B02268"/>
    <w:rsid w:val="00B0335B"/>
    <w:rsid w:val="00B04CE2"/>
    <w:rsid w:val="00B06FC7"/>
    <w:rsid w:val="00B07117"/>
    <w:rsid w:val="00B07E87"/>
    <w:rsid w:val="00B10BFD"/>
    <w:rsid w:val="00B11497"/>
    <w:rsid w:val="00B11BD0"/>
    <w:rsid w:val="00B245C8"/>
    <w:rsid w:val="00B335FF"/>
    <w:rsid w:val="00B35129"/>
    <w:rsid w:val="00B538F7"/>
    <w:rsid w:val="00B80A7A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329D"/>
    <w:rsid w:val="00BE5362"/>
    <w:rsid w:val="00BF0864"/>
    <w:rsid w:val="00BF1155"/>
    <w:rsid w:val="00BF2C08"/>
    <w:rsid w:val="00BF5222"/>
    <w:rsid w:val="00BF707C"/>
    <w:rsid w:val="00C020B3"/>
    <w:rsid w:val="00C15714"/>
    <w:rsid w:val="00C52675"/>
    <w:rsid w:val="00C55070"/>
    <w:rsid w:val="00C632F9"/>
    <w:rsid w:val="00C8590E"/>
    <w:rsid w:val="00C93223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D7BAA"/>
    <w:rsid w:val="00CE1E84"/>
    <w:rsid w:val="00CE2B88"/>
    <w:rsid w:val="00CE3265"/>
    <w:rsid w:val="00CE595B"/>
    <w:rsid w:val="00CF2E49"/>
    <w:rsid w:val="00CF5407"/>
    <w:rsid w:val="00CF5C11"/>
    <w:rsid w:val="00CF7474"/>
    <w:rsid w:val="00D22CFF"/>
    <w:rsid w:val="00D24154"/>
    <w:rsid w:val="00D24B91"/>
    <w:rsid w:val="00D259CD"/>
    <w:rsid w:val="00D33AC8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3C8E"/>
    <w:rsid w:val="00E44020"/>
    <w:rsid w:val="00E50353"/>
    <w:rsid w:val="00E70A56"/>
    <w:rsid w:val="00E97238"/>
    <w:rsid w:val="00EA3CF6"/>
    <w:rsid w:val="00EA4A5B"/>
    <w:rsid w:val="00EB4559"/>
    <w:rsid w:val="00EB614B"/>
    <w:rsid w:val="00ED2954"/>
    <w:rsid w:val="00EE18CD"/>
    <w:rsid w:val="00EE2C66"/>
    <w:rsid w:val="00EF1F1D"/>
    <w:rsid w:val="00EF54D9"/>
    <w:rsid w:val="00EF57CE"/>
    <w:rsid w:val="00EF6799"/>
    <w:rsid w:val="00F06447"/>
    <w:rsid w:val="00F14161"/>
    <w:rsid w:val="00F31573"/>
    <w:rsid w:val="00F505A2"/>
    <w:rsid w:val="00F5203C"/>
    <w:rsid w:val="00F54335"/>
    <w:rsid w:val="00F61B2C"/>
    <w:rsid w:val="00F6477A"/>
    <w:rsid w:val="00F86BDD"/>
    <w:rsid w:val="00FA67B1"/>
    <w:rsid w:val="00FA6CB8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-62">
    <w:name w:val="Средний список 1 - Акцент 62"/>
    <w:basedOn w:val="a"/>
    <w:rsid w:val="00A92C4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3223C-BD15-483B-8297-5A4EC2C03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986</Words>
  <Characters>6918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54</cp:revision>
  <cp:lastPrinted>2016-08-22T12:33:00Z</cp:lastPrinted>
  <dcterms:created xsi:type="dcterms:W3CDTF">2016-08-15T06:14:00Z</dcterms:created>
  <dcterms:modified xsi:type="dcterms:W3CDTF">2016-08-23T09:16:00Z</dcterms:modified>
</cp:coreProperties>
</file>