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42FB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42F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6545A">
        <w:t>1 сентября 2016 года № 688р-П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7B00" w:rsidRDefault="00EA7B00" w:rsidP="00EA7B00">
      <w:pPr>
        <w:ind w:right="140"/>
        <w:jc w:val="both"/>
        <w:rPr>
          <w:szCs w:val="28"/>
        </w:rPr>
      </w:pPr>
      <w:r>
        <w:rPr>
          <w:szCs w:val="28"/>
        </w:rPr>
        <w:tab/>
      </w:r>
    </w:p>
    <w:p w:rsidR="00830F03" w:rsidRDefault="00EA7B00" w:rsidP="00EA7B00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В соответствии с частью 14 статьи 45 Градостроительного кодекса Российской Федерации и статьей 5 Закона Республики Карелия от 2 ноября 2012 года № 1644-ЗРК «О некоторых вопросах градостроительной деятельности в Республике Карелия», в рамках строительства объекта капитального строительства регионального значения «Строительство газопровода межпоселкового от ГРС «Сортавала», предусмотренного в Схеме территориального планирования Республики Карелия, утвержденной постановлением Правительства Республики Карелия от 6 июля 2007 года                     № 102-П, утвердить документацию по планировке территории в составе проекта </w:t>
      </w:r>
      <w:r w:rsidR="000C56FA">
        <w:rPr>
          <w:szCs w:val="28"/>
        </w:rPr>
        <w:t xml:space="preserve">планировки территории и проекта межевания территории объекта капитального строительства регионального значения «Газопровод межпоселковый от ГРС Сортавала – п. </w:t>
      </w:r>
      <w:proofErr w:type="spellStart"/>
      <w:r w:rsidR="000C56FA">
        <w:rPr>
          <w:szCs w:val="28"/>
        </w:rPr>
        <w:t>Рауталахти</w:t>
      </w:r>
      <w:proofErr w:type="spellEnd"/>
      <w:r w:rsidR="000C56FA">
        <w:rPr>
          <w:szCs w:val="28"/>
        </w:rPr>
        <w:t xml:space="preserve"> – д. </w:t>
      </w:r>
      <w:proofErr w:type="spellStart"/>
      <w:r w:rsidR="000C56FA">
        <w:rPr>
          <w:szCs w:val="28"/>
        </w:rPr>
        <w:t>Хийденсельга</w:t>
      </w:r>
      <w:proofErr w:type="spellEnd"/>
      <w:r w:rsidR="000C56FA">
        <w:rPr>
          <w:szCs w:val="28"/>
        </w:rPr>
        <w:t xml:space="preserve"> –                  </w:t>
      </w:r>
      <w:bookmarkStart w:id="0" w:name="_GoBack"/>
      <w:bookmarkEnd w:id="0"/>
      <w:r w:rsidR="000C56FA">
        <w:rPr>
          <w:szCs w:val="28"/>
        </w:rPr>
        <w:t xml:space="preserve">д. </w:t>
      </w:r>
      <w:proofErr w:type="spellStart"/>
      <w:r w:rsidR="000C56FA">
        <w:rPr>
          <w:szCs w:val="28"/>
        </w:rPr>
        <w:t>Янис</w:t>
      </w:r>
      <w:proofErr w:type="spellEnd"/>
      <w:r w:rsidR="000C56FA">
        <w:rPr>
          <w:szCs w:val="28"/>
        </w:rPr>
        <w:t xml:space="preserve"> – п. </w:t>
      </w:r>
      <w:proofErr w:type="spellStart"/>
      <w:r w:rsidR="000C56FA">
        <w:rPr>
          <w:szCs w:val="28"/>
        </w:rPr>
        <w:t>Ляскеля</w:t>
      </w:r>
      <w:proofErr w:type="spellEnd"/>
      <w:r w:rsidR="000C56FA">
        <w:rPr>
          <w:szCs w:val="28"/>
        </w:rPr>
        <w:t xml:space="preserve"> с отводом на п. </w:t>
      </w:r>
      <w:proofErr w:type="spellStart"/>
      <w:r w:rsidR="000C56FA">
        <w:rPr>
          <w:szCs w:val="28"/>
        </w:rPr>
        <w:t>Харлу</w:t>
      </w:r>
      <w:proofErr w:type="spellEnd"/>
      <w:r w:rsidR="000C56FA">
        <w:rPr>
          <w:szCs w:val="28"/>
        </w:rPr>
        <w:t xml:space="preserve"> </w:t>
      </w:r>
      <w:proofErr w:type="spellStart"/>
      <w:r w:rsidR="000C56FA">
        <w:rPr>
          <w:szCs w:val="28"/>
        </w:rPr>
        <w:t>Питкярантского</w:t>
      </w:r>
      <w:proofErr w:type="spellEnd"/>
      <w:r w:rsidR="000C56FA">
        <w:rPr>
          <w:szCs w:val="28"/>
        </w:rPr>
        <w:t xml:space="preserve"> района Республики Карелия». 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42FB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56FA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545A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2FB3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7B00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32A8-8305-478A-9C6C-8FA6817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2016-09-02T06:52:00Z</cp:lastPrinted>
  <dcterms:created xsi:type="dcterms:W3CDTF">2016-08-31T12:21:00Z</dcterms:created>
  <dcterms:modified xsi:type="dcterms:W3CDTF">2016-09-02T06:52:00Z</dcterms:modified>
</cp:coreProperties>
</file>