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22CA1" w:rsidP="00EA3CF6">
      <w:pPr>
        <w:tabs>
          <w:tab w:val="left" w:pos="8931"/>
        </w:tabs>
        <w:ind w:right="424"/>
        <w:jc w:val="center"/>
        <w:rPr>
          <w:sz w:val="16"/>
        </w:rPr>
      </w:pPr>
      <w:r w:rsidRPr="00D22C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8799E">
        <w:t>26 сентября 2016 года № 739р-П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87E89" w:rsidRDefault="00D87E89" w:rsidP="00D87E8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  23 апреля 2014 года № 129-П, в соответствии с частью 11 статьи 154 Федерального закона от                   22 августа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в связи с принятием </w:t>
      </w:r>
      <w:proofErr w:type="spellStart"/>
      <w:proofErr w:type="gramStart"/>
      <w:r>
        <w:rPr>
          <w:color w:val="000000"/>
          <w:spacing w:val="-2"/>
          <w:sz w:val="27"/>
          <w:szCs w:val="27"/>
        </w:rPr>
        <w:t>федераль-ных</w:t>
      </w:r>
      <w:proofErr w:type="spellEnd"/>
      <w:proofErr w:type="gramEnd"/>
      <w:r>
        <w:rPr>
          <w:color w:val="000000"/>
          <w:spacing w:val="-2"/>
          <w:sz w:val="27"/>
          <w:szCs w:val="27"/>
        </w:rPr>
        <w:t xml:space="preserve">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Олонецкого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 поселения от 30 августа 2016 года № 250 «О приеме </w:t>
      </w:r>
      <w:r w:rsidR="00046E8D">
        <w:rPr>
          <w:color w:val="000000"/>
          <w:spacing w:val="-2"/>
          <w:sz w:val="27"/>
          <w:szCs w:val="27"/>
        </w:rPr>
        <w:t xml:space="preserve">имущества </w:t>
      </w:r>
      <w:r>
        <w:rPr>
          <w:color w:val="000000"/>
          <w:spacing w:val="-2"/>
          <w:sz w:val="27"/>
          <w:szCs w:val="27"/>
        </w:rPr>
        <w:t>в муниципальную собственность»:</w:t>
      </w:r>
    </w:p>
    <w:p w:rsidR="00D87E89" w:rsidRDefault="00D87E89" w:rsidP="00D87E89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>
        <w:rPr>
          <w:sz w:val="27"/>
          <w:szCs w:val="27"/>
        </w:rPr>
        <w:t>Олонецкого</w:t>
      </w:r>
      <w:proofErr w:type="spellEnd"/>
      <w:r>
        <w:rPr>
          <w:sz w:val="27"/>
          <w:szCs w:val="27"/>
        </w:rPr>
        <w:t xml:space="preserve"> городского поселения, согласно приложению к настоящему распоряжению. </w:t>
      </w:r>
    </w:p>
    <w:p w:rsidR="00D87E89" w:rsidRDefault="00D87E89" w:rsidP="00D87E89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Казенному учреждению Республики Карелия «Управление </w:t>
      </w:r>
      <w:proofErr w:type="spellStart"/>
      <w:proofErr w:type="gramStart"/>
      <w:r>
        <w:rPr>
          <w:sz w:val="27"/>
          <w:szCs w:val="27"/>
        </w:rPr>
        <w:t>капиталь-ного</w:t>
      </w:r>
      <w:proofErr w:type="spellEnd"/>
      <w:proofErr w:type="gramEnd"/>
      <w:r>
        <w:rPr>
          <w:sz w:val="27"/>
          <w:szCs w:val="27"/>
        </w:rPr>
        <w:t xml:space="preserve"> строительства Республики Карелия» совместно с администрацией </w:t>
      </w:r>
      <w:proofErr w:type="spellStart"/>
      <w:r>
        <w:rPr>
          <w:sz w:val="27"/>
          <w:szCs w:val="27"/>
        </w:rPr>
        <w:t>Олонецкого</w:t>
      </w:r>
      <w:proofErr w:type="spellEnd"/>
      <w:r>
        <w:rPr>
          <w:sz w:val="27"/>
          <w:szCs w:val="27"/>
        </w:rPr>
        <w:t xml:space="preserve"> городского поселения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D87E89" w:rsidRDefault="00D87E89" w:rsidP="00D87E89">
      <w:pPr>
        <w:shd w:val="clear" w:color="auto" w:fill="FFFFFF"/>
        <w:spacing w:after="120"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D87E89" w:rsidRDefault="00D87E89" w:rsidP="00D87E8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920F41" w:rsidRDefault="00A75952" w:rsidP="009075DC">
      <w:pPr>
        <w:jc w:val="both"/>
        <w:rPr>
          <w:szCs w:val="28"/>
        </w:rPr>
        <w:sectPr w:rsidR="00920F41" w:rsidSect="00046E8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920F41" w:rsidRDefault="00920F41" w:rsidP="004C6D5A">
      <w:pPr>
        <w:ind w:firstLine="4820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920F41" w:rsidRDefault="00920F41" w:rsidP="004C6D5A">
      <w:pPr>
        <w:ind w:firstLine="482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20F41" w:rsidRDefault="00920F41" w:rsidP="004C6D5A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B8799E">
        <w:t>26 сентября 2016 года № 739р-П</w:t>
      </w:r>
    </w:p>
    <w:p w:rsidR="00920F41" w:rsidRDefault="00920F41" w:rsidP="004C6D5A">
      <w:pPr>
        <w:ind w:firstLine="4820"/>
        <w:rPr>
          <w:szCs w:val="28"/>
        </w:rPr>
      </w:pPr>
    </w:p>
    <w:p w:rsidR="00920F41" w:rsidRDefault="00920F41" w:rsidP="00920F41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920F41" w:rsidRDefault="00920F41" w:rsidP="00920F41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920F41" w:rsidRDefault="00920F41" w:rsidP="00920F41">
      <w:pPr>
        <w:jc w:val="center"/>
        <w:rPr>
          <w:szCs w:val="28"/>
        </w:rPr>
      </w:pP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</w:t>
      </w:r>
    </w:p>
    <w:p w:rsidR="00920F41" w:rsidRDefault="00920F41" w:rsidP="00920F41">
      <w:pPr>
        <w:jc w:val="center"/>
        <w:rPr>
          <w:szCs w:val="28"/>
        </w:rPr>
      </w:pP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2"/>
        <w:gridCol w:w="2692"/>
        <w:gridCol w:w="2834"/>
        <w:gridCol w:w="3117"/>
      </w:tblGrid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№ </w:t>
            </w:r>
          </w:p>
          <w:p w:rsidR="00920F41" w:rsidRPr="004C6D5A" w:rsidRDefault="00920F41">
            <w:pPr>
              <w:jc w:val="center"/>
              <w:rPr>
                <w:sz w:val="26"/>
                <w:szCs w:val="26"/>
              </w:rPr>
            </w:pPr>
            <w:proofErr w:type="gramStart"/>
            <w:r w:rsidRPr="004C6D5A">
              <w:rPr>
                <w:sz w:val="26"/>
                <w:szCs w:val="26"/>
              </w:rPr>
              <w:t>п</w:t>
            </w:r>
            <w:proofErr w:type="gramEnd"/>
            <w:r w:rsidRPr="004C6D5A">
              <w:rPr>
                <w:sz w:val="26"/>
                <w:szCs w:val="26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 w:rsidP="004C6D5A">
            <w:pPr>
              <w:ind w:left="114" w:right="107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Адрес мест</w:t>
            </w:r>
            <w:proofErr w:type="gramStart"/>
            <w:r w:rsidR="004C6D5A" w:rsidRPr="004C6D5A">
              <w:rPr>
                <w:sz w:val="26"/>
                <w:szCs w:val="26"/>
              </w:rPr>
              <w:t>о-</w:t>
            </w:r>
            <w:proofErr w:type="gramEnd"/>
            <w:r w:rsidRPr="004C6D5A">
              <w:rPr>
                <w:sz w:val="26"/>
                <w:szCs w:val="26"/>
              </w:rPr>
              <w:t xml:space="preserve"> нахождения имущества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4C6D5A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A" w:rsidRPr="004C6D5A" w:rsidRDefault="004C6D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A" w:rsidRPr="004C6D5A" w:rsidRDefault="004C6D5A">
            <w:pPr>
              <w:ind w:left="152"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A" w:rsidRPr="004C6D5A" w:rsidRDefault="004C6D5A" w:rsidP="004C6D5A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A" w:rsidRPr="004C6D5A" w:rsidRDefault="004C6D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44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28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28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44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28,3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28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28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44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г. Олонец, пер. Строительный, д. 1, кв. 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28,3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28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28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56 кв. м</w:t>
            </w:r>
          </w:p>
        </w:tc>
      </w:tr>
    </w:tbl>
    <w:p w:rsidR="004C6D5A" w:rsidRDefault="004C6D5A"/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2"/>
        <w:gridCol w:w="2692"/>
        <w:gridCol w:w="2834"/>
        <w:gridCol w:w="3117"/>
      </w:tblGrid>
      <w:tr w:rsidR="004C6D5A" w:rsidTr="004C6D5A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A" w:rsidRPr="004C6D5A" w:rsidRDefault="004C6D5A" w:rsidP="009D1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A" w:rsidRPr="004C6D5A" w:rsidRDefault="004C6D5A" w:rsidP="009D1C4D">
            <w:pPr>
              <w:ind w:left="152"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A" w:rsidRPr="004C6D5A" w:rsidRDefault="004C6D5A" w:rsidP="009D1C4D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A" w:rsidRPr="004C6D5A" w:rsidRDefault="004C6D5A" w:rsidP="009D1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28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28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56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56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28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44,3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56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56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 w:rsidP="004C6D5A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2</w:t>
            </w:r>
            <w:r w:rsidR="004C6D5A">
              <w:rPr>
                <w:sz w:val="26"/>
                <w:szCs w:val="26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28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44,3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 w:rsidP="002E7B12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56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 w:rsidP="002E7B12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44,1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 w:rsidP="002E7B12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44,3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 w:rsidP="002E7B12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44,3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 w:rsidP="002E7B12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30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44,3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44,3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D669FC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37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пер. </w:t>
            </w:r>
            <w:proofErr w:type="gramStart"/>
            <w:r w:rsidRPr="004C6D5A">
              <w:rPr>
                <w:sz w:val="26"/>
                <w:szCs w:val="26"/>
              </w:rPr>
              <w:t>Строи</w:t>
            </w:r>
            <w:r w:rsidR="002E7B12">
              <w:rPr>
                <w:sz w:val="26"/>
                <w:szCs w:val="26"/>
              </w:rPr>
              <w:t>-</w:t>
            </w:r>
            <w:r w:rsidRPr="004C6D5A">
              <w:rPr>
                <w:sz w:val="26"/>
                <w:szCs w:val="26"/>
              </w:rPr>
              <w:t>тельный</w:t>
            </w:r>
            <w:proofErr w:type="gramEnd"/>
            <w:r w:rsidRPr="004C6D5A">
              <w:rPr>
                <w:sz w:val="26"/>
                <w:szCs w:val="26"/>
              </w:rPr>
              <w:t>, д. 1, кв. 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9523/10000 доли  в квартире общей площадью 44,3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28,6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45,4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47,5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48,4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г. Олонец, ул. Карла Либкнехта, д. 48а,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49,3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47,5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 w:rsidP="002E7B12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48,4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 w:rsidP="002E7B12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49,5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 w:rsidP="002E7B12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47,5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 w:rsidP="002E7B12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47,5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30,5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28,1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47,3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47,5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30,5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28,1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52,8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47,5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30,5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28,1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 w:rsidP="002E7B12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52,8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 w:rsidP="002E7B12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44,5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 w:rsidP="002E7B12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31,5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 w:rsidP="002E7B12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31,7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 w:rsidP="002E7B12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44,5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48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48,2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</w:t>
            </w:r>
            <w:bookmarkStart w:id="0" w:name="_GoBack"/>
            <w:bookmarkEnd w:id="0"/>
            <w:r w:rsidRPr="004C6D5A">
              <w:rPr>
                <w:sz w:val="26"/>
                <w:szCs w:val="26"/>
              </w:rPr>
              <w:t>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 w:rsidP="002E7B12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г. Олонец, ул. Карла Либкнехта, д. 48а,</w:t>
            </w:r>
          </w:p>
          <w:p w:rsidR="00920F41" w:rsidRPr="004C6D5A" w:rsidRDefault="00920F41" w:rsidP="002E7B12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44,5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31,7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2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ул. Карла Либкнехта, д. 48а,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кв. 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9579/10000 доли  в квартире общей площадью 66,1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4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ул. Ладожская, д. 2а, кв. 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9548/10000 доли  в квартире общей площадью 45,4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4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ул. Ладожская, д. 2а, кв. 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9548/10000 доли  в квартире общей площадью 56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4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ул. Ладожская, д. 2а, кв. 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9548/10000 доли  в квартире общей площадью 44,4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4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ул. Ладожская, д. 2а, кв. 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9548/10000 доли  в квартире общей площадью 44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4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ул. Ладожская, д. 2а, кв. 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9548/10000 доли  в квартире общей площадью 45,4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4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ул. Ладожская, д. 2а, кв. 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9548/10000 доли  в квартире общей площадью 56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4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ул. Ладожская, д. 2а, кв. 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9548/10000 доли  в квартире общей площадью 56 кв. м</w:t>
            </w:r>
          </w:p>
        </w:tc>
      </w:tr>
      <w:tr w:rsidR="00920F41" w:rsidTr="004C6D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1" w:rsidRPr="004C6D5A" w:rsidRDefault="00920F41" w:rsidP="00920F41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52" w:right="114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4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 xml:space="preserve">г. Олонец, </w:t>
            </w:r>
          </w:p>
          <w:p w:rsidR="00920F41" w:rsidRPr="004C6D5A" w:rsidRDefault="00920F41">
            <w:pPr>
              <w:ind w:left="114" w:right="107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ул. Ладожская, д. 2а, кв. 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41" w:rsidRPr="004C6D5A" w:rsidRDefault="00920F41">
            <w:pPr>
              <w:ind w:left="113" w:right="114"/>
              <w:jc w:val="center"/>
              <w:rPr>
                <w:sz w:val="26"/>
                <w:szCs w:val="26"/>
              </w:rPr>
            </w:pPr>
            <w:r w:rsidRPr="004C6D5A">
              <w:rPr>
                <w:sz w:val="26"/>
                <w:szCs w:val="26"/>
              </w:rPr>
              <w:t>9548/10000 доли  в квартире общей площадью 56,2 кв. м</w:t>
            </w:r>
          </w:p>
        </w:tc>
      </w:tr>
    </w:tbl>
    <w:p w:rsidR="00920F41" w:rsidRDefault="00920F41" w:rsidP="00920F41">
      <w:pPr>
        <w:rPr>
          <w:sz w:val="24"/>
          <w:szCs w:val="24"/>
        </w:rPr>
      </w:pPr>
    </w:p>
    <w:p w:rsidR="00BF3055" w:rsidRDefault="00BF3055" w:rsidP="009075DC">
      <w:pPr>
        <w:jc w:val="both"/>
        <w:rPr>
          <w:szCs w:val="28"/>
        </w:rPr>
      </w:pPr>
    </w:p>
    <w:sectPr w:rsidR="00BF3055" w:rsidSect="002E7B12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A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341798"/>
      <w:docPartObj>
        <w:docPartGallery w:val="Page Numbers (Top of Page)"/>
        <w:docPartUnique/>
      </w:docPartObj>
    </w:sdtPr>
    <w:sdtContent>
      <w:p w:rsidR="004C6D5A" w:rsidRDefault="00D22CA1">
        <w:pPr>
          <w:pStyle w:val="a6"/>
          <w:jc w:val="center"/>
        </w:pPr>
        <w:r>
          <w:fldChar w:fldCharType="begin"/>
        </w:r>
        <w:r w:rsidR="004C6D5A">
          <w:instrText>PAGE   \* MERGEFORMAT</w:instrText>
        </w:r>
        <w:r>
          <w:fldChar w:fldCharType="separate"/>
        </w:r>
        <w:r w:rsidR="00B8799E">
          <w:rPr>
            <w:noProof/>
          </w:rPr>
          <w:t>5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46E8D"/>
    <w:rsid w:val="000501B1"/>
    <w:rsid w:val="000549AE"/>
    <w:rsid w:val="00054F42"/>
    <w:rsid w:val="00065478"/>
    <w:rsid w:val="0006752D"/>
    <w:rsid w:val="00071E48"/>
    <w:rsid w:val="00073BD4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E7B12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C6D5A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F41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799E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A1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69FC"/>
    <w:rsid w:val="00D670A5"/>
    <w:rsid w:val="00D8044B"/>
    <w:rsid w:val="00D83BB0"/>
    <w:rsid w:val="00D83C00"/>
    <w:rsid w:val="00D87E89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F1A5-1F50-426E-869C-AE47B651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1664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9</cp:revision>
  <cp:lastPrinted>2016-09-26T10:25:00Z</cp:lastPrinted>
  <dcterms:created xsi:type="dcterms:W3CDTF">2016-09-26T08:46:00Z</dcterms:created>
  <dcterms:modified xsi:type="dcterms:W3CDTF">2016-09-26T10:26:00Z</dcterms:modified>
</cp:coreProperties>
</file>