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95A5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95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D0B98">
        <w:t>26 сентября 2016 года № 740р-П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71C4F" w:rsidRPr="00124C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124CA1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</w:t>
      </w:r>
      <w:r>
        <w:rPr>
          <w:color w:val="000000"/>
          <w:spacing w:val="-2"/>
          <w:sz w:val="27"/>
          <w:szCs w:val="27"/>
        </w:rPr>
        <w:t xml:space="preserve"> </w:t>
      </w:r>
      <w:r w:rsidRPr="00124CA1">
        <w:rPr>
          <w:color w:val="000000"/>
          <w:spacing w:val="-2"/>
          <w:sz w:val="27"/>
          <w:szCs w:val="27"/>
        </w:rPr>
        <w:t xml:space="preserve"> 23 апреля 2014 года № 129-П, в соответствии с частью 11 статьи 154 Федерального закона от </w:t>
      </w:r>
      <w:r>
        <w:rPr>
          <w:color w:val="000000"/>
          <w:spacing w:val="-2"/>
          <w:sz w:val="27"/>
          <w:szCs w:val="27"/>
        </w:rPr>
        <w:t xml:space="preserve">                  </w:t>
      </w:r>
      <w:r w:rsidRPr="00124CA1">
        <w:rPr>
          <w:color w:val="000000"/>
          <w:spacing w:val="-2"/>
          <w:sz w:val="27"/>
          <w:szCs w:val="27"/>
        </w:rPr>
        <w:t>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124CA1">
        <w:rPr>
          <w:color w:val="000000"/>
          <w:spacing w:val="-2"/>
          <w:sz w:val="27"/>
          <w:szCs w:val="27"/>
        </w:rPr>
        <w:t xml:space="preserve"> в связи с принятием </w:t>
      </w:r>
      <w:proofErr w:type="spellStart"/>
      <w:proofErr w:type="gramStart"/>
      <w:r w:rsidRPr="00124CA1">
        <w:rPr>
          <w:color w:val="000000"/>
          <w:spacing w:val="-2"/>
          <w:sz w:val="27"/>
          <w:szCs w:val="27"/>
        </w:rPr>
        <w:t>федераль</w:t>
      </w:r>
      <w:r>
        <w:rPr>
          <w:color w:val="000000"/>
          <w:spacing w:val="-2"/>
          <w:sz w:val="27"/>
          <w:szCs w:val="27"/>
        </w:rPr>
        <w:t>-</w:t>
      </w:r>
      <w:r w:rsidRPr="00124CA1">
        <w:rPr>
          <w:color w:val="000000"/>
          <w:spacing w:val="-2"/>
          <w:sz w:val="27"/>
          <w:szCs w:val="27"/>
        </w:rPr>
        <w:t>ных</w:t>
      </w:r>
      <w:proofErr w:type="spellEnd"/>
      <w:proofErr w:type="gramEnd"/>
      <w:r w:rsidRPr="00124CA1">
        <w:rPr>
          <w:color w:val="000000"/>
          <w:spacing w:val="-2"/>
          <w:sz w:val="27"/>
          <w:szCs w:val="27"/>
        </w:rPr>
        <w:t xml:space="preserve">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pacing w:val="-2"/>
          <w:sz w:val="27"/>
          <w:szCs w:val="27"/>
        </w:rPr>
        <w:t>националь-ного</w:t>
      </w:r>
      <w:proofErr w:type="spellEnd"/>
      <w:proofErr w:type="gramEnd"/>
      <w:r>
        <w:rPr>
          <w:color w:val="000000"/>
          <w:spacing w:val="-2"/>
          <w:sz w:val="27"/>
          <w:szCs w:val="27"/>
        </w:rPr>
        <w:t xml:space="preserve"> </w:t>
      </w:r>
      <w:r w:rsidRPr="00124CA1">
        <w:rPr>
          <w:color w:val="000000"/>
          <w:spacing w:val="-2"/>
          <w:sz w:val="27"/>
          <w:szCs w:val="27"/>
        </w:rPr>
        <w:t xml:space="preserve">муниципального района от </w:t>
      </w:r>
      <w:r>
        <w:rPr>
          <w:color w:val="000000"/>
          <w:spacing w:val="-2"/>
          <w:sz w:val="27"/>
          <w:szCs w:val="27"/>
        </w:rPr>
        <w:t xml:space="preserve">24 августа </w:t>
      </w:r>
      <w:r w:rsidRPr="00124CA1">
        <w:rPr>
          <w:color w:val="000000"/>
          <w:spacing w:val="-2"/>
          <w:sz w:val="27"/>
          <w:szCs w:val="27"/>
        </w:rPr>
        <w:t>2016 года</w:t>
      </w:r>
      <w:r>
        <w:rPr>
          <w:color w:val="000000"/>
          <w:spacing w:val="-2"/>
          <w:sz w:val="27"/>
          <w:szCs w:val="27"/>
        </w:rPr>
        <w:t xml:space="preserve"> </w:t>
      </w:r>
      <w:r w:rsidRPr="00124CA1">
        <w:rPr>
          <w:color w:val="000000"/>
          <w:spacing w:val="-2"/>
          <w:sz w:val="27"/>
          <w:szCs w:val="27"/>
        </w:rPr>
        <w:t xml:space="preserve">№ </w:t>
      </w:r>
      <w:r>
        <w:rPr>
          <w:color w:val="000000"/>
          <w:spacing w:val="-2"/>
          <w:sz w:val="27"/>
          <w:szCs w:val="27"/>
        </w:rPr>
        <w:t>55</w:t>
      </w:r>
      <w:r w:rsidRPr="00124CA1"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национального </w:t>
      </w:r>
      <w:r w:rsidRPr="00124CA1">
        <w:rPr>
          <w:color w:val="000000"/>
          <w:spacing w:val="-2"/>
          <w:sz w:val="27"/>
          <w:szCs w:val="27"/>
        </w:rPr>
        <w:t>муниципального района имущества из государственной собственности Республик</w:t>
      </w:r>
      <w:r w:rsidR="003D2E8C">
        <w:rPr>
          <w:color w:val="000000"/>
          <w:spacing w:val="-2"/>
          <w:sz w:val="27"/>
          <w:szCs w:val="27"/>
        </w:rPr>
        <w:t>а</w:t>
      </w:r>
      <w:r w:rsidRPr="00124CA1">
        <w:rPr>
          <w:color w:val="000000"/>
          <w:spacing w:val="-2"/>
          <w:sz w:val="27"/>
          <w:szCs w:val="27"/>
        </w:rPr>
        <w:t xml:space="preserve"> Карелия»:</w:t>
      </w:r>
    </w:p>
    <w:p w:rsidR="00271C4F" w:rsidRPr="00124C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национального </w:t>
      </w:r>
      <w:r w:rsidRPr="00124CA1">
        <w:rPr>
          <w:sz w:val="27"/>
          <w:szCs w:val="27"/>
        </w:rPr>
        <w:t xml:space="preserve">муниципального района, согласно приложению к настоящему распоряжению. </w:t>
      </w:r>
    </w:p>
    <w:p w:rsidR="00271C4F" w:rsidRPr="00124CA1" w:rsidRDefault="00271C4F" w:rsidP="00271C4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124CA1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национального</w:t>
      </w:r>
      <w:r w:rsidRPr="00124CA1">
        <w:rPr>
          <w:sz w:val="27"/>
          <w:szCs w:val="27"/>
        </w:rPr>
        <w:t xml:space="preserve">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E295C" w:rsidRDefault="00271C4F" w:rsidP="00271C4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124CA1"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71C4F" w:rsidRDefault="00A75952" w:rsidP="009075DC">
      <w:pPr>
        <w:jc w:val="both"/>
        <w:rPr>
          <w:szCs w:val="28"/>
        </w:rPr>
        <w:sectPr w:rsidR="00271C4F" w:rsidSect="00A759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71C4F" w:rsidRDefault="00271C4F" w:rsidP="004D19B5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AD0B98">
        <w:t>26 сентября 2016 года № 740р-П</w:t>
      </w:r>
    </w:p>
    <w:p w:rsidR="004D19B5" w:rsidRDefault="004D19B5" w:rsidP="004D19B5">
      <w:pPr>
        <w:ind w:firstLine="4395"/>
        <w:rPr>
          <w:szCs w:val="28"/>
        </w:rPr>
      </w:pPr>
    </w:p>
    <w:p w:rsidR="00271C4F" w:rsidRDefault="00271C4F" w:rsidP="004D19B5">
      <w:pPr>
        <w:ind w:firstLine="4395"/>
        <w:rPr>
          <w:szCs w:val="28"/>
        </w:rPr>
      </w:pPr>
    </w:p>
    <w:p w:rsidR="00271C4F" w:rsidRDefault="00271C4F" w:rsidP="00271C4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71C4F" w:rsidRDefault="00271C4F" w:rsidP="00271C4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271C4F" w:rsidRDefault="00271C4F" w:rsidP="004D19B5">
      <w:pPr>
        <w:spacing w:after="120"/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692"/>
        <w:gridCol w:w="2834"/>
        <w:gridCol w:w="3117"/>
      </w:tblGrid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271C4F" w:rsidRDefault="00271C4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</w:t>
            </w:r>
            <w:bookmarkStart w:id="0" w:name="_GoBack"/>
            <w:bookmarkEnd w:id="0"/>
            <w:r>
              <w:rPr>
                <w:szCs w:val="28"/>
              </w:rPr>
              <w:t>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 w:rsidP="003D2E8C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 w:rsidR="004D19B5">
              <w:rPr>
                <w:szCs w:val="28"/>
              </w:rPr>
              <w:t>о</w:t>
            </w:r>
            <w:r w:rsidR="003D2E8C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D19B5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 w:rsidP="004D19B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28,5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28,6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44,2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44,3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</w:tbl>
    <w:p w:rsidR="004D19B5" w:rsidRPr="004D19B5" w:rsidRDefault="004D19B5" w:rsidP="004D19B5">
      <w:pPr>
        <w:jc w:val="center"/>
        <w:rPr>
          <w:sz w:val="24"/>
          <w:szCs w:val="24"/>
        </w:rPr>
      </w:pPr>
      <w:r w:rsidRPr="004D19B5">
        <w:rPr>
          <w:sz w:val="24"/>
          <w:szCs w:val="24"/>
        </w:rPr>
        <w:lastRenderedPageBreak/>
        <w:t>2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550"/>
        <w:gridCol w:w="2976"/>
        <w:gridCol w:w="3117"/>
      </w:tblGrid>
      <w:tr w:rsidR="004D19B5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 w:rsidP="001B1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 w:rsidP="001B1AF2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 w:rsidP="001B1AF2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5" w:rsidRDefault="004D19B5" w:rsidP="001B1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44,1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56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56,1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C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3D2E8C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C8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4F2DC8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C8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4F2DC8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28,1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C8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4F2DC8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44,1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C8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4F2DC8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56 кв. м</w:t>
            </w:r>
          </w:p>
        </w:tc>
      </w:tr>
      <w:tr w:rsidR="00271C4F" w:rsidTr="004D19B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271C4F" w:rsidP="00271C4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C8" w:rsidRDefault="00271C4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район, пос. Ильинский, </w:t>
            </w:r>
          </w:p>
          <w:p w:rsidR="004F2DC8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Луначарского, </w:t>
            </w:r>
          </w:p>
          <w:p w:rsidR="00271C4F" w:rsidRDefault="00271C4F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8а, кв. 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4F" w:rsidRDefault="00271C4F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9763/10000 доли  в квартире общей площадью 56,1 кв. м</w:t>
            </w:r>
          </w:p>
        </w:tc>
      </w:tr>
    </w:tbl>
    <w:p w:rsidR="00271C4F" w:rsidRDefault="00271C4F" w:rsidP="00271C4F"/>
    <w:p w:rsidR="00BF3055" w:rsidRDefault="00BF3055" w:rsidP="009075DC">
      <w:pPr>
        <w:jc w:val="both"/>
        <w:rPr>
          <w:szCs w:val="28"/>
        </w:rPr>
      </w:pPr>
    </w:p>
    <w:sectPr w:rsidR="00BF305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95A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EC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1C4F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2E8C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19B5"/>
    <w:rsid w:val="004F2DC8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0B9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95A5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AEFE-043F-43F4-9DDD-EBAB7D12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6</cp:revision>
  <cp:lastPrinted>2016-09-26T10:27:00Z</cp:lastPrinted>
  <dcterms:created xsi:type="dcterms:W3CDTF">2016-09-26T08:28:00Z</dcterms:created>
  <dcterms:modified xsi:type="dcterms:W3CDTF">2016-09-26T10:28:00Z</dcterms:modified>
</cp:coreProperties>
</file>