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20D6B4D" wp14:editId="27DA2358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618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F618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F6187">
        <w:t>4 октября 2016 года № 3</w:t>
      </w:r>
      <w:r w:rsidR="00CF6187">
        <w:t>70</w:t>
      </w:r>
      <w:r w:rsidR="00CF6187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46AAE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</w:t>
      </w:r>
    </w:p>
    <w:p w:rsidR="0083304F" w:rsidRDefault="0079097C" w:rsidP="0083304F">
      <w:pPr>
        <w:autoSpaceDE w:val="0"/>
        <w:autoSpaceDN w:val="0"/>
        <w:adjustRightInd w:val="0"/>
        <w:jc w:val="center"/>
        <w:rPr>
          <w:b/>
          <w:szCs w:val="28"/>
        </w:rPr>
      </w:pPr>
      <w:r w:rsidRPr="0083304F">
        <w:rPr>
          <w:b/>
          <w:szCs w:val="28"/>
        </w:rPr>
        <w:t xml:space="preserve">О внесении изменений в </w:t>
      </w:r>
      <w:r w:rsidR="00857E99" w:rsidRPr="0083304F">
        <w:rPr>
          <w:b/>
          <w:szCs w:val="28"/>
        </w:rPr>
        <w:t xml:space="preserve">постановление Правительства </w:t>
      </w:r>
    </w:p>
    <w:p w:rsidR="005F2D92" w:rsidRPr="0083304F" w:rsidRDefault="0079097C" w:rsidP="0083304F">
      <w:pPr>
        <w:autoSpaceDE w:val="0"/>
        <w:autoSpaceDN w:val="0"/>
        <w:adjustRightInd w:val="0"/>
        <w:jc w:val="center"/>
        <w:rPr>
          <w:b/>
          <w:szCs w:val="28"/>
        </w:rPr>
      </w:pPr>
      <w:r w:rsidRPr="0083304F">
        <w:rPr>
          <w:b/>
          <w:szCs w:val="28"/>
        </w:rPr>
        <w:t>Республики Карелия</w:t>
      </w:r>
      <w:r w:rsidR="00857E99" w:rsidRPr="0083304F">
        <w:rPr>
          <w:b/>
          <w:szCs w:val="28"/>
        </w:rPr>
        <w:t xml:space="preserve"> от 17 января 2005 года № 1-П</w:t>
      </w:r>
    </w:p>
    <w:p w:rsidR="0079097C" w:rsidRPr="00687AB2" w:rsidRDefault="0079097C" w:rsidP="0079097C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F2D92" w:rsidRPr="003A07D2" w:rsidRDefault="005F2D92" w:rsidP="00736FF1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3A07D2">
        <w:rPr>
          <w:szCs w:val="28"/>
        </w:rPr>
        <w:t xml:space="preserve">Правительство Республики Карелия </w:t>
      </w:r>
      <w:proofErr w:type="gramStart"/>
      <w:r w:rsidRPr="003A07D2">
        <w:rPr>
          <w:b/>
          <w:szCs w:val="28"/>
        </w:rPr>
        <w:t>п</w:t>
      </w:r>
      <w:proofErr w:type="gramEnd"/>
      <w:r w:rsidR="0079097C" w:rsidRPr="003A07D2">
        <w:rPr>
          <w:b/>
          <w:szCs w:val="28"/>
        </w:rPr>
        <w:t xml:space="preserve"> </w:t>
      </w:r>
      <w:r w:rsidRPr="003A07D2">
        <w:rPr>
          <w:b/>
          <w:szCs w:val="28"/>
        </w:rPr>
        <w:t>о</w:t>
      </w:r>
      <w:r w:rsidR="0079097C" w:rsidRPr="003A07D2">
        <w:rPr>
          <w:b/>
          <w:szCs w:val="28"/>
        </w:rPr>
        <w:t xml:space="preserve"> </w:t>
      </w:r>
      <w:r w:rsidRPr="003A07D2">
        <w:rPr>
          <w:b/>
          <w:szCs w:val="28"/>
        </w:rPr>
        <w:t>с</w:t>
      </w:r>
      <w:r w:rsidR="0079097C" w:rsidRPr="003A07D2">
        <w:rPr>
          <w:b/>
          <w:szCs w:val="28"/>
        </w:rPr>
        <w:t xml:space="preserve"> </w:t>
      </w:r>
      <w:r w:rsidRPr="003A07D2">
        <w:rPr>
          <w:b/>
          <w:szCs w:val="28"/>
        </w:rPr>
        <w:t>т</w:t>
      </w:r>
      <w:r w:rsidR="0079097C" w:rsidRPr="003A07D2">
        <w:rPr>
          <w:b/>
          <w:szCs w:val="28"/>
        </w:rPr>
        <w:t xml:space="preserve"> </w:t>
      </w:r>
      <w:r w:rsidRPr="003A07D2">
        <w:rPr>
          <w:b/>
          <w:szCs w:val="28"/>
        </w:rPr>
        <w:t>а</w:t>
      </w:r>
      <w:r w:rsidR="0079097C" w:rsidRPr="003A07D2">
        <w:rPr>
          <w:b/>
          <w:szCs w:val="28"/>
        </w:rPr>
        <w:t xml:space="preserve"> </w:t>
      </w:r>
      <w:r w:rsidRPr="003A07D2">
        <w:rPr>
          <w:b/>
          <w:szCs w:val="28"/>
        </w:rPr>
        <w:t>н</w:t>
      </w:r>
      <w:r w:rsidR="0079097C" w:rsidRPr="003A07D2">
        <w:rPr>
          <w:b/>
          <w:szCs w:val="28"/>
        </w:rPr>
        <w:t xml:space="preserve"> </w:t>
      </w:r>
      <w:r w:rsidRPr="003A07D2">
        <w:rPr>
          <w:b/>
          <w:szCs w:val="28"/>
        </w:rPr>
        <w:t>о</w:t>
      </w:r>
      <w:r w:rsidR="0079097C" w:rsidRPr="003A07D2">
        <w:rPr>
          <w:b/>
          <w:szCs w:val="28"/>
        </w:rPr>
        <w:t xml:space="preserve"> </w:t>
      </w:r>
      <w:r w:rsidRPr="003A07D2">
        <w:rPr>
          <w:b/>
          <w:szCs w:val="28"/>
        </w:rPr>
        <w:t>в</w:t>
      </w:r>
      <w:r w:rsidR="0079097C" w:rsidRPr="003A07D2">
        <w:rPr>
          <w:b/>
          <w:szCs w:val="28"/>
        </w:rPr>
        <w:t xml:space="preserve"> </w:t>
      </w:r>
      <w:r w:rsidRPr="003A07D2">
        <w:rPr>
          <w:b/>
          <w:szCs w:val="28"/>
        </w:rPr>
        <w:t>л</w:t>
      </w:r>
      <w:r w:rsidR="0079097C" w:rsidRPr="003A07D2">
        <w:rPr>
          <w:b/>
          <w:szCs w:val="28"/>
        </w:rPr>
        <w:t xml:space="preserve"> </w:t>
      </w:r>
      <w:r w:rsidRPr="003A07D2">
        <w:rPr>
          <w:b/>
          <w:szCs w:val="28"/>
        </w:rPr>
        <w:t>я</w:t>
      </w:r>
      <w:r w:rsidR="0079097C" w:rsidRPr="003A07D2">
        <w:rPr>
          <w:b/>
          <w:szCs w:val="28"/>
        </w:rPr>
        <w:t xml:space="preserve"> </w:t>
      </w:r>
      <w:r w:rsidRPr="003A07D2">
        <w:rPr>
          <w:b/>
          <w:szCs w:val="28"/>
        </w:rPr>
        <w:t>е</w:t>
      </w:r>
      <w:r w:rsidR="0079097C" w:rsidRPr="003A07D2">
        <w:rPr>
          <w:b/>
          <w:szCs w:val="28"/>
        </w:rPr>
        <w:t xml:space="preserve"> </w:t>
      </w:r>
      <w:r w:rsidRPr="003A07D2">
        <w:rPr>
          <w:b/>
          <w:szCs w:val="28"/>
        </w:rPr>
        <w:t>т:</w:t>
      </w:r>
    </w:p>
    <w:p w:rsidR="005F2D92" w:rsidRPr="003A07D2" w:rsidRDefault="005F2D92" w:rsidP="00736FF1">
      <w:pPr>
        <w:ind w:firstLine="540"/>
        <w:jc w:val="both"/>
        <w:rPr>
          <w:szCs w:val="28"/>
        </w:rPr>
      </w:pPr>
      <w:proofErr w:type="gramStart"/>
      <w:r w:rsidRPr="003A07D2">
        <w:rPr>
          <w:szCs w:val="28"/>
        </w:rPr>
        <w:t>Внести в По</w:t>
      </w:r>
      <w:r w:rsidR="003A07D2">
        <w:rPr>
          <w:szCs w:val="28"/>
        </w:rPr>
        <w:t>рядок предоставления мер социальной поддержки отдельным категориям г</w:t>
      </w:r>
      <w:bookmarkStart w:id="0" w:name="_GoBack"/>
      <w:bookmarkEnd w:id="0"/>
      <w:r w:rsidR="003A07D2">
        <w:rPr>
          <w:szCs w:val="28"/>
        </w:rPr>
        <w:t>раждан, предусмотренных Законом Республики Карелия «О социальной поддержке отдельных категорий граждан и признании утратившими силу некоторых законодательных актов Республики Карелия»,</w:t>
      </w:r>
      <w:r w:rsidR="000139D0">
        <w:rPr>
          <w:szCs w:val="28"/>
        </w:rPr>
        <w:t xml:space="preserve"> </w:t>
      </w:r>
      <w:r w:rsidRPr="003A07D2">
        <w:rPr>
          <w:szCs w:val="28"/>
        </w:rPr>
        <w:t>утвержденн</w:t>
      </w:r>
      <w:r w:rsidR="003A07D2">
        <w:rPr>
          <w:szCs w:val="28"/>
        </w:rPr>
        <w:t>ый</w:t>
      </w:r>
      <w:r w:rsidRPr="003A07D2">
        <w:rPr>
          <w:szCs w:val="28"/>
        </w:rPr>
        <w:t xml:space="preserve"> постановлением Правительства Республики Карелия от </w:t>
      </w:r>
      <w:r w:rsidR="003A07D2">
        <w:rPr>
          <w:szCs w:val="28"/>
        </w:rPr>
        <w:t xml:space="preserve">17 января 2005 </w:t>
      </w:r>
      <w:r w:rsidRPr="003A07D2">
        <w:rPr>
          <w:szCs w:val="28"/>
        </w:rPr>
        <w:t xml:space="preserve">года № 1-П (Собрание законодательства Республики Карелия, </w:t>
      </w:r>
      <w:r w:rsidR="003A07D2">
        <w:rPr>
          <w:szCs w:val="28"/>
        </w:rPr>
        <w:t>2005, № 1, ст. 46; № 4, ст. 367;</w:t>
      </w:r>
      <w:proofErr w:type="gramEnd"/>
      <w:r w:rsidR="003A07D2">
        <w:rPr>
          <w:szCs w:val="28"/>
        </w:rPr>
        <w:t xml:space="preserve"> № 12, ст. 1374; 2006,               № 4, ст. 451; № 11, ст. 1338; 2008, № 4, ст. 460; № 9, ст. 1105; 2009, № 10,               ст. 1156; № 12, ст. 1492; 2010, № 3, ст. 235; № 8, ст. 1009; № 12, ст. 1741; </w:t>
      </w:r>
      <w:r w:rsidRPr="003A07D2">
        <w:rPr>
          <w:szCs w:val="28"/>
        </w:rPr>
        <w:t>2011, № 1</w:t>
      </w:r>
      <w:r w:rsidR="003A07D2">
        <w:rPr>
          <w:szCs w:val="28"/>
        </w:rPr>
        <w:t>2</w:t>
      </w:r>
      <w:r w:rsidRPr="003A07D2">
        <w:rPr>
          <w:szCs w:val="28"/>
        </w:rPr>
        <w:t xml:space="preserve">, ст. </w:t>
      </w:r>
      <w:r w:rsidR="003A07D2">
        <w:rPr>
          <w:szCs w:val="28"/>
        </w:rPr>
        <w:t>2075</w:t>
      </w:r>
      <w:r w:rsidRPr="003A07D2">
        <w:rPr>
          <w:szCs w:val="28"/>
        </w:rPr>
        <w:t xml:space="preserve">; 2014, </w:t>
      </w:r>
      <w:r w:rsidR="003A07D2">
        <w:rPr>
          <w:szCs w:val="28"/>
        </w:rPr>
        <w:t xml:space="preserve">№ 5, ст. 785; </w:t>
      </w:r>
      <w:r w:rsidRPr="003A07D2">
        <w:rPr>
          <w:szCs w:val="28"/>
        </w:rPr>
        <w:t>№ 8, ст. 141</w:t>
      </w:r>
      <w:r w:rsidR="003A07D2">
        <w:rPr>
          <w:szCs w:val="28"/>
        </w:rPr>
        <w:t>7</w:t>
      </w:r>
      <w:r w:rsidRPr="003A07D2">
        <w:rPr>
          <w:szCs w:val="28"/>
        </w:rPr>
        <w:t xml:space="preserve">; 2015, № </w:t>
      </w:r>
      <w:r w:rsidR="003A07D2">
        <w:rPr>
          <w:szCs w:val="28"/>
        </w:rPr>
        <w:t>2</w:t>
      </w:r>
      <w:r w:rsidRPr="003A07D2">
        <w:rPr>
          <w:szCs w:val="28"/>
        </w:rPr>
        <w:t>, ст.</w:t>
      </w:r>
      <w:r w:rsidR="0079097C" w:rsidRPr="003A07D2">
        <w:rPr>
          <w:szCs w:val="28"/>
        </w:rPr>
        <w:t xml:space="preserve"> </w:t>
      </w:r>
      <w:r w:rsidR="003A07D2">
        <w:rPr>
          <w:szCs w:val="28"/>
        </w:rPr>
        <w:t>249</w:t>
      </w:r>
      <w:r w:rsidRPr="003A07D2">
        <w:rPr>
          <w:szCs w:val="28"/>
        </w:rPr>
        <w:t>;</w:t>
      </w:r>
      <w:r w:rsidR="000139D0" w:rsidRPr="000139D0">
        <w:rPr>
          <w:szCs w:val="28"/>
        </w:rPr>
        <w:t xml:space="preserve"> </w:t>
      </w:r>
      <w:proofErr w:type="gramStart"/>
      <w:r w:rsidR="000139D0">
        <w:rPr>
          <w:szCs w:val="28"/>
        </w:rPr>
        <w:t>Официальный интернет-портал правовой информации (</w:t>
      </w:r>
      <w:r w:rsidR="000139D0">
        <w:rPr>
          <w:szCs w:val="28"/>
          <w:lang w:val="en-US"/>
        </w:rPr>
        <w:t>www</w:t>
      </w:r>
      <w:r w:rsidR="000139D0">
        <w:rPr>
          <w:szCs w:val="28"/>
        </w:rPr>
        <w:t>.</w:t>
      </w:r>
      <w:proofErr w:type="spellStart"/>
      <w:r w:rsidR="000139D0">
        <w:rPr>
          <w:szCs w:val="28"/>
          <w:lang w:val="en-US"/>
        </w:rPr>
        <w:t>pravo</w:t>
      </w:r>
      <w:proofErr w:type="spellEnd"/>
      <w:r w:rsidR="000139D0">
        <w:rPr>
          <w:szCs w:val="28"/>
        </w:rPr>
        <w:t>.</w:t>
      </w:r>
      <w:proofErr w:type="spellStart"/>
      <w:r w:rsidR="000139D0">
        <w:rPr>
          <w:szCs w:val="28"/>
          <w:lang w:val="en-US"/>
        </w:rPr>
        <w:t>gov</w:t>
      </w:r>
      <w:proofErr w:type="spellEnd"/>
      <w:r w:rsidR="000139D0">
        <w:rPr>
          <w:szCs w:val="28"/>
        </w:rPr>
        <w:t>.</w:t>
      </w:r>
      <w:proofErr w:type="spellStart"/>
      <w:r w:rsidR="000139D0">
        <w:rPr>
          <w:szCs w:val="28"/>
          <w:lang w:val="en-US"/>
        </w:rPr>
        <w:t>ru</w:t>
      </w:r>
      <w:proofErr w:type="spellEnd"/>
      <w:r w:rsidR="000139D0">
        <w:rPr>
          <w:szCs w:val="28"/>
        </w:rPr>
        <w:t>),          20 июня 2016 года, № 1000201606200002),</w:t>
      </w:r>
      <w:r w:rsidR="0079097C" w:rsidRPr="003A07D2">
        <w:rPr>
          <w:szCs w:val="28"/>
        </w:rPr>
        <w:t xml:space="preserve"> </w:t>
      </w:r>
      <w:r w:rsidRPr="003A07D2">
        <w:rPr>
          <w:szCs w:val="28"/>
        </w:rPr>
        <w:t xml:space="preserve">следующие изменения: </w:t>
      </w:r>
      <w:proofErr w:type="gramEnd"/>
    </w:p>
    <w:p w:rsidR="006704EE" w:rsidRDefault="006704EE" w:rsidP="00736FF1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1</w:t>
      </w:r>
      <w:r w:rsidR="005F2D92" w:rsidRPr="003A07D2">
        <w:rPr>
          <w:szCs w:val="28"/>
        </w:rPr>
        <w:t xml:space="preserve">) </w:t>
      </w:r>
      <w:r w:rsidR="0079097C" w:rsidRPr="003A07D2">
        <w:rPr>
          <w:szCs w:val="28"/>
        </w:rPr>
        <w:t xml:space="preserve">в </w:t>
      </w:r>
      <w:r>
        <w:rPr>
          <w:szCs w:val="28"/>
        </w:rPr>
        <w:t xml:space="preserve">абзаце восьмом </w:t>
      </w:r>
      <w:r w:rsidR="005F2D92" w:rsidRPr="003A07D2">
        <w:rPr>
          <w:szCs w:val="28"/>
        </w:rPr>
        <w:t>пункт</w:t>
      </w:r>
      <w:r>
        <w:rPr>
          <w:szCs w:val="28"/>
        </w:rPr>
        <w:t>а 1 слова «Министерством здравоохранения и социального развития Республики Карелия» заменить словами «</w:t>
      </w:r>
      <w:proofErr w:type="spellStart"/>
      <w:proofErr w:type="gramStart"/>
      <w:r>
        <w:rPr>
          <w:szCs w:val="28"/>
        </w:rPr>
        <w:t>Министер-ством</w:t>
      </w:r>
      <w:proofErr w:type="spellEnd"/>
      <w:proofErr w:type="gramEnd"/>
      <w:r>
        <w:rPr>
          <w:szCs w:val="28"/>
        </w:rPr>
        <w:t xml:space="preserve"> социальной защиты, труда и занятости Республики Карелия»;</w:t>
      </w:r>
    </w:p>
    <w:p w:rsidR="006704EE" w:rsidRDefault="006704EE" w:rsidP="006704EE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Pr="003A07D2">
        <w:rPr>
          <w:szCs w:val="28"/>
        </w:rPr>
        <w:t xml:space="preserve">) в </w:t>
      </w:r>
      <w:r>
        <w:rPr>
          <w:szCs w:val="28"/>
        </w:rPr>
        <w:t xml:space="preserve">абзаце третьем </w:t>
      </w:r>
      <w:r w:rsidRPr="003A07D2">
        <w:rPr>
          <w:szCs w:val="28"/>
        </w:rPr>
        <w:t>пункт</w:t>
      </w:r>
      <w:r>
        <w:rPr>
          <w:szCs w:val="28"/>
        </w:rPr>
        <w:t>а 14 слова «Министерством здравоохранения и социального развития Республики Карелия» заменить словами «</w:t>
      </w:r>
      <w:proofErr w:type="spellStart"/>
      <w:proofErr w:type="gramStart"/>
      <w:r>
        <w:rPr>
          <w:szCs w:val="28"/>
        </w:rPr>
        <w:t>Министер-ством</w:t>
      </w:r>
      <w:proofErr w:type="spellEnd"/>
      <w:proofErr w:type="gramEnd"/>
      <w:r>
        <w:rPr>
          <w:szCs w:val="28"/>
        </w:rPr>
        <w:t xml:space="preserve"> социальной защиты, труда и занятости Республики Карелия»;</w:t>
      </w:r>
    </w:p>
    <w:p w:rsidR="006704EE" w:rsidRDefault="006704EE" w:rsidP="006704EE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3A07D2">
        <w:rPr>
          <w:szCs w:val="28"/>
        </w:rPr>
        <w:t>) в пункт</w:t>
      </w:r>
      <w:r>
        <w:rPr>
          <w:szCs w:val="28"/>
        </w:rPr>
        <w:t>е 15 слова «Министерством здравоохранения и социального развития Республики Карелия» заменить словами «Министерством здравоохранения Республики Карелия»;</w:t>
      </w:r>
    </w:p>
    <w:p w:rsidR="006704EE" w:rsidRDefault="006704EE" w:rsidP="006704EE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4) дополнить пунктом 16</w:t>
      </w:r>
      <w:r w:rsidRPr="006704EE">
        <w:rPr>
          <w:szCs w:val="28"/>
          <w:vertAlign w:val="superscript"/>
        </w:rPr>
        <w:t>1</w:t>
      </w:r>
      <w:r>
        <w:rPr>
          <w:szCs w:val="28"/>
        </w:rPr>
        <w:t xml:space="preserve"> следующего содержания:</w:t>
      </w:r>
    </w:p>
    <w:p w:rsidR="00BC0069" w:rsidRDefault="00BC0069" w:rsidP="006704EE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BC0069" w:rsidRDefault="00BC0069" w:rsidP="006704EE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6704EE" w:rsidRDefault="006704EE" w:rsidP="006704EE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«16</w:t>
      </w:r>
      <w:r w:rsidRPr="006704EE">
        <w:rPr>
          <w:szCs w:val="28"/>
          <w:vertAlign w:val="superscript"/>
        </w:rPr>
        <w:t>1</w:t>
      </w:r>
      <w:r w:rsidR="008A7B76">
        <w:rPr>
          <w:szCs w:val="28"/>
        </w:rPr>
        <w:t xml:space="preserve">. </w:t>
      </w:r>
      <w:r>
        <w:rPr>
          <w:szCs w:val="28"/>
        </w:rPr>
        <w:t>В целях обеспечения права гражданина на выбор государственного учреждения здравоохранения для получения мер социальной поддержки по бесплатному изготовлению и ремонту зубных протезов</w:t>
      </w:r>
      <w:r w:rsidR="00BC0069">
        <w:rPr>
          <w:szCs w:val="28"/>
        </w:rPr>
        <w:t xml:space="preserve"> Центр </w:t>
      </w:r>
      <w:proofErr w:type="gramStart"/>
      <w:r w:rsidR="00BC0069">
        <w:rPr>
          <w:szCs w:val="28"/>
        </w:rPr>
        <w:t>незамедли-тельно</w:t>
      </w:r>
      <w:proofErr w:type="gramEnd"/>
      <w:r w:rsidR="00BC0069">
        <w:rPr>
          <w:szCs w:val="28"/>
        </w:rPr>
        <w:t xml:space="preserve"> информирует гражданина о месте нахождения государственных учреждений здравоохранения и количестве обратившихся в них граждан.</w:t>
      </w:r>
    </w:p>
    <w:p w:rsidR="00BC0069" w:rsidRPr="006704EE" w:rsidRDefault="00BC0069" w:rsidP="006704EE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Указанная информация представляется на основании данных, направляемых государственными учреждениями здравоохранения на магнитных и (или) бумажных носителях Центрам по месту жительства граждан</w:t>
      </w:r>
      <w:r w:rsidR="008A7B76">
        <w:rPr>
          <w:szCs w:val="28"/>
        </w:rPr>
        <w:t xml:space="preserve"> ежеквартально</w:t>
      </w:r>
      <w:r>
        <w:rPr>
          <w:szCs w:val="28"/>
        </w:rPr>
        <w:t>, не позднее 10</w:t>
      </w:r>
      <w:r w:rsidR="008A7B76">
        <w:rPr>
          <w:szCs w:val="28"/>
        </w:rPr>
        <w:t>-го</w:t>
      </w:r>
      <w:r>
        <w:rPr>
          <w:szCs w:val="28"/>
        </w:rPr>
        <w:t xml:space="preserve"> числа месяца, следующ</w:t>
      </w:r>
      <w:r w:rsidR="008A7B76">
        <w:rPr>
          <w:szCs w:val="28"/>
        </w:rPr>
        <w:t>его</w:t>
      </w:r>
      <w:r>
        <w:rPr>
          <w:szCs w:val="28"/>
        </w:rPr>
        <w:t xml:space="preserve"> за отчетным кварталом</w:t>
      </w:r>
      <w:proofErr w:type="gramStart"/>
      <w:r>
        <w:rPr>
          <w:szCs w:val="28"/>
        </w:rPr>
        <w:t>.».</w:t>
      </w:r>
      <w:proofErr w:type="gramEnd"/>
    </w:p>
    <w:p w:rsidR="006704EE" w:rsidRDefault="006704EE" w:rsidP="00736FF1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687AB2" w:rsidRDefault="00687AB2" w:rsidP="00736F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C0069" w:rsidRPr="00687AB2" w:rsidRDefault="00BC0069" w:rsidP="00736F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E46AAE" w:rsidRDefault="00AA4F6A" w:rsidP="00736FF1">
      <w:pPr>
        <w:pStyle w:val="ConsPlusNormal"/>
        <w:ind w:firstLine="0"/>
        <w:rPr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</w:t>
      </w:r>
      <w:r w:rsidR="00092377">
        <w:rPr>
          <w:rFonts w:ascii="Times New Roman" w:hAnsi="Times New Roman" w:cs="Times New Roman"/>
          <w:sz w:val="28"/>
          <w:szCs w:val="28"/>
        </w:rPr>
        <w:t xml:space="preserve">                             А.</w:t>
      </w:r>
      <w:r w:rsidRPr="00AA4F6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E46AAE" w:rsidSect="00BC0069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3985151"/>
      <w:docPartObj>
        <w:docPartGallery w:val="Page Numbers (Top of Page)"/>
        <w:docPartUnique/>
      </w:docPartObj>
    </w:sdtPr>
    <w:sdtEndPr/>
    <w:sdtContent>
      <w:p w:rsidR="00AA4F6A" w:rsidRDefault="00A21919">
        <w:pPr>
          <w:pStyle w:val="a7"/>
          <w:jc w:val="center"/>
        </w:pPr>
        <w:r>
          <w:fldChar w:fldCharType="begin"/>
        </w:r>
        <w:r w:rsidR="00AA4F6A">
          <w:instrText>PAGE   \* MERGEFORMAT</w:instrText>
        </w:r>
        <w:r>
          <w:fldChar w:fldCharType="separate"/>
        </w:r>
        <w:r w:rsidR="00CF6187">
          <w:rPr>
            <w:noProof/>
          </w:rPr>
          <w:t>2</w:t>
        </w:r>
        <w:r>
          <w:fldChar w:fldCharType="end"/>
        </w:r>
      </w:p>
    </w:sdtContent>
  </w:sdt>
  <w:p w:rsidR="00AA4F6A" w:rsidRDefault="00AA4F6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139D0"/>
    <w:rsid w:val="000306BC"/>
    <w:rsid w:val="0003591E"/>
    <w:rsid w:val="00067D81"/>
    <w:rsid w:val="0007217A"/>
    <w:rsid w:val="000729CC"/>
    <w:rsid w:val="00092377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A000A"/>
    <w:rsid w:val="001A3580"/>
    <w:rsid w:val="001C34DC"/>
    <w:rsid w:val="001F4355"/>
    <w:rsid w:val="00265050"/>
    <w:rsid w:val="002A6B23"/>
    <w:rsid w:val="002C5979"/>
    <w:rsid w:val="00307849"/>
    <w:rsid w:val="00330B89"/>
    <w:rsid w:val="0038487A"/>
    <w:rsid w:val="003970D7"/>
    <w:rsid w:val="003A07D2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5F2D92"/>
    <w:rsid w:val="006055A2"/>
    <w:rsid w:val="00605DD7"/>
    <w:rsid w:val="00610B10"/>
    <w:rsid w:val="006259BC"/>
    <w:rsid w:val="00640893"/>
    <w:rsid w:val="006429B5"/>
    <w:rsid w:val="0064656C"/>
    <w:rsid w:val="00653398"/>
    <w:rsid w:val="006704EE"/>
    <w:rsid w:val="0067591A"/>
    <w:rsid w:val="00687AB2"/>
    <w:rsid w:val="006E64E6"/>
    <w:rsid w:val="007072B5"/>
    <w:rsid w:val="00726286"/>
    <w:rsid w:val="00736FF1"/>
    <w:rsid w:val="00756C1D"/>
    <w:rsid w:val="00757706"/>
    <w:rsid w:val="007705AD"/>
    <w:rsid w:val="007771A7"/>
    <w:rsid w:val="0079097C"/>
    <w:rsid w:val="007979F6"/>
    <w:rsid w:val="007C2C1F"/>
    <w:rsid w:val="007C7486"/>
    <w:rsid w:val="0083304F"/>
    <w:rsid w:val="008333C2"/>
    <w:rsid w:val="008573B7"/>
    <w:rsid w:val="00857E99"/>
    <w:rsid w:val="00860B53"/>
    <w:rsid w:val="00884F2A"/>
    <w:rsid w:val="008A1AF8"/>
    <w:rsid w:val="008A3180"/>
    <w:rsid w:val="008A7B76"/>
    <w:rsid w:val="00901FCD"/>
    <w:rsid w:val="00927C66"/>
    <w:rsid w:val="00961BBC"/>
    <w:rsid w:val="009D2DE2"/>
    <w:rsid w:val="009E192A"/>
    <w:rsid w:val="009F7852"/>
    <w:rsid w:val="00A1479B"/>
    <w:rsid w:val="00A21919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C0069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CF6187"/>
    <w:rsid w:val="00D22F40"/>
    <w:rsid w:val="00D42F13"/>
    <w:rsid w:val="00D93CF5"/>
    <w:rsid w:val="00DB34EF"/>
    <w:rsid w:val="00DC600E"/>
    <w:rsid w:val="00DF3DAD"/>
    <w:rsid w:val="00E01561"/>
    <w:rsid w:val="00E356BC"/>
    <w:rsid w:val="00E4256C"/>
    <w:rsid w:val="00E46AAE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B8C55-D5E0-4ABD-9995-9C390D1E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324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2016-10-04T09:08:00Z</cp:lastPrinted>
  <dcterms:created xsi:type="dcterms:W3CDTF">2016-09-30T12:15:00Z</dcterms:created>
  <dcterms:modified xsi:type="dcterms:W3CDTF">2016-10-04T09:08:00Z</dcterms:modified>
</cp:coreProperties>
</file>