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55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5523" w:rsidRDefault="008A2B07" w:rsidP="00AE55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5523">
        <w:t>6</w:t>
      </w:r>
      <w:r w:rsidR="00AE5523">
        <w:t xml:space="preserve"> октября 2016 года № 7</w:t>
      </w:r>
      <w:r w:rsidR="00AE5523">
        <w:t>73</w:t>
      </w:r>
      <w:r w:rsidR="00AE55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233F3D" w:rsidP="00233F3D">
      <w:pPr>
        <w:ind w:right="140"/>
        <w:jc w:val="both"/>
        <w:rPr>
          <w:szCs w:val="28"/>
        </w:rPr>
      </w:pPr>
      <w:r>
        <w:rPr>
          <w:szCs w:val="28"/>
        </w:rPr>
        <w:tab/>
        <w:t>В целях реализации распоряжения Правительства Республики Карелия от 16 августа 2016 года № 641р-П:</w:t>
      </w:r>
    </w:p>
    <w:p w:rsidR="006F2BC3" w:rsidRDefault="006F2BC3" w:rsidP="00233F3D">
      <w:pPr>
        <w:ind w:right="140"/>
        <w:jc w:val="both"/>
        <w:rPr>
          <w:szCs w:val="28"/>
        </w:rPr>
      </w:pPr>
      <w:r>
        <w:rPr>
          <w:szCs w:val="28"/>
        </w:rPr>
        <w:tab/>
        <w:t>1. Утвердить график передачи отдельными органами исполнительной власти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«Центр бухгалтерского и аналитического сопровождения» согласно приложению к настоящему распоряжению.</w:t>
      </w:r>
    </w:p>
    <w:p w:rsidR="00E35C88" w:rsidRDefault="00E35C88" w:rsidP="00233F3D">
      <w:pPr>
        <w:ind w:right="140"/>
        <w:jc w:val="both"/>
        <w:rPr>
          <w:szCs w:val="28"/>
        </w:rPr>
      </w:pPr>
      <w:r>
        <w:rPr>
          <w:szCs w:val="28"/>
        </w:rPr>
        <w:tab/>
        <w:t>2. Органам исполнительной власти Республики Карелия, указанным в приложении к настоящему распоряжению в срок до 10 октября 2016 года внести в Правительство Республики Карелия предложения об изменении предельной штатной численности и (или) структуры.</w:t>
      </w:r>
    </w:p>
    <w:p w:rsidR="00E35C88" w:rsidRDefault="00E35C88" w:rsidP="00233F3D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233F3D" w:rsidRDefault="00233F3D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35C88" w:rsidRDefault="00A75952" w:rsidP="009075DC">
      <w:pPr>
        <w:jc w:val="both"/>
        <w:rPr>
          <w:szCs w:val="28"/>
        </w:rPr>
        <w:sectPr w:rsidR="00E35C88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</w:t>
      </w:r>
      <w:bookmarkStart w:id="0" w:name="_GoBack"/>
      <w:bookmarkEnd w:id="0"/>
      <w:r w:rsidRPr="00AA4F6A">
        <w:rPr>
          <w:szCs w:val="28"/>
        </w:rPr>
        <w:t xml:space="preserve">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5C88" w:rsidTr="00E35C88">
        <w:tc>
          <w:tcPr>
            <w:tcW w:w="4785" w:type="dxa"/>
          </w:tcPr>
          <w:p w:rsidR="00E35C88" w:rsidRDefault="00E35C88" w:rsidP="009075DC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E35C88" w:rsidRDefault="00E35C88" w:rsidP="00E35C88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AE5523">
              <w:rPr>
                <w:szCs w:val="28"/>
              </w:rPr>
              <w:t xml:space="preserve">  6 октября 2016 года № 773р-П</w:t>
            </w:r>
          </w:p>
        </w:tc>
      </w:tr>
    </w:tbl>
    <w:p w:rsidR="00BF3055" w:rsidRDefault="00BF3055" w:rsidP="009075DC">
      <w:pPr>
        <w:jc w:val="both"/>
        <w:rPr>
          <w:szCs w:val="28"/>
        </w:rPr>
      </w:pPr>
    </w:p>
    <w:p w:rsidR="00E35C88" w:rsidRDefault="00E35C88" w:rsidP="009075DC">
      <w:pPr>
        <w:jc w:val="both"/>
        <w:rPr>
          <w:szCs w:val="28"/>
        </w:rPr>
      </w:pPr>
    </w:p>
    <w:p w:rsidR="00E35C88" w:rsidRDefault="00E35C88" w:rsidP="009075DC">
      <w:pPr>
        <w:jc w:val="both"/>
        <w:rPr>
          <w:szCs w:val="28"/>
        </w:rPr>
      </w:pP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>График</w:t>
      </w: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 xml:space="preserve">передачи отдельными органами исполнительной власти </w:t>
      </w: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 xml:space="preserve">Республики Карелия функций по ведению </w:t>
      </w:r>
      <w:proofErr w:type="gramStart"/>
      <w:r>
        <w:rPr>
          <w:szCs w:val="28"/>
        </w:rPr>
        <w:t>бухгалтерского</w:t>
      </w:r>
      <w:proofErr w:type="gramEnd"/>
      <w:r>
        <w:rPr>
          <w:szCs w:val="28"/>
        </w:rPr>
        <w:t xml:space="preserve"> </w:t>
      </w: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 xml:space="preserve">учета и составлению бухгалтерской отчетности </w:t>
      </w: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 xml:space="preserve">государственному казенному учреждению Республики Карелия </w:t>
      </w:r>
    </w:p>
    <w:p w:rsidR="00E35C88" w:rsidRDefault="00E35C88" w:rsidP="00E35C88">
      <w:pPr>
        <w:jc w:val="center"/>
        <w:rPr>
          <w:szCs w:val="28"/>
        </w:rPr>
      </w:pPr>
      <w:r>
        <w:rPr>
          <w:szCs w:val="28"/>
        </w:rPr>
        <w:t>«Центр бухгалтерского и аналитического сопровождения»</w:t>
      </w:r>
    </w:p>
    <w:p w:rsidR="00E35C88" w:rsidRDefault="00E35C88" w:rsidP="00E35C88">
      <w:pPr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93"/>
      </w:tblGrid>
      <w:tr w:rsidR="00E35C88" w:rsidTr="00E35C88">
        <w:tc>
          <w:tcPr>
            <w:tcW w:w="959" w:type="dxa"/>
          </w:tcPr>
          <w:p w:rsidR="00E35C88" w:rsidRDefault="00E35C88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E35C88" w:rsidRDefault="00E35C88" w:rsidP="00E35C8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</w:tcPr>
          <w:p w:rsidR="00E35C88" w:rsidRDefault="00E35C88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органа исполнительной власти Республики Карелия</w:t>
            </w:r>
          </w:p>
        </w:tc>
        <w:tc>
          <w:tcPr>
            <w:tcW w:w="2693" w:type="dxa"/>
          </w:tcPr>
          <w:p w:rsidR="00E35C88" w:rsidRDefault="00E35C88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</w:tr>
      <w:tr w:rsidR="00E35C88" w:rsidTr="00E35C88">
        <w:tc>
          <w:tcPr>
            <w:tcW w:w="959" w:type="dxa"/>
          </w:tcPr>
          <w:p w:rsidR="00E35C88" w:rsidRDefault="00E35C88" w:rsidP="00E35C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</w:tcPr>
          <w:p w:rsidR="00E35C88" w:rsidRDefault="00E35C88" w:rsidP="00E35C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Министерство финансов Республики Карелия </w:t>
            </w:r>
          </w:p>
        </w:tc>
        <w:tc>
          <w:tcPr>
            <w:tcW w:w="2693" w:type="dxa"/>
          </w:tcPr>
          <w:p w:rsidR="00E35C88" w:rsidRDefault="00E35C88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2016 года</w:t>
            </w:r>
          </w:p>
        </w:tc>
      </w:tr>
      <w:tr w:rsidR="00CF0F42" w:rsidTr="00E35C88">
        <w:tc>
          <w:tcPr>
            <w:tcW w:w="959" w:type="dxa"/>
          </w:tcPr>
          <w:p w:rsidR="00CF0F42" w:rsidRDefault="00CF0F42" w:rsidP="00E35C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</w:tcPr>
          <w:p w:rsidR="00CF0F42" w:rsidRDefault="00CF0F42" w:rsidP="00E35C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2693" w:type="dxa"/>
          </w:tcPr>
          <w:p w:rsidR="00CF0F42" w:rsidRDefault="00CF0F42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2016 года</w:t>
            </w:r>
          </w:p>
        </w:tc>
      </w:tr>
      <w:tr w:rsidR="00CF0F42" w:rsidTr="00E35C88">
        <w:tc>
          <w:tcPr>
            <w:tcW w:w="959" w:type="dxa"/>
          </w:tcPr>
          <w:p w:rsidR="00CF0F42" w:rsidRDefault="00CF0F42" w:rsidP="00E35C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</w:tcPr>
          <w:p w:rsidR="00CF0F42" w:rsidRDefault="00CF0F42" w:rsidP="00E35C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Министерство Республики Карелия по вопросам национальной политики, связям с </w:t>
            </w:r>
            <w:proofErr w:type="gramStart"/>
            <w:r>
              <w:rPr>
                <w:szCs w:val="28"/>
              </w:rPr>
              <w:t>общественными</w:t>
            </w:r>
            <w:proofErr w:type="gramEnd"/>
            <w:r>
              <w:rPr>
                <w:szCs w:val="28"/>
              </w:rPr>
              <w:t xml:space="preserve"> и религиозными </w:t>
            </w:r>
            <w:proofErr w:type="spellStart"/>
            <w:r>
              <w:rPr>
                <w:szCs w:val="28"/>
              </w:rPr>
              <w:t>объедине-ниями</w:t>
            </w:r>
            <w:proofErr w:type="spellEnd"/>
          </w:p>
        </w:tc>
        <w:tc>
          <w:tcPr>
            <w:tcW w:w="2693" w:type="dxa"/>
          </w:tcPr>
          <w:p w:rsidR="00CF0F42" w:rsidRDefault="00CF0F42" w:rsidP="00E35C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2016 года</w:t>
            </w:r>
          </w:p>
        </w:tc>
      </w:tr>
    </w:tbl>
    <w:p w:rsidR="00E35C88" w:rsidRDefault="00CF0F42" w:rsidP="00CF0F42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E35C88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3F3D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2BC3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5523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0F42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C88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AD9B-2419-4C01-B015-79990E7D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2016-10-06T07:47:00Z</dcterms:created>
  <dcterms:modified xsi:type="dcterms:W3CDTF">2016-10-07T08:31:00Z</dcterms:modified>
</cp:coreProperties>
</file>