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043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A6931A" wp14:editId="3F65EF2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43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437E">
        <w:t>24 октября 2016 года № 8</w:t>
      </w:r>
      <w:r w:rsidR="00E0437E">
        <w:t>08</w:t>
      </w:r>
      <w:r w:rsidR="00E0437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E91AD8" w:rsidRDefault="00FB58DE" w:rsidP="00FB58DE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Внести в состав межведомственной рабочей группы, образованной распоряжением Правительства Республики Карелия от 21 августа 2012 года № 519р-П (Собрание законодательства Республики Карелия, 2012</w:t>
      </w:r>
      <w:r w:rsidR="00E91AD8">
        <w:rPr>
          <w:szCs w:val="28"/>
        </w:rPr>
        <w:t>, № 8,                 ст. 1513; № 10, ст. 1850; 2013, № 3, ст. 471; № 4, ст. 685; 2015, № 5, ст. 994), с изменениями, внесенными распоряжением Правительства Республики Карелия от 23 августа 2016 года № 655р-П, изменение, исключив из него Громова О.Ю.</w:t>
      </w:r>
      <w:proofErr w:type="gramEnd"/>
    </w:p>
    <w:p w:rsidR="00581A95" w:rsidRDefault="00FB58DE" w:rsidP="00FB58DE">
      <w:pPr>
        <w:ind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581A95" w:rsidRDefault="00581A95" w:rsidP="00830F03">
      <w:pPr>
        <w:jc w:val="both"/>
        <w:rPr>
          <w:szCs w:val="28"/>
        </w:rPr>
      </w:pPr>
    </w:p>
    <w:p w:rsidR="00A75952" w:rsidRPr="00AA4F6A" w:rsidRDefault="00550181" w:rsidP="00A75952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43A8A" w:rsidRDefault="00550181" w:rsidP="009075DC">
      <w:pPr>
        <w:jc w:val="both"/>
        <w:rPr>
          <w:szCs w:val="28"/>
        </w:rPr>
      </w:pPr>
      <w:r>
        <w:rPr>
          <w:szCs w:val="28"/>
        </w:rPr>
        <w:t>Главы</w:t>
      </w:r>
      <w:r w:rsidRPr="00AA4F6A">
        <w:rPr>
          <w:szCs w:val="28"/>
        </w:rPr>
        <w:t xml:space="preserve"> </w:t>
      </w:r>
      <w:r w:rsidR="00A75952" w:rsidRPr="00AA4F6A">
        <w:rPr>
          <w:szCs w:val="28"/>
        </w:rPr>
        <w:t xml:space="preserve">Республики Карелия                           </w:t>
      </w:r>
      <w:r w:rsidR="007B29A5">
        <w:rPr>
          <w:szCs w:val="28"/>
        </w:rPr>
        <w:t xml:space="preserve">                             </w:t>
      </w:r>
      <w:r>
        <w:rPr>
          <w:szCs w:val="28"/>
        </w:rPr>
        <w:t>О.В. Тельнов</w:t>
      </w:r>
      <w:r w:rsidR="00A75952" w:rsidRPr="00AA4F6A">
        <w:rPr>
          <w:szCs w:val="28"/>
        </w:rPr>
        <w:t xml:space="preserve">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50181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37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1AD8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58D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F21F-3D07-4415-8964-48747F28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2016-10-21T09:17:00Z</cp:lastPrinted>
  <dcterms:created xsi:type="dcterms:W3CDTF">2016-10-20T11:48:00Z</dcterms:created>
  <dcterms:modified xsi:type="dcterms:W3CDTF">2016-10-24T09:41:00Z</dcterms:modified>
</cp:coreProperties>
</file>