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94407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94407">
      <w:pPr>
        <w:spacing w:before="240"/>
        <w:ind w:left="-142"/>
        <w:jc w:val="center"/>
      </w:pPr>
      <w:r>
        <w:t xml:space="preserve">от </w:t>
      </w:r>
      <w:r w:rsidR="00594407">
        <w:t>1 ноября 2016 года № 853</w:t>
      </w:r>
      <w:bookmarkStart w:id="0" w:name="_GoBack"/>
      <w:bookmarkEnd w:id="0"/>
      <w:r w:rsidR="00594407">
        <w:t>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FB3CE7" w:rsidRPr="00FB3CE7" w:rsidRDefault="00FB3CE7" w:rsidP="00D632F8">
      <w:pPr>
        <w:ind w:left="-142" w:firstLine="567"/>
        <w:jc w:val="both"/>
        <w:rPr>
          <w:szCs w:val="28"/>
        </w:rPr>
      </w:pPr>
      <w:r w:rsidRPr="00FB3CE7">
        <w:rPr>
          <w:szCs w:val="28"/>
        </w:rPr>
        <w:t>Внести в План подготовки документов стратегического планирования Республики Карелия</w:t>
      </w:r>
      <w:r w:rsidR="000E570F">
        <w:rPr>
          <w:szCs w:val="28"/>
        </w:rPr>
        <w:t xml:space="preserve">, </w:t>
      </w:r>
      <w:r w:rsidRPr="00FB3CE7">
        <w:rPr>
          <w:szCs w:val="28"/>
        </w:rPr>
        <w:t>утвержденный распоряжением Правительства Республики Карелия от 2 декабря 2015 года № 737р-П</w:t>
      </w:r>
      <w:r w:rsidR="000E570F">
        <w:rPr>
          <w:szCs w:val="28"/>
        </w:rPr>
        <w:t xml:space="preserve"> </w:t>
      </w:r>
      <w:r w:rsidR="000E570F" w:rsidRPr="00FB3CE7">
        <w:rPr>
          <w:szCs w:val="28"/>
        </w:rPr>
        <w:t>(Собрание законодательства Республики Карелия, 2015, № 12, ст. 2433),</w:t>
      </w:r>
      <w:r w:rsidRPr="00FB3CE7">
        <w:rPr>
          <w:szCs w:val="28"/>
        </w:rPr>
        <w:t xml:space="preserve"> следующие изменения:</w:t>
      </w:r>
    </w:p>
    <w:p w:rsidR="00FB3CE7" w:rsidRPr="00FB3CE7" w:rsidRDefault="00FB3CE7" w:rsidP="00D632F8">
      <w:pPr>
        <w:ind w:left="-142" w:firstLine="567"/>
        <w:jc w:val="both"/>
        <w:rPr>
          <w:szCs w:val="28"/>
        </w:rPr>
      </w:pPr>
      <w:r w:rsidRPr="00FB3CE7">
        <w:rPr>
          <w:szCs w:val="28"/>
        </w:rPr>
        <w:t>1) в графе 3 пункта 2 слова «Министерство экономического развития Республики Карелия» заменить словами «Министерство экономического развития и промышленности Республики Карелия»;</w:t>
      </w:r>
    </w:p>
    <w:p w:rsidR="00FB3CE7" w:rsidRPr="00FB3CE7" w:rsidRDefault="00FB3CE7" w:rsidP="00FB3CE7">
      <w:pPr>
        <w:ind w:left="-142" w:firstLine="567"/>
        <w:jc w:val="both"/>
        <w:rPr>
          <w:szCs w:val="28"/>
        </w:rPr>
      </w:pPr>
      <w:r w:rsidRPr="00FB3CE7">
        <w:rPr>
          <w:szCs w:val="28"/>
        </w:rPr>
        <w:t xml:space="preserve"> 2) в графе 3 пункта 3 слова «Министерство экономического развития Республики Карелия» заменить словами «Министерство экономического развития и промышленности Республики Карелия»;</w:t>
      </w:r>
    </w:p>
    <w:p w:rsidR="00FB3CE7" w:rsidRPr="00FB3CE7" w:rsidRDefault="00FB3CE7" w:rsidP="00FB3CE7">
      <w:pPr>
        <w:ind w:left="-142" w:firstLine="567"/>
        <w:jc w:val="both"/>
        <w:rPr>
          <w:szCs w:val="28"/>
        </w:rPr>
      </w:pPr>
      <w:r w:rsidRPr="00FB3CE7">
        <w:rPr>
          <w:szCs w:val="28"/>
        </w:rPr>
        <w:t>3) пункты 4, 5 изложить в следующей редакции:</w:t>
      </w:r>
    </w:p>
    <w:p w:rsidR="00FB3CE7" w:rsidRPr="00FB3CE7" w:rsidRDefault="00FB3CE7" w:rsidP="00FB3CE7">
      <w:pPr>
        <w:ind w:left="-142" w:firstLine="567"/>
        <w:jc w:val="both"/>
        <w:rPr>
          <w:sz w:val="26"/>
          <w:szCs w:val="26"/>
        </w:rPr>
      </w:pPr>
    </w:p>
    <w:tbl>
      <w:tblPr>
        <w:tblStyle w:val="aa"/>
        <w:tblW w:w="960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2"/>
        <w:gridCol w:w="545"/>
        <w:gridCol w:w="2827"/>
        <w:gridCol w:w="2875"/>
        <w:gridCol w:w="1276"/>
        <w:gridCol w:w="1417"/>
        <w:gridCol w:w="284"/>
      </w:tblGrid>
      <w:tr w:rsidR="00FB3CE7" w:rsidRPr="00FB3CE7" w:rsidTr="00BB5FC4">
        <w:tc>
          <w:tcPr>
            <w:tcW w:w="382" w:type="dxa"/>
            <w:tcBorders>
              <w:top w:val="nil"/>
              <w:left w:val="nil"/>
              <w:bottom w:val="nil"/>
            </w:tcBorders>
          </w:tcPr>
          <w:p w:rsidR="00FB3CE7" w:rsidRPr="00FB3CE7" w:rsidRDefault="00FB3CE7" w:rsidP="00FB3CE7">
            <w:pPr>
              <w:jc w:val="both"/>
              <w:rPr>
                <w:sz w:val="26"/>
                <w:szCs w:val="26"/>
              </w:rPr>
            </w:pPr>
            <w:r w:rsidRPr="00FB3CE7">
              <w:rPr>
                <w:sz w:val="26"/>
                <w:szCs w:val="26"/>
              </w:rPr>
              <w:t>«</w:t>
            </w:r>
          </w:p>
        </w:tc>
        <w:tc>
          <w:tcPr>
            <w:tcW w:w="545" w:type="dxa"/>
          </w:tcPr>
          <w:p w:rsidR="00FB3CE7" w:rsidRPr="00FB3CE7" w:rsidRDefault="00FB3CE7" w:rsidP="00FB3CE7">
            <w:pPr>
              <w:jc w:val="both"/>
              <w:rPr>
                <w:sz w:val="26"/>
                <w:szCs w:val="26"/>
              </w:rPr>
            </w:pPr>
            <w:r w:rsidRPr="00FB3CE7">
              <w:rPr>
                <w:sz w:val="26"/>
                <w:szCs w:val="26"/>
              </w:rPr>
              <w:t>4.</w:t>
            </w:r>
          </w:p>
        </w:tc>
        <w:tc>
          <w:tcPr>
            <w:tcW w:w="2827" w:type="dxa"/>
          </w:tcPr>
          <w:p w:rsidR="00FB3CE7" w:rsidRPr="00FB3CE7" w:rsidRDefault="00FB3CE7" w:rsidP="00FB3CE7">
            <w:pPr>
              <w:rPr>
                <w:sz w:val="26"/>
                <w:szCs w:val="26"/>
              </w:rPr>
            </w:pPr>
            <w:r w:rsidRPr="00FB3CE7">
              <w:rPr>
                <w:sz w:val="26"/>
                <w:szCs w:val="26"/>
              </w:rPr>
              <w:t>Корректировка Стратегии социально-экономического развития Республики Карелия до 2020 года</w:t>
            </w:r>
          </w:p>
        </w:tc>
        <w:tc>
          <w:tcPr>
            <w:tcW w:w="2875" w:type="dxa"/>
          </w:tcPr>
          <w:p w:rsidR="00FB3CE7" w:rsidRPr="00FB3CE7" w:rsidRDefault="00FB3CE7" w:rsidP="00FB3CE7">
            <w:pPr>
              <w:rPr>
                <w:sz w:val="26"/>
                <w:szCs w:val="26"/>
              </w:rPr>
            </w:pPr>
            <w:r w:rsidRPr="00FB3CE7">
              <w:rPr>
                <w:sz w:val="26"/>
                <w:szCs w:val="26"/>
              </w:rPr>
              <w:t xml:space="preserve">Министерство экономического развития и </w:t>
            </w:r>
            <w:proofErr w:type="spellStart"/>
            <w:proofErr w:type="gramStart"/>
            <w:r w:rsidRPr="00FB3CE7">
              <w:rPr>
                <w:sz w:val="26"/>
                <w:szCs w:val="26"/>
              </w:rPr>
              <w:t>промыш</w:t>
            </w:r>
            <w:r>
              <w:rPr>
                <w:sz w:val="26"/>
                <w:szCs w:val="26"/>
              </w:rPr>
              <w:t>-</w:t>
            </w:r>
            <w:r w:rsidRPr="00FB3CE7">
              <w:rPr>
                <w:sz w:val="26"/>
                <w:szCs w:val="26"/>
              </w:rPr>
              <w:t>ленности</w:t>
            </w:r>
            <w:proofErr w:type="spellEnd"/>
            <w:proofErr w:type="gramEnd"/>
            <w:r w:rsidRPr="00FB3CE7">
              <w:rPr>
                <w:sz w:val="26"/>
                <w:szCs w:val="26"/>
              </w:rPr>
              <w:t xml:space="preserve"> Республики Карелия, органы исполнительной власти Республики Карелия  </w:t>
            </w:r>
          </w:p>
        </w:tc>
        <w:tc>
          <w:tcPr>
            <w:tcW w:w="1276" w:type="dxa"/>
          </w:tcPr>
          <w:p w:rsidR="00BB5FC4" w:rsidRDefault="00FB3CE7" w:rsidP="00BB5FC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CE7">
              <w:rPr>
                <w:sz w:val="26"/>
                <w:szCs w:val="26"/>
              </w:rPr>
              <w:t xml:space="preserve">до </w:t>
            </w:r>
          </w:p>
          <w:p w:rsidR="00FB3CE7" w:rsidRPr="00FB3CE7" w:rsidRDefault="00FB3CE7" w:rsidP="00BB5FC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CE7">
              <w:rPr>
                <w:sz w:val="26"/>
                <w:szCs w:val="26"/>
              </w:rPr>
              <w:t>1 августа 2018 года</w:t>
            </w:r>
          </w:p>
        </w:tc>
        <w:tc>
          <w:tcPr>
            <w:tcW w:w="1417" w:type="dxa"/>
          </w:tcPr>
          <w:p w:rsidR="00BB5FC4" w:rsidRDefault="00FB3CE7" w:rsidP="00BB5FC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CE7">
              <w:rPr>
                <w:sz w:val="26"/>
                <w:szCs w:val="26"/>
              </w:rPr>
              <w:t xml:space="preserve">до </w:t>
            </w:r>
          </w:p>
          <w:p w:rsidR="00FB3CE7" w:rsidRPr="00FB3CE7" w:rsidRDefault="00FB3CE7" w:rsidP="00BB5FC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CE7">
              <w:rPr>
                <w:sz w:val="26"/>
                <w:szCs w:val="26"/>
              </w:rPr>
              <w:t>1 октября 2018 года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B3CE7" w:rsidRPr="00FB3CE7" w:rsidRDefault="00FB3CE7" w:rsidP="00FB3CE7">
            <w:pPr>
              <w:jc w:val="both"/>
              <w:rPr>
                <w:sz w:val="26"/>
                <w:szCs w:val="26"/>
              </w:rPr>
            </w:pPr>
          </w:p>
        </w:tc>
      </w:tr>
      <w:tr w:rsidR="00FB3CE7" w:rsidRPr="00FB3CE7" w:rsidTr="00BB5FC4">
        <w:tc>
          <w:tcPr>
            <w:tcW w:w="382" w:type="dxa"/>
            <w:tcBorders>
              <w:top w:val="nil"/>
              <w:left w:val="nil"/>
              <w:bottom w:val="nil"/>
            </w:tcBorders>
          </w:tcPr>
          <w:p w:rsidR="00FB3CE7" w:rsidRPr="00FB3CE7" w:rsidRDefault="00FB3CE7" w:rsidP="00FB3C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5" w:type="dxa"/>
          </w:tcPr>
          <w:p w:rsidR="00FB3CE7" w:rsidRPr="00FB3CE7" w:rsidRDefault="00FB3CE7" w:rsidP="00FB3CE7">
            <w:pPr>
              <w:jc w:val="both"/>
              <w:rPr>
                <w:sz w:val="26"/>
                <w:szCs w:val="26"/>
              </w:rPr>
            </w:pPr>
            <w:r w:rsidRPr="00FB3CE7">
              <w:rPr>
                <w:sz w:val="26"/>
                <w:szCs w:val="26"/>
              </w:rPr>
              <w:t>5.</w:t>
            </w:r>
          </w:p>
        </w:tc>
        <w:tc>
          <w:tcPr>
            <w:tcW w:w="2827" w:type="dxa"/>
          </w:tcPr>
          <w:p w:rsidR="00FB3CE7" w:rsidRPr="00FB3CE7" w:rsidRDefault="00FB3CE7" w:rsidP="00FB3CE7">
            <w:pPr>
              <w:rPr>
                <w:sz w:val="26"/>
                <w:szCs w:val="26"/>
              </w:rPr>
            </w:pPr>
            <w:r w:rsidRPr="00FB3CE7">
              <w:rPr>
                <w:sz w:val="26"/>
                <w:szCs w:val="26"/>
              </w:rPr>
              <w:t xml:space="preserve">Разработка Плана мероприятий по реализации Стратегии </w:t>
            </w:r>
            <w:proofErr w:type="gramStart"/>
            <w:r w:rsidRPr="00FB3CE7">
              <w:rPr>
                <w:sz w:val="26"/>
                <w:szCs w:val="26"/>
              </w:rPr>
              <w:t>социально-</w:t>
            </w:r>
            <w:proofErr w:type="spellStart"/>
            <w:r w:rsidRPr="00FB3CE7">
              <w:rPr>
                <w:sz w:val="26"/>
                <w:szCs w:val="26"/>
              </w:rPr>
              <w:t>экономи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spellStart"/>
            <w:r w:rsidRPr="00FB3CE7">
              <w:rPr>
                <w:sz w:val="26"/>
                <w:szCs w:val="26"/>
              </w:rPr>
              <w:t>ческого</w:t>
            </w:r>
            <w:proofErr w:type="spellEnd"/>
            <w:proofErr w:type="gramEnd"/>
            <w:r w:rsidRPr="00FB3CE7">
              <w:rPr>
                <w:sz w:val="26"/>
                <w:szCs w:val="26"/>
              </w:rPr>
              <w:t xml:space="preserve"> развития Республики Карелия до 2020 года</w:t>
            </w:r>
          </w:p>
        </w:tc>
        <w:tc>
          <w:tcPr>
            <w:tcW w:w="2875" w:type="dxa"/>
          </w:tcPr>
          <w:p w:rsidR="00FB3CE7" w:rsidRPr="00FB3CE7" w:rsidRDefault="00FB3CE7" w:rsidP="00FB3CE7">
            <w:pPr>
              <w:rPr>
                <w:sz w:val="26"/>
                <w:szCs w:val="26"/>
              </w:rPr>
            </w:pPr>
            <w:r w:rsidRPr="00FB3CE7">
              <w:rPr>
                <w:sz w:val="26"/>
                <w:szCs w:val="26"/>
              </w:rPr>
              <w:t xml:space="preserve">Министерство экономического развития и </w:t>
            </w:r>
            <w:proofErr w:type="spellStart"/>
            <w:proofErr w:type="gramStart"/>
            <w:r w:rsidRPr="00FB3CE7">
              <w:rPr>
                <w:sz w:val="26"/>
                <w:szCs w:val="26"/>
              </w:rPr>
              <w:t>промыш</w:t>
            </w:r>
            <w:r>
              <w:rPr>
                <w:sz w:val="26"/>
                <w:szCs w:val="26"/>
              </w:rPr>
              <w:t>-</w:t>
            </w:r>
            <w:r w:rsidRPr="00FB3CE7">
              <w:rPr>
                <w:sz w:val="26"/>
                <w:szCs w:val="26"/>
              </w:rPr>
              <w:t>ленности</w:t>
            </w:r>
            <w:proofErr w:type="spellEnd"/>
            <w:proofErr w:type="gramEnd"/>
            <w:r w:rsidRPr="00FB3CE7">
              <w:rPr>
                <w:sz w:val="26"/>
                <w:szCs w:val="26"/>
              </w:rPr>
              <w:t xml:space="preserve"> Республики Карелия, органы исполнительной власти Республики Карелия  </w:t>
            </w:r>
          </w:p>
        </w:tc>
        <w:tc>
          <w:tcPr>
            <w:tcW w:w="1276" w:type="dxa"/>
          </w:tcPr>
          <w:p w:rsidR="00BB5FC4" w:rsidRDefault="00FB3CE7" w:rsidP="00BB5FC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CE7">
              <w:rPr>
                <w:sz w:val="26"/>
                <w:szCs w:val="26"/>
              </w:rPr>
              <w:t xml:space="preserve">до </w:t>
            </w:r>
          </w:p>
          <w:p w:rsidR="00FB3CE7" w:rsidRPr="00FB3CE7" w:rsidRDefault="00FB3CE7" w:rsidP="00BB5FC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CE7">
              <w:rPr>
                <w:sz w:val="26"/>
                <w:szCs w:val="26"/>
              </w:rPr>
              <w:t>1 декабря</w:t>
            </w:r>
            <w:r>
              <w:rPr>
                <w:sz w:val="26"/>
                <w:szCs w:val="26"/>
              </w:rPr>
              <w:t xml:space="preserve"> </w:t>
            </w:r>
            <w:r w:rsidRPr="00FB3CE7">
              <w:rPr>
                <w:sz w:val="26"/>
                <w:szCs w:val="26"/>
              </w:rPr>
              <w:t>2018 года</w:t>
            </w:r>
          </w:p>
        </w:tc>
        <w:tc>
          <w:tcPr>
            <w:tcW w:w="1417" w:type="dxa"/>
          </w:tcPr>
          <w:p w:rsidR="00BB5FC4" w:rsidRDefault="00FB3CE7" w:rsidP="00BB5FC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CE7">
              <w:rPr>
                <w:sz w:val="26"/>
                <w:szCs w:val="26"/>
              </w:rPr>
              <w:t xml:space="preserve">до </w:t>
            </w:r>
          </w:p>
          <w:p w:rsidR="00FB3CE7" w:rsidRPr="00FB3CE7" w:rsidRDefault="00FB3CE7" w:rsidP="00BB5FC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CE7">
              <w:rPr>
                <w:sz w:val="26"/>
                <w:szCs w:val="26"/>
              </w:rPr>
              <w:t>31 декабря 2018 года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B3CE7" w:rsidRDefault="00FB3CE7" w:rsidP="00FB3CE7">
            <w:pPr>
              <w:ind w:left="-108" w:right="-250"/>
              <w:rPr>
                <w:sz w:val="26"/>
                <w:szCs w:val="26"/>
              </w:rPr>
            </w:pPr>
          </w:p>
          <w:p w:rsidR="00FB3CE7" w:rsidRDefault="00FB3CE7" w:rsidP="00FB3CE7">
            <w:pPr>
              <w:ind w:left="-108" w:right="-250"/>
              <w:rPr>
                <w:sz w:val="26"/>
                <w:szCs w:val="26"/>
              </w:rPr>
            </w:pPr>
          </w:p>
          <w:p w:rsidR="00FB3CE7" w:rsidRDefault="00FB3CE7" w:rsidP="00FB3CE7">
            <w:pPr>
              <w:ind w:left="-108" w:right="-250"/>
              <w:rPr>
                <w:sz w:val="26"/>
                <w:szCs w:val="26"/>
              </w:rPr>
            </w:pPr>
          </w:p>
          <w:p w:rsidR="00FB3CE7" w:rsidRDefault="00FB3CE7" w:rsidP="00FB3CE7">
            <w:pPr>
              <w:ind w:left="-108" w:right="-250"/>
              <w:rPr>
                <w:sz w:val="26"/>
                <w:szCs w:val="26"/>
              </w:rPr>
            </w:pPr>
          </w:p>
          <w:p w:rsidR="00FB3CE7" w:rsidRDefault="00FB3CE7" w:rsidP="00FB3CE7">
            <w:pPr>
              <w:ind w:left="-108" w:right="-250"/>
              <w:rPr>
                <w:sz w:val="26"/>
                <w:szCs w:val="26"/>
              </w:rPr>
            </w:pPr>
          </w:p>
          <w:p w:rsidR="00FB3CE7" w:rsidRDefault="00FB3CE7" w:rsidP="00FB3CE7">
            <w:pPr>
              <w:ind w:left="-108" w:right="-250"/>
              <w:rPr>
                <w:sz w:val="26"/>
                <w:szCs w:val="26"/>
              </w:rPr>
            </w:pPr>
          </w:p>
          <w:p w:rsidR="00FB3CE7" w:rsidRPr="00FB3CE7" w:rsidRDefault="00FB3CE7" w:rsidP="00FB3CE7">
            <w:pPr>
              <w:ind w:left="-108" w:right="-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FB3CE7" w:rsidRDefault="00FB3CE7" w:rsidP="00FB3CE7">
      <w:pPr>
        <w:jc w:val="both"/>
        <w:rPr>
          <w:sz w:val="26"/>
          <w:szCs w:val="26"/>
        </w:rPr>
      </w:pPr>
    </w:p>
    <w:p w:rsidR="000E570F" w:rsidRPr="00FB3CE7" w:rsidRDefault="000E570F" w:rsidP="00FB3CE7">
      <w:pPr>
        <w:jc w:val="both"/>
        <w:rPr>
          <w:sz w:val="26"/>
          <w:szCs w:val="26"/>
        </w:rPr>
      </w:pPr>
    </w:p>
    <w:p w:rsidR="000E570F" w:rsidRDefault="000E570F" w:rsidP="000E570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Глава </w:t>
      </w:r>
    </w:p>
    <w:p w:rsidR="000E570F" w:rsidRDefault="000E570F" w:rsidP="000E570F">
      <w:pPr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  <w:r>
        <w:rPr>
          <w:szCs w:val="28"/>
        </w:rPr>
        <w:t xml:space="preserve"> </w:t>
      </w:r>
    </w:p>
    <w:p w:rsidR="000C7001" w:rsidRPr="00FB3CE7" w:rsidRDefault="000C7001" w:rsidP="00EA4679">
      <w:pPr>
        <w:rPr>
          <w:szCs w:val="28"/>
        </w:rPr>
      </w:pPr>
    </w:p>
    <w:sectPr w:rsidR="000C7001" w:rsidRPr="00FB3CE7" w:rsidSect="00D632F8">
      <w:headerReference w:type="even" r:id="rId10"/>
      <w:headerReference w:type="default" r:id="rId11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EA01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7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E570F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94407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B5FC4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679"/>
    <w:rsid w:val="00EA4A5B"/>
    <w:rsid w:val="00EC6BD7"/>
    <w:rsid w:val="00EE18CD"/>
    <w:rsid w:val="00EF54D9"/>
    <w:rsid w:val="00EF6799"/>
    <w:rsid w:val="00F06447"/>
    <w:rsid w:val="00F14161"/>
    <w:rsid w:val="00FB3CE7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99B7D-7B7D-42F8-854A-2A3AF5B9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2016-11-01T11:11:00Z</cp:lastPrinted>
  <dcterms:created xsi:type="dcterms:W3CDTF">2016-10-27T07:17:00Z</dcterms:created>
  <dcterms:modified xsi:type="dcterms:W3CDTF">2016-11-02T08:17:00Z</dcterms:modified>
</cp:coreProperties>
</file>