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1FAC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91FAC" w:rsidRDefault="008A2B07" w:rsidP="00091F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1FAC">
        <w:t>24 ноября 2016 года № 88</w:t>
      </w:r>
      <w:r w:rsidR="00091FAC">
        <w:t>9</w:t>
      </w:r>
      <w:r w:rsidR="00091FA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C8766E" w:rsidP="00C8766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3A23E8">
        <w:rPr>
          <w:szCs w:val="28"/>
        </w:rPr>
        <w:t xml:space="preserve">частью 14 статьи 45 Градостроительного кодекса Российской Федерации, статьей 5 Закона Республики Карелия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межевания территории объекта капитального строительства регионального значения «Реконструкция участка автомобильной дороги Олонец – Вяртсиля, км 96 – км 118 (24 км)».  </w:t>
      </w:r>
      <w:r>
        <w:rPr>
          <w:szCs w:val="28"/>
        </w:rPr>
        <w:t xml:space="preserve"> </w:t>
      </w:r>
      <w:proofErr w:type="gramEnd"/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1FAC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23E8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8766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0945-BF49-4013-9343-4E7B8A42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2016-11-21T06:57:00Z</cp:lastPrinted>
  <dcterms:created xsi:type="dcterms:W3CDTF">2016-11-21T06:57:00Z</dcterms:created>
  <dcterms:modified xsi:type="dcterms:W3CDTF">2016-11-25T08:19:00Z</dcterms:modified>
</cp:coreProperties>
</file>