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8191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E1E35E3" wp14:editId="58061E6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819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8191B">
        <w:t>28 ноября 2016 года № 91</w:t>
      </w:r>
      <w:r w:rsidR="0088191B">
        <w:t>1</w:t>
      </w:r>
      <w:bookmarkStart w:id="0" w:name="_GoBack"/>
      <w:bookmarkEnd w:id="0"/>
      <w:r w:rsidR="0088191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0E22E9" w:rsidRDefault="000E22E9" w:rsidP="000E22E9">
      <w:pPr>
        <w:ind w:right="140" w:firstLine="720"/>
        <w:jc w:val="both"/>
      </w:pPr>
      <w:r>
        <w:t>В соответствии с постановлением Правительства Республики Карелия от 15 ноября 1999 года № 141-П «О стипендиях Правительства Республики Карелия членам творческих союзов»:</w:t>
      </w:r>
    </w:p>
    <w:p w:rsidR="000E22E9" w:rsidRDefault="000E22E9" w:rsidP="000E22E9">
      <w:pPr>
        <w:ind w:right="140"/>
        <w:jc w:val="both"/>
      </w:pPr>
      <w:r>
        <w:tab/>
        <w:t>1. Назначить в 201</w:t>
      </w:r>
      <w:r w:rsidR="00D870AA">
        <w:t>6</w:t>
      </w:r>
      <w:r>
        <w:t xml:space="preserve"> году стипендии Правительства Республики Карелия членам творческих союзов (далее – стипендии):</w:t>
      </w:r>
    </w:p>
    <w:p w:rsidR="001C068B" w:rsidRDefault="001C068B" w:rsidP="001C068B">
      <w:pPr>
        <w:ind w:right="140"/>
        <w:jc w:val="both"/>
      </w:pPr>
      <w:r>
        <w:tab/>
        <w:t>Антоновой Ларисе Александровне (Карельское региональное отделение Общероссийской общественной организации «Союз Дизайнеров России»);</w:t>
      </w:r>
    </w:p>
    <w:p w:rsidR="001C068B" w:rsidRDefault="001C068B" w:rsidP="001C068B">
      <w:pPr>
        <w:ind w:right="140"/>
        <w:jc w:val="both"/>
      </w:pPr>
      <w:r>
        <w:tab/>
        <w:t>Васильевой Наталье Николаевне (отделение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Карелия»);</w:t>
      </w:r>
    </w:p>
    <w:p w:rsidR="001C068B" w:rsidRDefault="001C068B" w:rsidP="001C068B">
      <w:pPr>
        <w:ind w:right="140"/>
        <w:jc w:val="both"/>
      </w:pPr>
      <w:r>
        <w:tab/>
        <w:t>Иванову Илье Владимировичу (Карельская региональная обществен-ная организация «Союз молодых писателей «Северное сияние»);</w:t>
      </w:r>
    </w:p>
    <w:p w:rsidR="00AA212B" w:rsidRDefault="00AA212B" w:rsidP="00AA212B">
      <w:pPr>
        <w:ind w:right="140" w:firstLine="720"/>
        <w:jc w:val="both"/>
      </w:pPr>
      <w:r>
        <w:t>Икконен Ольге Алексеевне (Карельская региональная общественная организация «Творческий союз художников Карелии»);</w:t>
      </w:r>
    </w:p>
    <w:p w:rsidR="00AA212B" w:rsidRDefault="00AA212B" w:rsidP="00AA212B">
      <w:pPr>
        <w:ind w:right="140" w:firstLine="720"/>
        <w:jc w:val="both"/>
      </w:pPr>
      <w:r>
        <w:t>Костюкову Александру Степановичу (Карельское региональное отделение Всероссийской творческой общественной организации «Союз художников России»);</w:t>
      </w:r>
    </w:p>
    <w:p w:rsidR="00AA212B" w:rsidRDefault="00AA212B" w:rsidP="00AA212B">
      <w:pPr>
        <w:ind w:right="140" w:firstLine="720"/>
        <w:jc w:val="both"/>
      </w:pPr>
      <w:r>
        <w:t>Кошелеву Вячеславу Константиновичу (Общественная организация Союз композиторов Карелии);</w:t>
      </w:r>
    </w:p>
    <w:p w:rsidR="00AA212B" w:rsidRDefault="00AA212B" w:rsidP="00AA212B">
      <w:pPr>
        <w:ind w:right="140" w:firstLine="720"/>
        <w:jc w:val="both"/>
      </w:pPr>
      <w:r>
        <w:t>Крышень Полине Викторовне (Общественная организация Союз композиторов Карелии);</w:t>
      </w:r>
    </w:p>
    <w:p w:rsidR="00E86096" w:rsidRDefault="00AA212B" w:rsidP="00AA212B">
      <w:pPr>
        <w:ind w:right="140" w:firstLine="720"/>
        <w:jc w:val="both"/>
      </w:pPr>
      <w:r>
        <w:t xml:space="preserve">Матасовой Анне Юрьевне </w:t>
      </w:r>
      <w:r w:rsidR="00E86096">
        <w:t>(Республиканская общественная организация «Карельский Союз писателей»);</w:t>
      </w:r>
    </w:p>
    <w:p w:rsidR="00E86096" w:rsidRDefault="00E86096" w:rsidP="00E86096">
      <w:pPr>
        <w:ind w:right="140" w:firstLine="720"/>
        <w:jc w:val="both"/>
      </w:pPr>
      <w:r>
        <w:t>Пермякову Егору Юрьевичу (Карельское региональное отделение Общероссийской общественной организации «Союз Дизайнеров России»);</w:t>
      </w:r>
    </w:p>
    <w:p w:rsidR="00E86096" w:rsidRDefault="00E86096" w:rsidP="00E86096">
      <w:pPr>
        <w:ind w:right="140" w:firstLine="720"/>
        <w:jc w:val="both"/>
      </w:pPr>
      <w:r>
        <w:lastRenderedPageBreak/>
        <w:t>Севец-Ермолиной Наталье Федоровне (региональное отделение «Союз журналистов Карелии» Общероссийской общественной организации «Союз журналистов России»);</w:t>
      </w:r>
    </w:p>
    <w:p w:rsidR="00AA212B" w:rsidRDefault="00E86096" w:rsidP="00AA212B">
      <w:pPr>
        <w:ind w:right="140" w:firstLine="720"/>
        <w:jc w:val="both"/>
      </w:pPr>
      <w:r>
        <w:t xml:space="preserve">Слепкову Вениамину Алексеевичу </w:t>
      </w:r>
      <w:r w:rsidR="00AA212B">
        <w:t>(Карельское региональное отделение Общероссийской общественной организации «Союз писателей России»);</w:t>
      </w:r>
    </w:p>
    <w:p w:rsidR="000E22E9" w:rsidRDefault="000E22E9" w:rsidP="00E86096">
      <w:pPr>
        <w:ind w:right="140"/>
        <w:jc w:val="both"/>
      </w:pPr>
      <w:r>
        <w:tab/>
      </w:r>
      <w:r w:rsidR="00E86096">
        <w:t xml:space="preserve">Шевлякову Вячеславу Николаевичу </w:t>
      </w:r>
      <w:r>
        <w:t>(Карельская региональная общественная организация «Союз архитекторов Карелии»);</w:t>
      </w:r>
    </w:p>
    <w:p w:rsidR="00E86096" w:rsidRDefault="00E86096" w:rsidP="00E86096">
      <w:pPr>
        <w:ind w:right="140" w:firstLine="720"/>
        <w:jc w:val="both"/>
      </w:pPr>
      <w:r>
        <w:t>Шевченко Станиславу Анатольевичу (Карельская региональная общественная организация «Союз архитекторов Карелии»);</w:t>
      </w:r>
    </w:p>
    <w:p w:rsidR="00E86096" w:rsidRDefault="00E86096" w:rsidP="000E22E9">
      <w:pPr>
        <w:ind w:right="140"/>
        <w:jc w:val="both"/>
      </w:pPr>
      <w:r>
        <w:tab/>
        <w:t xml:space="preserve">Щукареву Олегу Вилодовичу </w:t>
      </w:r>
      <w:r w:rsidR="000E22E9">
        <w:t>(отделение Общероссийской обществен</w:t>
      </w:r>
      <w:r>
        <w:t>-</w:t>
      </w:r>
      <w:r w:rsidR="000E22E9">
        <w:t>ной организации «Союз театральных деятелей Российской Федерации (Всероссийское театральное общество)» – «Союз театральных деятелей Республики Карелия»)</w:t>
      </w:r>
      <w:r>
        <w:t>.</w:t>
      </w:r>
    </w:p>
    <w:p w:rsidR="009200DF" w:rsidRDefault="000E22E9" w:rsidP="00C41769">
      <w:pPr>
        <w:ind w:right="140"/>
        <w:jc w:val="both"/>
        <w:rPr>
          <w:szCs w:val="28"/>
        </w:rPr>
      </w:pPr>
      <w:r>
        <w:tab/>
        <w:t>2. Министерству культуры Республики Карелия осуществить выплату стипендий в срок до 31 декабря 201</w:t>
      </w:r>
      <w:r w:rsidR="00C41769">
        <w:t>6</w:t>
      </w:r>
      <w:r>
        <w:t xml:space="preserve"> года в пределах средств, предусмотренных бюджетной росписью на 201</w:t>
      </w:r>
      <w:r w:rsidR="00C41769">
        <w:t>6</w:t>
      </w:r>
      <w:r>
        <w:t xml:space="preserve"> год.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sectPr w:rsidR="00E764DF" w:rsidSect="002A0C1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64714"/>
      <w:docPartObj>
        <w:docPartGallery w:val="Page Numbers (Top of Page)"/>
        <w:docPartUnique/>
      </w:docPartObj>
    </w:sdtPr>
    <w:sdtEndPr/>
    <w:sdtContent>
      <w:p w:rsidR="000E22E9" w:rsidRDefault="000E22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1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22E9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068B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0C1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191B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12B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1769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0AA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609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A690-C954-41BF-AEA9-E802B225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2016-11-29T06:59:00Z</cp:lastPrinted>
  <dcterms:created xsi:type="dcterms:W3CDTF">2016-11-28T08:16:00Z</dcterms:created>
  <dcterms:modified xsi:type="dcterms:W3CDTF">2016-11-29T06:59:00Z</dcterms:modified>
</cp:coreProperties>
</file>