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412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</w:t>
      </w:r>
      <w:bookmarkStart w:id="0" w:name="_GoBack"/>
      <w:bookmarkEnd w:id="0"/>
      <w:r>
        <w:rPr>
          <w:noProof/>
          <w:spacing w:val="30"/>
          <w:sz w:val="32"/>
        </w:rPr>
        <w:t>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D412B">
      <w:pPr>
        <w:spacing w:before="240"/>
        <w:ind w:left="-142"/>
        <w:jc w:val="center"/>
      </w:pPr>
      <w:r>
        <w:t xml:space="preserve">от </w:t>
      </w:r>
      <w:r w:rsidR="009D412B">
        <w:t>7 декабря 2016 года № 432-П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F47E88">
      <w:pPr>
        <w:pStyle w:val="HEADERTEXT"/>
        <w:ind w:right="141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F47E88" w:rsidRDefault="00F47E88" w:rsidP="00F47E88">
      <w:pPr>
        <w:ind w:right="141"/>
        <w:jc w:val="center"/>
        <w:rPr>
          <w:b/>
          <w:szCs w:val="28"/>
        </w:rPr>
      </w:pPr>
      <w:bookmarkStart w:id="1" w:name="Par1"/>
      <w:bookmarkStart w:id="2" w:name="Par23"/>
      <w:bookmarkEnd w:id="1"/>
      <w:bookmarkEnd w:id="2"/>
      <w:r>
        <w:rPr>
          <w:b/>
          <w:szCs w:val="28"/>
        </w:rPr>
        <w:t>О разграничении имущества, находящегося в муниципальной собственности Новинского сельского поселения</w:t>
      </w:r>
    </w:p>
    <w:p w:rsidR="00F47E88" w:rsidRDefault="00F47E88" w:rsidP="00F47E88">
      <w:pPr>
        <w:ind w:right="141"/>
        <w:jc w:val="center"/>
        <w:rPr>
          <w:b/>
          <w:szCs w:val="28"/>
        </w:rPr>
      </w:pPr>
    </w:p>
    <w:p w:rsidR="00F47E88" w:rsidRPr="00F47E88" w:rsidRDefault="00F47E88" w:rsidP="00F47E88">
      <w:pPr>
        <w:ind w:right="141" w:firstLine="720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        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  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 w:rsidRPr="00F47E88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F47E88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F47E88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F47E88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F47E88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F47E88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F47E88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F47E88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F47E88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F47E88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F47E88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F47E88">
        <w:rPr>
          <w:b/>
          <w:szCs w:val="28"/>
        </w:rPr>
        <w:t>т:</w:t>
      </w:r>
    </w:p>
    <w:p w:rsidR="00F47E88" w:rsidRDefault="00F47E88" w:rsidP="00F47E88">
      <w:pPr>
        <w:ind w:right="141" w:firstLine="720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</w:t>
      </w:r>
      <w:r>
        <w:t xml:space="preserve"> </w:t>
      </w:r>
      <w:r>
        <w:rPr>
          <w:szCs w:val="28"/>
        </w:rPr>
        <w:t xml:space="preserve">Новинского сельского поселения, передаваемого в муниципальную собственность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района, согласно приложению.</w:t>
      </w:r>
    </w:p>
    <w:p w:rsidR="00F47E88" w:rsidRDefault="00F47E88" w:rsidP="00F47E88">
      <w:pPr>
        <w:ind w:right="141"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 со дня вступления в силу настоящего постановления. </w:t>
      </w:r>
    </w:p>
    <w:p w:rsidR="00C03D36" w:rsidRDefault="00C03D36" w:rsidP="00C03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F47E88" w:rsidRDefault="00C03D36" w:rsidP="00C03D36">
      <w:pPr>
        <w:autoSpaceDE w:val="0"/>
        <w:autoSpaceDN w:val="0"/>
        <w:adjustRightInd w:val="0"/>
        <w:jc w:val="both"/>
        <w:rPr>
          <w:szCs w:val="28"/>
        </w:rPr>
        <w:sectPr w:rsidR="00F47E88" w:rsidSect="00AA4F6A"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F47E88" w:rsidRDefault="00F47E88" w:rsidP="00F47E88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к постановлению </w:t>
      </w:r>
    </w:p>
    <w:p w:rsidR="00F47E88" w:rsidRDefault="00F47E88" w:rsidP="00F47E88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F47E88" w:rsidRDefault="00F47E88" w:rsidP="00F47E88">
      <w:pPr>
        <w:tabs>
          <w:tab w:val="left" w:pos="720"/>
          <w:tab w:val="left" w:pos="3510"/>
        </w:tabs>
        <w:ind w:firstLine="4678"/>
        <w:rPr>
          <w:szCs w:val="28"/>
        </w:rPr>
      </w:pPr>
      <w:r>
        <w:rPr>
          <w:szCs w:val="28"/>
        </w:rPr>
        <w:t xml:space="preserve">от </w:t>
      </w:r>
      <w:r w:rsidR="009D412B">
        <w:rPr>
          <w:szCs w:val="28"/>
        </w:rPr>
        <w:t>7 декабря 2016 года № 432-П</w:t>
      </w:r>
    </w:p>
    <w:p w:rsidR="00F47E88" w:rsidRDefault="00F47E88" w:rsidP="00F47E88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F47E88" w:rsidRDefault="00F47E88" w:rsidP="00F47E88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F47E88" w:rsidRDefault="00F47E88" w:rsidP="00F47E88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имущества, находящегося в муниципальной собственности</w:t>
      </w:r>
      <w:r>
        <w:rPr>
          <w:szCs w:val="28"/>
        </w:rPr>
        <w:t xml:space="preserve"> Новинского сельского поселения</w:t>
      </w:r>
      <w:r>
        <w:rPr>
          <w:color w:val="000000"/>
          <w:spacing w:val="-2"/>
          <w:szCs w:val="28"/>
        </w:rPr>
        <w:t xml:space="preserve">, передаваемого в муниципальную собственность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</w:t>
      </w:r>
    </w:p>
    <w:p w:rsidR="00F47E88" w:rsidRDefault="00F47E88" w:rsidP="00F47E88">
      <w:pPr>
        <w:shd w:val="clear" w:color="auto" w:fill="FFFFFF"/>
        <w:spacing w:line="293" w:lineRule="exact"/>
        <w:rPr>
          <w:color w:val="000000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93"/>
        <w:gridCol w:w="2596"/>
        <w:gridCol w:w="3831"/>
      </w:tblGrid>
      <w:tr w:rsidR="00F47E88" w:rsidTr="00220F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8" w:rsidRDefault="00F47E88">
            <w:pPr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pacing w:val="-2"/>
                <w:szCs w:val="28"/>
              </w:rPr>
              <w:t>п</w:t>
            </w:r>
            <w:proofErr w:type="gramEnd"/>
            <w:r>
              <w:rPr>
                <w:color w:val="000000"/>
                <w:spacing w:val="-2"/>
                <w:szCs w:val="28"/>
              </w:rPr>
              <w:t>/п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8" w:rsidRDefault="00F47E88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8" w:rsidRDefault="00F47E88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8" w:rsidRDefault="00F47E88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F47E88" w:rsidTr="00220F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88" w:rsidRDefault="00F47E88">
            <w:pPr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88" w:rsidRDefault="00F47E88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88" w:rsidRDefault="00F47E88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88" w:rsidRDefault="00F47E88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F47E88" w:rsidTr="00220F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88" w:rsidRDefault="00F47E88" w:rsidP="00F47E88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8" w:rsidRDefault="00F47E8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Жилые квартиры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0" w:rsidRDefault="00F47E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Улитина Новинка, д. 17, </w:t>
            </w:r>
          </w:p>
          <w:p w:rsidR="00F47E88" w:rsidRDefault="00F47E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кв. 1, 1а, 3, 4, 7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8" w:rsidRDefault="00F47E88" w:rsidP="00220FB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брусчатый, 1966 год постройки, общая площадь 181,6 кв.</w:t>
            </w:r>
            <w:r w:rsidR="00220FB0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м, жилая площадь 127,1 кв. м</w:t>
            </w:r>
          </w:p>
        </w:tc>
      </w:tr>
      <w:tr w:rsidR="00F47E88" w:rsidTr="00220F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88" w:rsidRDefault="00F47E88" w:rsidP="00F47E88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8" w:rsidRDefault="00F47E8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Жилая квартира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0" w:rsidRDefault="00F47E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Улитина Новинка, д. 35, </w:t>
            </w:r>
          </w:p>
          <w:p w:rsidR="00F47E88" w:rsidRDefault="00F47E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кв. 3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8" w:rsidRDefault="00F47E88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бревенчатый, 1928 год постройки, общая площадь 44,2 кв. м, жилая площадь 28,4 кв. м</w:t>
            </w:r>
          </w:p>
        </w:tc>
      </w:tr>
      <w:tr w:rsidR="00F47E88" w:rsidTr="00220F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88" w:rsidRDefault="00F47E88" w:rsidP="00F47E88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8" w:rsidRDefault="00F47E8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Жилые квартиры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0" w:rsidRDefault="00F47E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Улитина Новинка, д. 39, </w:t>
            </w:r>
          </w:p>
          <w:p w:rsidR="00F47E88" w:rsidRDefault="00F47E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кв. 1, 2, 3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8" w:rsidRDefault="00F47E88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брусчатый, 1962 год постройки, общая площадь 123,7 кв. м, жилая площадь 89,2 кв. м</w:t>
            </w:r>
          </w:p>
        </w:tc>
      </w:tr>
      <w:tr w:rsidR="00F47E88" w:rsidTr="00220F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88" w:rsidRDefault="00F47E88" w:rsidP="00F47E88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8" w:rsidRDefault="00F47E8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Жилые квартиры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8" w:rsidRDefault="00F47E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дер. Улитина Новинка, д. 4, кв. 1, 3, 4, 5, 6, 7, 8, 9, 10, 11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8" w:rsidRDefault="00F47E88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брусчатый, 1968 год постройки, общая площадь 408,4 кв. м, жилая площадь 260,0 кв. м</w:t>
            </w:r>
          </w:p>
        </w:tc>
      </w:tr>
      <w:tr w:rsidR="00F47E88" w:rsidTr="00220F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88" w:rsidRDefault="00F47E88" w:rsidP="00F47E88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8" w:rsidRDefault="00F47E8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Жилые квартиры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0" w:rsidRDefault="00F47E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Улитина Новинка, д. 40, </w:t>
            </w:r>
          </w:p>
          <w:p w:rsidR="00F47E88" w:rsidRDefault="00F47E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кв. 1, 2, 3, 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8" w:rsidRDefault="00F47E88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бревенчатый, 1974 год постройки, общая площадь 162,1 кв. м, жилая площадь 86,9 кв. м</w:t>
            </w:r>
          </w:p>
        </w:tc>
      </w:tr>
      <w:tr w:rsidR="00F47E88" w:rsidTr="00220F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88" w:rsidRDefault="00F47E88" w:rsidP="00F47E88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8" w:rsidRDefault="00F47E8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Жилой дом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8" w:rsidRDefault="00F47E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дер. Улитина Новинка, д. 41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8" w:rsidRDefault="00F47E88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одноквартирный, брусчатый, 1984 год постройки, общая площадь 63,1 кв. м, жилая площадь 37,0 кв. м</w:t>
            </w:r>
          </w:p>
        </w:tc>
      </w:tr>
      <w:tr w:rsidR="00F47E88" w:rsidTr="00220F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88" w:rsidRDefault="00F47E88" w:rsidP="00F47E88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8" w:rsidRDefault="00F47E8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Жилые квартиры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0" w:rsidRDefault="00F47E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Улитина Новинка, д. 41а, </w:t>
            </w:r>
          </w:p>
          <w:p w:rsidR="00F47E88" w:rsidRDefault="00F47E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кв. 1, 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8" w:rsidRDefault="00F47E88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брусчатый, 1984 год постройки, общая площадь 147,1 кв. м, жилая площадь 75,2 кв. м</w:t>
            </w:r>
          </w:p>
        </w:tc>
      </w:tr>
      <w:tr w:rsidR="00F47E88" w:rsidTr="00220F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88" w:rsidRDefault="00F47E88" w:rsidP="00F47E88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8" w:rsidRDefault="00F47E8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Жилая квартира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0" w:rsidRDefault="00F47E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Улитина Новинка, д. 43, </w:t>
            </w:r>
          </w:p>
          <w:p w:rsidR="00F47E88" w:rsidRDefault="00F47E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кв. 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8" w:rsidRDefault="00F47E88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брусчатый, 1981 год постройки, общая площадь 73,0 кв. м, жилая площадь 38,6 кв. м</w:t>
            </w:r>
          </w:p>
        </w:tc>
      </w:tr>
    </w:tbl>
    <w:p w:rsidR="00220FB0" w:rsidRDefault="00220F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93"/>
        <w:gridCol w:w="2596"/>
        <w:gridCol w:w="3831"/>
      </w:tblGrid>
      <w:tr w:rsidR="00220FB0" w:rsidTr="00220FB0">
        <w:tc>
          <w:tcPr>
            <w:tcW w:w="9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FB0" w:rsidRPr="00220FB0" w:rsidRDefault="00220FB0" w:rsidP="00744671">
            <w:pPr>
              <w:ind w:left="159" w:right="152"/>
              <w:jc w:val="center"/>
              <w:rPr>
                <w:sz w:val="24"/>
                <w:szCs w:val="24"/>
              </w:rPr>
            </w:pPr>
            <w:r w:rsidRPr="00220FB0">
              <w:rPr>
                <w:sz w:val="24"/>
                <w:szCs w:val="24"/>
              </w:rPr>
              <w:t>2</w:t>
            </w:r>
          </w:p>
        </w:tc>
      </w:tr>
      <w:tr w:rsidR="00220FB0" w:rsidTr="00220F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0" w:rsidRDefault="00220FB0" w:rsidP="00744671">
            <w:pPr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0" w:rsidRDefault="00220FB0" w:rsidP="00744671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0" w:rsidRDefault="00220FB0" w:rsidP="00744671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0" w:rsidRDefault="00220FB0" w:rsidP="00744671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F47E88" w:rsidTr="00220F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88" w:rsidRDefault="00F47E88" w:rsidP="00F47E88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8" w:rsidRDefault="00F47E8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Жилые квартиры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0" w:rsidRDefault="00F47E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Улитина Новинка, д. 44, </w:t>
            </w:r>
          </w:p>
          <w:p w:rsidR="00F47E88" w:rsidRDefault="00F47E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кв. 1, 2, 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8" w:rsidRDefault="00F47E88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брусчатый, 1979 год постройки, общая площадь 178,9 кв. м, жилая площадь 127,2 кв. м</w:t>
            </w:r>
          </w:p>
        </w:tc>
      </w:tr>
      <w:tr w:rsidR="00F47E88" w:rsidTr="00220F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88" w:rsidRDefault="00F47E88" w:rsidP="00F47E88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8" w:rsidRDefault="00F47E8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Жилая квартира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0" w:rsidRDefault="00F47E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Улитина Новинка, д. 45. </w:t>
            </w:r>
          </w:p>
          <w:p w:rsidR="00F47E88" w:rsidRDefault="00F47E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кв. 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8" w:rsidRDefault="00F47E88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брусчатый, 1986 год постройки, общая площадь 64,8 кв. м, жилая площадь 39,2 кв. м</w:t>
            </w:r>
          </w:p>
        </w:tc>
      </w:tr>
      <w:tr w:rsidR="00F47E88" w:rsidTr="00220F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88" w:rsidRDefault="00F47E88" w:rsidP="00F47E88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8" w:rsidRDefault="00F47E8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Жилые квартиры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0" w:rsidRDefault="00F47E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Улитина Новинка, д. 47, </w:t>
            </w:r>
          </w:p>
          <w:p w:rsidR="00F47E88" w:rsidRDefault="00F47E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кв. 1, 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8" w:rsidRDefault="00F47E88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брусчатый, 1988 год постройки, общая площадь 129,3 кв. м, жилая площадь 76,9 кв. м</w:t>
            </w:r>
          </w:p>
        </w:tc>
      </w:tr>
    </w:tbl>
    <w:p w:rsidR="00F47E88" w:rsidRDefault="00220FB0" w:rsidP="00F47E88">
      <w:pPr>
        <w:jc w:val="center"/>
        <w:rPr>
          <w:b/>
          <w:szCs w:val="28"/>
        </w:rPr>
      </w:pPr>
      <w:r>
        <w:rPr>
          <w:b/>
          <w:szCs w:val="28"/>
        </w:rPr>
        <w:t>_____________</w:t>
      </w:r>
    </w:p>
    <w:p w:rsidR="00F47E88" w:rsidRDefault="00F47E88" w:rsidP="00F47E88">
      <w:pPr>
        <w:jc w:val="center"/>
        <w:rPr>
          <w:b/>
          <w:szCs w:val="28"/>
        </w:rPr>
      </w:pPr>
    </w:p>
    <w:p w:rsidR="00F47E88" w:rsidRDefault="00F47E88" w:rsidP="00F47E88">
      <w:pPr>
        <w:jc w:val="center"/>
        <w:rPr>
          <w:b/>
          <w:szCs w:val="28"/>
        </w:rPr>
      </w:pPr>
    </w:p>
    <w:p w:rsidR="00F47E88" w:rsidRDefault="00F47E88" w:rsidP="00F47E88">
      <w:pPr>
        <w:jc w:val="center"/>
        <w:rPr>
          <w:b/>
          <w:szCs w:val="28"/>
        </w:rPr>
      </w:pPr>
    </w:p>
    <w:p w:rsidR="00F47E88" w:rsidRDefault="00F47E88" w:rsidP="00F47E88">
      <w:pPr>
        <w:jc w:val="center"/>
        <w:rPr>
          <w:b/>
          <w:szCs w:val="28"/>
        </w:rPr>
      </w:pPr>
    </w:p>
    <w:p w:rsidR="00F47E88" w:rsidRDefault="00F47E88" w:rsidP="00F47E88">
      <w:pPr>
        <w:jc w:val="center"/>
        <w:rPr>
          <w:b/>
          <w:szCs w:val="28"/>
        </w:rPr>
      </w:pPr>
    </w:p>
    <w:p w:rsidR="00F47E88" w:rsidRDefault="00F47E88" w:rsidP="00F47E88">
      <w:pPr>
        <w:jc w:val="center"/>
        <w:rPr>
          <w:b/>
          <w:szCs w:val="28"/>
        </w:rPr>
      </w:pPr>
    </w:p>
    <w:p w:rsidR="00F47E88" w:rsidRDefault="00F47E88" w:rsidP="00F47E88">
      <w:pPr>
        <w:jc w:val="center"/>
        <w:rPr>
          <w:b/>
          <w:szCs w:val="28"/>
        </w:rPr>
      </w:pPr>
    </w:p>
    <w:p w:rsidR="00F47E88" w:rsidRDefault="00F47E88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612B6E"/>
    <w:multiLevelType w:val="hybridMultilevel"/>
    <w:tmpl w:val="A126C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20FB0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D412B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47E88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9535E-E5F0-429C-A0F0-EAC977A7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512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2016-12-08T13:17:00Z</cp:lastPrinted>
  <dcterms:created xsi:type="dcterms:W3CDTF">2016-12-02T07:40:00Z</dcterms:created>
  <dcterms:modified xsi:type="dcterms:W3CDTF">2016-12-08T13:17:00Z</dcterms:modified>
</cp:coreProperties>
</file>