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E8" w:rsidRPr="00204BE8" w:rsidRDefault="00204BE8" w:rsidP="00204BE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04B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BE8" w:rsidRPr="00204BE8" w:rsidRDefault="00204BE8" w:rsidP="00204BE8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0"/>
          <w:lang w:eastAsia="ru-RU"/>
        </w:rPr>
      </w:pPr>
      <w:r w:rsidRPr="00204BE8">
        <w:rPr>
          <w:rFonts w:ascii="Times New Roman" w:eastAsia="Times New Roman" w:hAnsi="Times New Roman" w:cs="Times New Roman"/>
          <w:spacing w:val="26"/>
          <w:sz w:val="28"/>
          <w:szCs w:val="20"/>
          <w:lang w:eastAsia="ru-RU"/>
        </w:rPr>
        <w:t>Российская Федерация</w:t>
      </w:r>
    </w:p>
    <w:p w:rsidR="00204BE8" w:rsidRPr="00204BE8" w:rsidRDefault="00204BE8" w:rsidP="0020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Карелия</w:t>
      </w:r>
    </w:p>
    <w:p w:rsidR="00204BE8" w:rsidRPr="00204BE8" w:rsidRDefault="00204BE8" w:rsidP="0020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4BE8" w:rsidRPr="00204BE8" w:rsidRDefault="00204BE8" w:rsidP="0020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0"/>
          <w:lang w:eastAsia="ru-RU"/>
        </w:rPr>
      </w:pPr>
      <w:r w:rsidRPr="00204BE8">
        <w:rPr>
          <w:rFonts w:ascii="Times New Roman" w:eastAsia="Times New Roman" w:hAnsi="Times New Roman" w:cs="Times New Roman"/>
          <w:b/>
          <w:spacing w:val="8"/>
          <w:sz w:val="24"/>
          <w:szCs w:val="20"/>
          <w:lang w:eastAsia="ru-RU"/>
        </w:rPr>
        <w:t xml:space="preserve">ГОСУДАРСТВЕННЫЙ КОНТРОЛЬНЫЙ КОМИТЕТ </w:t>
      </w:r>
    </w:p>
    <w:p w:rsidR="00204BE8" w:rsidRPr="00204BE8" w:rsidRDefault="00204BE8" w:rsidP="0020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0"/>
          <w:lang w:eastAsia="ru-RU"/>
        </w:rPr>
      </w:pPr>
      <w:r w:rsidRPr="00204BE8">
        <w:rPr>
          <w:rFonts w:ascii="Times New Roman" w:eastAsia="Times New Roman" w:hAnsi="Times New Roman" w:cs="Times New Roman"/>
          <w:b/>
          <w:spacing w:val="8"/>
          <w:sz w:val="24"/>
          <w:szCs w:val="20"/>
          <w:lang w:eastAsia="ru-RU"/>
        </w:rPr>
        <w:t>РЕСПУБЛИКИ КАРЕЛИЯ</w:t>
      </w:r>
    </w:p>
    <w:p w:rsidR="00204BE8" w:rsidRPr="00204BE8" w:rsidRDefault="00204BE8" w:rsidP="0020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4BE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</w:p>
    <w:p w:rsidR="00204BE8" w:rsidRPr="00204BE8" w:rsidRDefault="00204BE8" w:rsidP="0020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4BE8" w:rsidRPr="00204BE8" w:rsidRDefault="00204BE8" w:rsidP="0020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204BE8" w:rsidRPr="00204BE8" w:rsidRDefault="00204BE8" w:rsidP="00204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4BE8" w:rsidRPr="00204BE8" w:rsidRDefault="00204BE8" w:rsidP="00204BE8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B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B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14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4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14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204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                                            </w:t>
      </w:r>
      <w:r w:rsidR="005E1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204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 </w:t>
      </w:r>
      <w:r w:rsidR="00CB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444</w:t>
      </w:r>
      <w:r w:rsidR="0060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B3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</w:p>
    <w:p w:rsidR="00204BE8" w:rsidRPr="00204BE8" w:rsidRDefault="00204BE8" w:rsidP="00204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Петрозаводск </w:t>
      </w:r>
    </w:p>
    <w:p w:rsidR="00204BE8" w:rsidRPr="00204BE8" w:rsidRDefault="00204BE8" w:rsidP="0020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BE8" w:rsidRPr="00204BE8" w:rsidRDefault="00204BE8" w:rsidP="0020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BE8" w:rsidRPr="00204BE8" w:rsidRDefault="00204BE8" w:rsidP="002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составе </w:t>
      </w:r>
      <w:r w:rsidR="00B97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Экспертного</w:t>
      </w:r>
      <w:r w:rsidRPr="0020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при</w:t>
      </w:r>
    </w:p>
    <w:p w:rsidR="00204BE8" w:rsidRPr="00204BE8" w:rsidRDefault="00204BE8" w:rsidP="002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Государственном контрольном </w:t>
      </w:r>
      <w:r w:rsidR="00B2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комитете</w:t>
      </w:r>
      <w:r w:rsidRPr="0020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</w:t>
      </w:r>
      <w:r w:rsidR="00E45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0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Карелия</w:t>
      </w:r>
    </w:p>
    <w:p w:rsidR="00204BE8" w:rsidRPr="00204BE8" w:rsidRDefault="00204BE8" w:rsidP="0020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BE8" w:rsidRPr="00204BE8" w:rsidRDefault="00204BE8" w:rsidP="00204B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04DFD" w:rsidRPr="00504DFD" w:rsidRDefault="00204BE8" w:rsidP="002065D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4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D21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 3.</w:t>
      </w:r>
      <w:r w:rsidR="000B6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A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04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2A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04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04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об </w:t>
      </w:r>
      <w:r w:rsidR="00DD2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Экспертном</w:t>
      </w:r>
      <w:r w:rsidRPr="00204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совете при Государственном контрольном комитете Республики Карелия, утвержденного приказом Государственного контрольного комитета Республики Карелия от </w:t>
      </w:r>
      <w:r w:rsidR="0060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783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1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204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№</w:t>
      </w:r>
      <w:r w:rsidR="00600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399-од</w:t>
      </w:r>
      <w:r w:rsidRPr="00204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04DFD" w:rsidRPr="002065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приказываю</w:t>
      </w:r>
      <w:r w:rsidR="00504DFD" w:rsidRPr="00504DF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04BE8" w:rsidRPr="00204BE8" w:rsidRDefault="00204BE8" w:rsidP="00652A4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4BE8" w:rsidRPr="00204BE8" w:rsidRDefault="00204BE8" w:rsidP="00652A4F">
      <w:pPr>
        <w:numPr>
          <w:ilvl w:val="0"/>
          <w:numId w:val="1"/>
        </w:numPr>
        <w:tabs>
          <w:tab w:val="left" w:pos="0"/>
          <w:tab w:val="left" w:pos="720"/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5C73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</w:t>
      </w:r>
      <w:r w:rsidRPr="0020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Pr="00204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Государственном контрольном комитете Республики Карелия</w:t>
      </w:r>
      <w:r w:rsidRPr="00204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4BE8" w:rsidRPr="00204BE8" w:rsidRDefault="00204BE8" w:rsidP="00652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835"/>
        <w:gridCol w:w="240"/>
        <w:gridCol w:w="6139"/>
      </w:tblGrid>
      <w:tr w:rsidR="00204BE8" w:rsidRPr="00204BE8" w:rsidTr="007A10C0">
        <w:trPr>
          <w:trHeight w:val="921"/>
        </w:trPr>
        <w:tc>
          <w:tcPr>
            <w:tcW w:w="2835" w:type="dxa"/>
          </w:tcPr>
          <w:p w:rsidR="00204BE8" w:rsidRPr="00204BE8" w:rsidRDefault="00A50547" w:rsidP="0065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6A2">
              <w:rPr>
                <w:rFonts w:ascii="Times New Roman" w:hAnsi="Times New Roman" w:cs="Times New Roman"/>
                <w:sz w:val="28"/>
                <w:szCs w:val="28"/>
              </w:rPr>
              <w:t>Галкин Виталий Анатольевич</w:t>
            </w:r>
          </w:p>
        </w:tc>
        <w:tc>
          <w:tcPr>
            <w:tcW w:w="240" w:type="dxa"/>
          </w:tcPr>
          <w:p w:rsidR="00204BE8" w:rsidRPr="00204BE8" w:rsidRDefault="00204BE8" w:rsidP="0065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204BE8" w:rsidRDefault="00A50547" w:rsidP="0065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="009D7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Государственного контрольного комитета в Республике Карелия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64F9" w:rsidRPr="00204BE8" w:rsidRDefault="000264F9" w:rsidP="0065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239" w:rsidRPr="00204BE8" w:rsidTr="007A10C0">
        <w:trPr>
          <w:trHeight w:val="411"/>
        </w:trPr>
        <w:tc>
          <w:tcPr>
            <w:tcW w:w="2835" w:type="dxa"/>
          </w:tcPr>
          <w:p w:rsidR="00960239" w:rsidRPr="003146A2" w:rsidRDefault="00960239" w:rsidP="0065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960239" w:rsidRPr="00204BE8" w:rsidRDefault="00960239" w:rsidP="0065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960239" w:rsidRDefault="00960239" w:rsidP="0065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04BE8" w:rsidRPr="00204BE8" w:rsidTr="007A10C0">
        <w:tc>
          <w:tcPr>
            <w:tcW w:w="2835" w:type="dxa"/>
          </w:tcPr>
          <w:p w:rsidR="00204BE8" w:rsidRPr="00204BE8" w:rsidRDefault="005B0B0D" w:rsidP="0065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A2">
              <w:rPr>
                <w:rFonts w:ascii="Times New Roman" w:hAnsi="Times New Roman" w:cs="Times New Roman"/>
                <w:sz w:val="28"/>
                <w:szCs w:val="28"/>
              </w:rPr>
              <w:t>Бедоева Наталья Валерьевна</w:t>
            </w:r>
          </w:p>
        </w:tc>
        <w:tc>
          <w:tcPr>
            <w:tcW w:w="240" w:type="dxa"/>
          </w:tcPr>
          <w:p w:rsidR="00204BE8" w:rsidRPr="00204BE8" w:rsidRDefault="00204BE8" w:rsidP="0065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204BE8" w:rsidRPr="00204BE8" w:rsidRDefault="005B0B0D" w:rsidP="00652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146A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контрольного комитета Республики Карелия</w:t>
            </w:r>
            <w:r w:rsidR="0005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04BE8" w:rsidRPr="00204BE8" w:rsidTr="007A10C0">
        <w:tc>
          <w:tcPr>
            <w:tcW w:w="2835" w:type="dxa"/>
          </w:tcPr>
          <w:p w:rsidR="00204BE8" w:rsidRPr="00204BE8" w:rsidRDefault="00204BE8" w:rsidP="0065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204BE8" w:rsidRPr="00204BE8" w:rsidRDefault="00204BE8" w:rsidP="0065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204BE8" w:rsidRPr="00204BE8" w:rsidRDefault="00204BE8" w:rsidP="0065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BE8" w:rsidRPr="00204BE8" w:rsidTr="007A10C0">
        <w:trPr>
          <w:trHeight w:val="66"/>
        </w:trPr>
        <w:tc>
          <w:tcPr>
            <w:tcW w:w="2835" w:type="dxa"/>
          </w:tcPr>
          <w:p w:rsidR="00204BE8" w:rsidRPr="00204BE8" w:rsidRDefault="005B0B0D" w:rsidP="00652A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A2">
              <w:rPr>
                <w:rFonts w:ascii="Times New Roman" w:hAnsi="Times New Roman" w:cs="Times New Roman"/>
                <w:sz w:val="28"/>
                <w:szCs w:val="28"/>
              </w:rPr>
              <w:t>Жаров Сергей Львович</w:t>
            </w:r>
          </w:p>
        </w:tc>
        <w:tc>
          <w:tcPr>
            <w:tcW w:w="240" w:type="dxa"/>
          </w:tcPr>
          <w:p w:rsidR="00204BE8" w:rsidRPr="00204BE8" w:rsidRDefault="00204BE8" w:rsidP="00652A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5B0B0D" w:rsidRPr="003146A2" w:rsidRDefault="005B0B0D" w:rsidP="0065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контрольного комитета Республики Карелия;</w:t>
            </w:r>
          </w:p>
          <w:p w:rsidR="00204BE8" w:rsidRPr="00204BE8" w:rsidRDefault="00204BE8" w:rsidP="00652A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BE8" w:rsidRPr="00204BE8" w:rsidTr="007A10C0">
        <w:tc>
          <w:tcPr>
            <w:tcW w:w="2835" w:type="dxa"/>
          </w:tcPr>
          <w:p w:rsidR="00204BE8" w:rsidRPr="00204BE8" w:rsidRDefault="005B0B0D" w:rsidP="0065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A2">
              <w:rPr>
                <w:rFonts w:ascii="Times New Roman" w:hAnsi="Times New Roman" w:cs="Times New Roman"/>
                <w:sz w:val="28"/>
                <w:szCs w:val="28"/>
              </w:rPr>
              <w:t>Бобылев Алексей Владимирович</w:t>
            </w:r>
          </w:p>
        </w:tc>
        <w:tc>
          <w:tcPr>
            <w:tcW w:w="240" w:type="dxa"/>
          </w:tcPr>
          <w:p w:rsidR="00204BE8" w:rsidRPr="00204BE8" w:rsidRDefault="00204BE8" w:rsidP="0065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204BE8" w:rsidRDefault="005B0B0D" w:rsidP="0065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A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контрольного комитета Республики 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0B0D" w:rsidRPr="00204BE8" w:rsidRDefault="005B0B0D" w:rsidP="0065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BE8" w:rsidRPr="00204BE8" w:rsidTr="007A10C0">
        <w:trPr>
          <w:trHeight w:val="993"/>
        </w:trPr>
        <w:tc>
          <w:tcPr>
            <w:tcW w:w="2835" w:type="dxa"/>
          </w:tcPr>
          <w:p w:rsidR="00204BE8" w:rsidRPr="00204BE8" w:rsidRDefault="005B0B0D" w:rsidP="0065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Шахов Виктор Семенович</w:t>
            </w:r>
          </w:p>
        </w:tc>
        <w:tc>
          <w:tcPr>
            <w:tcW w:w="240" w:type="dxa"/>
          </w:tcPr>
          <w:p w:rsidR="00204BE8" w:rsidRPr="00204BE8" w:rsidRDefault="00204BE8" w:rsidP="0065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B93EF3" w:rsidRDefault="005B0B0D" w:rsidP="0065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6A2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контрольного комитета</w:t>
            </w:r>
          </w:p>
          <w:p w:rsidR="00204BE8" w:rsidRDefault="005B0B0D" w:rsidP="0065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B0D" w:rsidRPr="00204BE8" w:rsidRDefault="005B0B0D" w:rsidP="00652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F3" w:rsidRPr="00204BE8" w:rsidTr="007A10C0">
        <w:trPr>
          <w:trHeight w:val="993"/>
        </w:trPr>
        <w:tc>
          <w:tcPr>
            <w:tcW w:w="2835" w:type="dxa"/>
          </w:tcPr>
          <w:p w:rsidR="00B93EF3" w:rsidRPr="00937312" w:rsidRDefault="00B93EF3" w:rsidP="00B9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312">
              <w:rPr>
                <w:rFonts w:ascii="Times New Roman" w:hAnsi="Times New Roman" w:cs="Times New Roman"/>
                <w:sz w:val="28"/>
                <w:szCs w:val="28"/>
              </w:rPr>
              <w:t>Акулов Владимир Борисович</w:t>
            </w:r>
          </w:p>
        </w:tc>
        <w:tc>
          <w:tcPr>
            <w:tcW w:w="240" w:type="dxa"/>
          </w:tcPr>
          <w:p w:rsidR="00B93EF3" w:rsidRPr="00204BE8" w:rsidRDefault="00B93EF3" w:rsidP="00B93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B93EF3" w:rsidRDefault="00B93EF3" w:rsidP="00B9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12">
              <w:rPr>
                <w:rFonts w:ascii="Times New Roman" w:hAnsi="Times New Roman" w:cs="Times New Roman"/>
                <w:sz w:val="28"/>
                <w:szCs w:val="28"/>
              </w:rPr>
              <w:t>декан экономического факультета Петрозаводского государственного университета д.э.н.</w:t>
            </w:r>
          </w:p>
          <w:p w:rsidR="00592923" w:rsidRPr="00937312" w:rsidRDefault="00592923" w:rsidP="00B93EF3">
            <w:pPr>
              <w:spacing w:after="0" w:line="240" w:lineRule="auto"/>
              <w:jc w:val="both"/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B93EF3" w:rsidRPr="00204BE8" w:rsidTr="007A10C0">
        <w:trPr>
          <w:trHeight w:val="993"/>
        </w:trPr>
        <w:tc>
          <w:tcPr>
            <w:tcW w:w="2835" w:type="dxa"/>
          </w:tcPr>
          <w:p w:rsidR="00B93EF3" w:rsidRDefault="00B93EF3" w:rsidP="00B9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  <w:p w:rsidR="00B93EF3" w:rsidRPr="00204BE8" w:rsidRDefault="00B93EF3" w:rsidP="00B9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B93EF3" w:rsidRPr="00204BE8" w:rsidRDefault="00B93EF3" w:rsidP="00B93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B93EF3" w:rsidRPr="00204BE8" w:rsidRDefault="00B93EF3" w:rsidP="00B9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заместителя Министра финансов Республики Карелия;</w:t>
            </w:r>
          </w:p>
        </w:tc>
      </w:tr>
      <w:tr w:rsidR="00B93EF3" w:rsidRPr="00204BE8" w:rsidTr="007A10C0">
        <w:trPr>
          <w:trHeight w:val="993"/>
        </w:trPr>
        <w:tc>
          <w:tcPr>
            <w:tcW w:w="2835" w:type="dxa"/>
          </w:tcPr>
          <w:p w:rsidR="00B93EF3" w:rsidRPr="002B1F40" w:rsidRDefault="00B93EF3" w:rsidP="00B9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Белянинова</w:t>
            </w:r>
            <w:proofErr w:type="spellEnd"/>
            <w:r w:rsidRPr="002B1F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Анна Альбертовна</w:t>
            </w:r>
          </w:p>
        </w:tc>
        <w:tc>
          <w:tcPr>
            <w:tcW w:w="240" w:type="dxa"/>
          </w:tcPr>
          <w:p w:rsidR="00B93EF3" w:rsidRPr="00204BE8" w:rsidRDefault="00B93EF3" w:rsidP="00B93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B93EF3" w:rsidRPr="002B1F40" w:rsidRDefault="00B93EF3" w:rsidP="00B9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 Контрольно-счетной палаты Республики Карелия.</w:t>
            </w:r>
          </w:p>
        </w:tc>
      </w:tr>
      <w:tr w:rsidR="00B93EF3" w:rsidRPr="00204BE8" w:rsidTr="007A10C0">
        <w:trPr>
          <w:trHeight w:val="993"/>
        </w:trPr>
        <w:tc>
          <w:tcPr>
            <w:tcW w:w="2835" w:type="dxa"/>
          </w:tcPr>
          <w:p w:rsidR="00B93EF3" w:rsidRPr="00343896" w:rsidRDefault="00B93EF3" w:rsidP="00B9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236ED">
              <w:rPr>
                <w:rFonts w:ascii="Times New Roman" w:hAnsi="Times New Roman" w:cs="Times New Roman"/>
                <w:sz w:val="28"/>
                <w:szCs w:val="28"/>
              </w:rPr>
              <w:t>Гнётова</w:t>
            </w:r>
            <w:proofErr w:type="spellEnd"/>
            <w:r w:rsidRPr="00C236ED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240" w:type="dxa"/>
          </w:tcPr>
          <w:p w:rsidR="00B93EF3" w:rsidRPr="00204BE8" w:rsidRDefault="00B93EF3" w:rsidP="00B93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B93EF3" w:rsidRDefault="00B93EF3" w:rsidP="00B9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ED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предпринимателей в Республике Карелия</w:t>
            </w:r>
            <w:r w:rsidRPr="003146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EF3" w:rsidRPr="003146A2" w:rsidRDefault="00B93EF3" w:rsidP="00B93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EF3" w:rsidRPr="00204BE8" w:rsidTr="007A10C0">
        <w:trPr>
          <w:trHeight w:val="993"/>
        </w:trPr>
        <w:tc>
          <w:tcPr>
            <w:tcW w:w="2835" w:type="dxa"/>
          </w:tcPr>
          <w:p w:rsidR="00B93EF3" w:rsidRPr="008B3045" w:rsidRDefault="00B93EF3" w:rsidP="00B9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045">
              <w:rPr>
                <w:rFonts w:ascii="Times New Roman" w:hAnsi="Times New Roman" w:cs="Times New Roman"/>
                <w:sz w:val="28"/>
                <w:szCs w:val="28"/>
              </w:rPr>
              <w:t>Игнатенкова</w:t>
            </w:r>
            <w:proofErr w:type="spellEnd"/>
            <w:r w:rsidRPr="008B3045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0" w:type="dxa"/>
          </w:tcPr>
          <w:p w:rsidR="00B93EF3" w:rsidRPr="00204BE8" w:rsidRDefault="00B93EF3" w:rsidP="00B93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B93EF3" w:rsidRDefault="00B93EF3" w:rsidP="00B93EF3">
            <w:pPr>
              <w:spacing w:after="0" w:line="240" w:lineRule="auto"/>
              <w:jc w:val="both"/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1361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- начальник управления организации закупок </w:t>
            </w:r>
            <w:r w:rsidRPr="00913611"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Государственного комитета Республики Карелия по управлению государственным имуществом и организации закупок</w:t>
            </w:r>
            <w:r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B93EF3" w:rsidRPr="00913611" w:rsidRDefault="00B93EF3" w:rsidP="00B9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EF3" w:rsidRPr="00204BE8" w:rsidTr="007A10C0">
        <w:trPr>
          <w:trHeight w:val="993"/>
        </w:trPr>
        <w:tc>
          <w:tcPr>
            <w:tcW w:w="2835" w:type="dxa"/>
          </w:tcPr>
          <w:p w:rsidR="00B93EF3" w:rsidRPr="005106FF" w:rsidRDefault="00B93EF3" w:rsidP="00B9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Исаева Людмила Фёдоровна</w:t>
            </w:r>
          </w:p>
        </w:tc>
        <w:tc>
          <w:tcPr>
            <w:tcW w:w="240" w:type="dxa"/>
          </w:tcPr>
          <w:p w:rsidR="00B93EF3" w:rsidRPr="00204BE8" w:rsidRDefault="00B93EF3" w:rsidP="00B93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B93EF3" w:rsidRDefault="00B93EF3" w:rsidP="00B93EF3">
            <w:pPr>
              <w:spacing w:after="0" w:line="240" w:lineRule="auto"/>
              <w:jc w:val="both"/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23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отдела по делам молодёжи Министерства по делам молодёжи, физической культуре и спорту Республики Карелия</w:t>
            </w:r>
            <w:r>
              <w:rPr>
                <w:rStyle w:val="menu3br1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B93EF3" w:rsidRPr="005106FF" w:rsidRDefault="00B93EF3" w:rsidP="00B9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F3" w:rsidRPr="00204BE8" w:rsidTr="007A10C0">
        <w:trPr>
          <w:trHeight w:val="1218"/>
        </w:trPr>
        <w:tc>
          <w:tcPr>
            <w:tcW w:w="2835" w:type="dxa"/>
          </w:tcPr>
          <w:p w:rsidR="00B93EF3" w:rsidRPr="00C236ED" w:rsidRDefault="00B93EF3" w:rsidP="00B93EF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3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Лесных Маргарита Вячеславовна</w:t>
            </w:r>
          </w:p>
          <w:p w:rsidR="00B93EF3" w:rsidRPr="00363788" w:rsidRDefault="00B93EF3" w:rsidP="00B9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B93EF3" w:rsidRPr="00204BE8" w:rsidRDefault="00B93EF3" w:rsidP="00B93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B93EF3" w:rsidRDefault="00B93EF3" w:rsidP="00B9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  <w:r w:rsidRPr="00C23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организации медицинской помощи, н</w:t>
            </w:r>
            <w:r w:rsidRPr="00C23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организации медицинской помощи и реализации территориально программы государственных гарантий бесплатной медицинской помощи Министерства здравоохранения </w:t>
            </w:r>
            <w:r w:rsidRPr="00C236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Республики Карелия</w:t>
            </w:r>
            <w:r w:rsidRPr="003146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EF3" w:rsidRPr="003146A2" w:rsidRDefault="00B93EF3" w:rsidP="00B9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EF3" w:rsidRPr="00204BE8" w:rsidTr="007A10C0">
        <w:trPr>
          <w:trHeight w:val="363"/>
        </w:trPr>
        <w:tc>
          <w:tcPr>
            <w:tcW w:w="2835" w:type="dxa"/>
          </w:tcPr>
          <w:p w:rsidR="00B93EF3" w:rsidRPr="00397A97" w:rsidRDefault="00B93EF3" w:rsidP="00B9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83555"/>
                <w:sz w:val="28"/>
                <w:szCs w:val="28"/>
              </w:rPr>
            </w:pPr>
            <w:r w:rsidRPr="00397A97">
              <w:rPr>
                <w:rFonts w:ascii="Times New Roman" w:hAnsi="Times New Roman" w:cs="Times New Roman"/>
                <w:sz w:val="28"/>
                <w:szCs w:val="28"/>
              </w:rPr>
              <w:t>Петров Михаил Сергеевич</w:t>
            </w:r>
          </w:p>
        </w:tc>
        <w:tc>
          <w:tcPr>
            <w:tcW w:w="240" w:type="dxa"/>
          </w:tcPr>
          <w:p w:rsidR="00B93EF3" w:rsidRPr="00397A97" w:rsidRDefault="00B93EF3" w:rsidP="00B93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B93EF3" w:rsidRDefault="00B93EF3" w:rsidP="00B93EF3">
            <w:pPr>
              <w:spacing w:after="0" w:line="240" w:lineRule="auto"/>
              <w:jc w:val="both"/>
              <w:rPr>
                <w:rStyle w:val="left"/>
                <w:rFonts w:ascii="Times New Roman" w:hAnsi="Times New Roman" w:cs="Times New Roman"/>
                <w:sz w:val="28"/>
                <w:szCs w:val="28"/>
              </w:rPr>
            </w:pPr>
            <w:r w:rsidRPr="00397A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- начальник отдела контроля органов власти и закупок </w:t>
            </w:r>
            <w:r w:rsidRPr="00397A97"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>Управления Федеральной антимонопольной службы по Республике Карелия</w:t>
            </w:r>
            <w:r>
              <w:rPr>
                <w:rStyle w:val="lef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EF3" w:rsidRPr="00397A97" w:rsidRDefault="00B93EF3" w:rsidP="00B9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EF3" w:rsidRPr="00204BE8" w:rsidTr="007A10C0">
        <w:trPr>
          <w:trHeight w:val="1218"/>
        </w:trPr>
        <w:tc>
          <w:tcPr>
            <w:tcW w:w="2835" w:type="dxa"/>
          </w:tcPr>
          <w:p w:rsidR="00B93EF3" w:rsidRPr="008B3045" w:rsidRDefault="00B93EF3" w:rsidP="00B9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Рубина Инна Евгеньевна</w:t>
            </w:r>
          </w:p>
        </w:tc>
        <w:tc>
          <w:tcPr>
            <w:tcW w:w="240" w:type="dxa"/>
          </w:tcPr>
          <w:p w:rsidR="00B93EF3" w:rsidRPr="00204BE8" w:rsidRDefault="00B93EF3" w:rsidP="00B93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B93EF3" w:rsidRPr="00913611" w:rsidRDefault="00B93EF3" w:rsidP="00B93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Доцент, кандидат юридических наук, кафедра ДПО Карельского филиала РАНХиГС, эксперт по вопросам противодействия коррупции;</w:t>
            </w:r>
          </w:p>
        </w:tc>
      </w:tr>
      <w:tr w:rsidR="00B93EF3" w:rsidRPr="00204BE8" w:rsidTr="007A10C0">
        <w:trPr>
          <w:trHeight w:val="1218"/>
        </w:trPr>
        <w:tc>
          <w:tcPr>
            <w:tcW w:w="2835" w:type="dxa"/>
          </w:tcPr>
          <w:p w:rsidR="00B93EF3" w:rsidRPr="00204BE8" w:rsidRDefault="00B93EF3" w:rsidP="00B9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Михаил Алексеевич</w:t>
            </w:r>
          </w:p>
        </w:tc>
        <w:tc>
          <w:tcPr>
            <w:tcW w:w="240" w:type="dxa"/>
          </w:tcPr>
          <w:p w:rsidR="00B93EF3" w:rsidRPr="00204BE8" w:rsidRDefault="00B93EF3" w:rsidP="00B93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9" w:type="dxa"/>
          </w:tcPr>
          <w:p w:rsidR="00B93EF3" w:rsidRPr="003146A2" w:rsidRDefault="00B93EF3" w:rsidP="00B9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Экспертного совета, консультант Государственного контрольного комитета Республик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1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Карелия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1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3EF3" w:rsidRPr="00204BE8" w:rsidRDefault="00B93EF3" w:rsidP="00B9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703B" w:rsidRPr="00C6703B" w:rsidRDefault="00C6703B" w:rsidP="00C67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4BD">
        <w:rPr>
          <w:rFonts w:ascii="Times New Roman" w:hAnsi="Times New Roman" w:cs="Times New Roman"/>
          <w:sz w:val="28"/>
          <w:szCs w:val="28"/>
        </w:rPr>
        <w:t xml:space="preserve">2. Признать утратившим силу приказ Государственного контрольного комитета Республики Карелия от </w:t>
      </w:r>
      <w:r>
        <w:rPr>
          <w:rFonts w:ascii="Times New Roman" w:hAnsi="Times New Roman" w:cs="Times New Roman"/>
          <w:sz w:val="28"/>
          <w:szCs w:val="28"/>
        </w:rPr>
        <w:t>18 июля</w:t>
      </w:r>
      <w:r w:rsidRPr="003304BD">
        <w:rPr>
          <w:rFonts w:ascii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3304BD">
        <w:rPr>
          <w:rFonts w:ascii="Times New Roman" w:hAnsi="Times New Roman" w:cs="Times New Roman"/>
          <w:sz w:val="28"/>
          <w:szCs w:val="28"/>
        </w:rPr>
        <w:t>-од «</w:t>
      </w:r>
      <w:r w:rsidRPr="00C670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Экспертного совета при Государственном контрольном в Республике Карелия</w:t>
      </w:r>
      <w:r w:rsidRPr="00C6703B">
        <w:rPr>
          <w:rFonts w:ascii="Times New Roman" w:hAnsi="Times New Roman" w:cs="Times New Roman"/>
          <w:sz w:val="28"/>
          <w:szCs w:val="28"/>
        </w:rPr>
        <w:t>».</w:t>
      </w:r>
    </w:p>
    <w:p w:rsidR="00204BE8" w:rsidRDefault="00204BE8" w:rsidP="00652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97" w:rsidRPr="00204BE8" w:rsidRDefault="00397A97" w:rsidP="00652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68D" w:rsidRDefault="0071468D" w:rsidP="00930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E8" w:rsidRDefault="00204BE8" w:rsidP="00930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204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4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В.А. Галкин</w:t>
      </w:r>
    </w:p>
    <w:sectPr w:rsidR="00204BE8" w:rsidSect="00D2112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916"/>
    <w:multiLevelType w:val="hybridMultilevel"/>
    <w:tmpl w:val="ED1A7E4C"/>
    <w:lvl w:ilvl="0" w:tplc="09BE1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2A"/>
    <w:rsid w:val="000264F9"/>
    <w:rsid w:val="0004342F"/>
    <w:rsid w:val="000505EE"/>
    <w:rsid w:val="00060CB1"/>
    <w:rsid w:val="000B6213"/>
    <w:rsid w:val="001224D2"/>
    <w:rsid w:val="001250D3"/>
    <w:rsid w:val="00174DB9"/>
    <w:rsid w:val="00191105"/>
    <w:rsid w:val="00201C54"/>
    <w:rsid w:val="00204BE8"/>
    <w:rsid w:val="00205AF4"/>
    <w:rsid w:val="002065DC"/>
    <w:rsid w:val="00265329"/>
    <w:rsid w:val="00293257"/>
    <w:rsid w:val="002A0EF0"/>
    <w:rsid w:val="002A6354"/>
    <w:rsid w:val="002B1F40"/>
    <w:rsid w:val="002B78FF"/>
    <w:rsid w:val="002C33EA"/>
    <w:rsid w:val="003077FA"/>
    <w:rsid w:val="003146A2"/>
    <w:rsid w:val="00343896"/>
    <w:rsid w:val="00363788"/>
    <w:rsid w:val="003737CD"/>
    <w:rsid w:val="00397A97"/>
    <w:rsid w:val="003E2F14"/>
    <w:rsid w:val="004006D0"/>
    <w:rsid w:val="0044130E"/>
    <w:rsid w:val="00451223"/>
    <w:rsid w:val="004B54A6"/>
    <w:rsid w:val="004E5E28"/>
    <w:rsid w:val="00504DFD"/>
    <w:rsid w:val="005106FF"/>
    <w:rsid w:val="005426FF"/>
    <w:rsid w:val="0055557E"/>
    <w:rsid w:val="005602CD"/>
    <w:rsid w:val="00592923"/>
    <w:rsid w:val="005A46A6"/>
    <w:rsid w:val="005B0B0D"/>
    <w:rsid w:val="005B6A1F"/>
    <w:rsid w:val="005C73C8"/>
    <w:rsid w:val="005D36B2"/>
    <w:rsid w:val="005D50F7"/>
    <w:rsid w:val="005E1166"/>
    <w:rsid w:val="00600A5F"/>
    <w:rsid w:val="00605FA3"/>
    <w:rsid w:val="00631F72"/>
    <w:rsid w:val="00652A4F"/>
    <w:rsid w:val="00653C23"/>
    <w:rsid w:val="006F4F42"/>
    <w:rsid w:val="0071468D"/>
    <w:rsid w:val="00721B78"/>
    <w:rsid w:val="0076696D"/>
    <w:rsid w:val="00783E39"/>
    <w:rsid w:val="007A10C0"/>
    <w:rsid w:val="007A7E06"/>
    <w:rsid w:val="007B2A60"/>
    <w:rsid w:val="007B4FB2"/>
    <w:rsid w:val="007D3585"/>
    <w:rsid w:val="007F762A"/>
    <w:rsid w:val="00801B82"/>
    <w:rsid w:val="00854518"/>
    <w:rsid w:val="008746EB"/>
    <w:rsid w:val="008919AB"/>
    <w:rsid w:val="008A20E7"/>
    <w:rsid w:val="008B3045"/>
    <w:rsid w:val="00913611"/>
    <w:rsid w:val="009306BB"/>
    <w:rsid w:val="00937312"/>
    <w:rsid w:val="009430A3"/>
    <w:rsid w:val="00960239"/>
    <w:rsid w:val="00985A3A"/>
    <w:rsid w:val="009D74C1"/>
    <w:rsid w:val="00A478CC"/>
    <w:rsid w:val="00A50547"/>
    <w:rsid w:val="00B24C12"/>
    <w:rsid w:val="00B25C34"/>
    <w:rsid w:val="00B92C09"/>
    <w:rsid w:val="00B93EF3"/>
    <w:rsid w:val="00B971E8"/>
    <w:rsid w:val="00C306BB"/>
    <w:rsid w:val="00C55050"/>
    <w:rsid w:val="00C6703B"/>
    <w:rsid w:val="00C86DAA"/>
    <w:rsid w:val="00CB3DE4"/>
    <w:rsid w:val="00CD18B9"/>
    <w:rsid w:val="00D03365"/>
    <w:rsid w:val="00D11117"/>
    <w:rsid w:val="00D21124"/>
    <w:rsid w:val="00D7464A"/>
    <w:rsid w:val="00DB780D"/>
    <w:rsid w:val="00DD2924"/>
    <w:rsid w:val="00E45CC3"/>
    <w:rsid w:val="00E5185B"/>
    <w:rsid w:val="00E57F1F"/>
    <w:rsid w:val="00F22E92"/>
    <w:rsid w:val="00F30FD5"/>
    <w:rsid w:val="00FD6BB3"/>
    <w:rsid w:val="00FF1FCC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5F47"/>
  <w15:chartTrackingRefBased/>
  <w15:docId w15:val="{AC14273B-1578-460C-9D61-12783FC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3896"/>
    <w:rPr>
      <w:b w:val="0"/>
      <w:bCs w:val="0"/>
      <w:i/>
      <w:iCs/>
    </w:rPr>
  </w:style>
  <w:style w:type="character" w:styleId="a4">
    <w:name w:val="Strong"/>
    <w:basedOn w:val="a0"/>
    <w:uiPriority w:val="22"/>
    <w:qFormat/>
    <w:rsid w:val="00343896"/>
    <w:rPr>
      <w:b/>
      <w:bCs/>
      <w:i w:val="0"/>
      <w:iCs w:val="0"/>
    </w:rPr>
  </w:style>
  <w:style w:type="character" w:customStyle="1" w:styleId="menu3br1">
    <w:name w:val="menu3br1"/>
    <w:basedOn w:val="a0"/>
    <w:rsid w:val="005106FF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left">
    <w:name w:val="left"/>
    <w:basedOn w:val="a0"/>
    <w:rsid w:val="00397A97"/>
  </w:style>
  <w:style w:type="paragraph" w:customStyle="1" w:styleId="ConsPlusNormal">
    <w:name w:val="ConsPlusNormal"/>
    <w:rsid w:val="00C67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2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2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7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95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1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9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Petrov_MA</dc:creator>
  <cp:keywords/>
  <dc:description/>
  <cp:lastModifiedBy>Petrov_MA</cp:lastModifiedBy>
  <cp:revision>16</cp:revision>
  <dcterms:created xsi:type="dcterms:W3CDTF">2016-12-12T06:42:00Z</dcterms:created>
  <dcterms:modified xsi:type="dcterms:W3CDTF">2016-12-21T07:11:00Z</dcterms:modified>
</cp:coreProperties>
</file>