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70B" w:rsidRPr="005837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C80AE1">
        <w:t xml:space="preserve">    </w:t>
      </w:r>
      <w:r>
        <w:t xml:space="preserve"> </w:t>
      </w:r>
      <w:r w:rsidR="00307849">
        <w:t xml:space="preserve">от </w:t>
      </w:r>
      <w:r w:rsidR="00C80AE1">
        <w:t>21 декабря 2016 года № 450-П</w:t>
      </w:r>
      <w:r w:rsidR="00ED6C2A">
        <w:t xml:space="preserve"> </w:t>
      </w:r>
    </w:p>
    <w:p w:rsidR="003F001C" w:rsidRDefault="00307849" w:rsidP="00445C7C">
      <w:pPr>
        <w:spacing w:before="240" w:after="12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</w:t>
      </w:r>
      <w:bookmarkStart w:id="0" w:name="Par1"/>
      <w:bookmarkStart w:id="1" w:name="Par23"/>
      <w:bookmarkEnd w:id="0"/>
      <w:bookmarkEnd w:id="1"/>
    </w:p>
    <w:p w:rsidR="00E45CDC" w:rsidRDefault="00E45CDC" w:rsidP="00445C7C">
      <w:pPr>
        <w:autoSpaceDE w:val="0"/>
        <w:autoSpaceDN w:val="0"/>
        <w:adjustRightInd w:val="0"/>
        <w:spacing w:after="12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внесении изменения в постановлени</w:t>
      </w:r>
      <w:r w:rsidR="00A31631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Правительства </w:t>
      </w:r>
      <w:r>
        <w:rPr>
          <w:b/>
          <w:color w:val="000000"/>
          <w:szCs w:val="28"/>
        </w:rPr>
        <w:br/>
        <w:t xml:space="preserve">Республики Карелия от 9 февраля 2016 года № 35-П </w:t>
      </w:r>
    </w:p>
    <w:p w:rsidR="00E45CDC" w:rsidRDefault="00E45CDC" w:rsidP="007F2428">
      <w:pPr>
        <w:tabs>
          <w:tab w:val="left" w:pos="900"/>
        </w:tabs>
        <w:autoSpaceDE w:val="0"/>
        <w:autoSpaceDN w:val="0"/>
        <w:adjustRightInd w:val="0"/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Правительство Республики Карелия </w:t>
      </w:r>
      <w:r>
        <w:rPr>
          <w:b/>
          <w:noProof/>
          <w:szCs w:val="28"/>
        </w:rPr>
        <w:t>п о с</w:t>
      </w:r>
      <w:bookmarkStart w:id="2" w:name="_GoBack"/>
      <w:bookmarkEnd w:id="2"/>
      <w:r>
        <w:rPr>
          <w:b/>
          <w:noProof/>
          <w:szCs w:val="28"/>
        </w:rPr>
        <w:t xml:space="preserve"> т а н о в л я е т :</w:t>
      </w:r>
    </w:p>
    <w:p w:rsidR="00E45CDC" w:rsidRDefault="00E45CDC" w:rsidP="00935E6A">
      <w:pPr>
        <w:spacing w:after="12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Внести в </w:t>
      </w:r>
      <w:r w:rsidR="007F2428">
        <w:rPr>
          <w:color w:val="000000"/>
          <w:szCs w:val="28"/>
        </w:rPr>
        <w:t xml:space="preserve">приложение к постановлению </w:t>
      </w:r>
      <w:r>
        <w:rPr>
          <w:color w:val="000000"/>
          <w:szCs w:val="28"/>
        </w:rPr>
        <w:t xml:space="preserve"> Правительства Республики Карелия </w:t>
      </w:r>
      <w:r>
        <w:rPr>
          <w:szCs w:val="28"/>
        </w:rPr>
        <w:t xml:space="preserve">от </w:t>
      </w:r>
      <w:r w:rsidR="007F2428">
        <w:rPr>
          <w:szCs w:val="28"/>
        </w:rPr>
        <w:t>9 февраля 2016</w:t>
      </w:r>
      <w:r>
        <w:rPr>
          <w:szCs w:val="28"/>
        </w:rPr>
        <w:t xml:space="preserve"> года № 3</w:t>
      </w:r>
      <w:r w:rsidR="007F2428">
        <w:rPr>
          <w:szCs w:val="28"/>
        </w:rPr>
        <w:t>5</w:t>
      </w:r>
      <w:r>
        <w:rPr>
          <w:szCs w:val="28"/>
        </w:rPr>
        <w:t xml:space="preserve">-П «О </w:t>
      </w:r>
      <w:r w:rsidR="007F2428">
        <w:rPr>
          <w:szCs w:val="28"/>
        </w:rPr>
        <w:t xml:space="preserve">распределении на 2016 год субсидий бюджетам муниципальных образований на строительство и реконструкцию объектов муниципальной собственности» </w:t>
      </w:r>
      <w:r w:rsidR="00961F47">
        <w:rPr>
          <w:szCs w:val="28"/>
        </w:rPr>
        <w:t>(</w:t>
      </w:r>
      <w:r w:rsidR="00935E6A">
        <w:rPr>
          <w:szCs w:val="28"/>
        </w:rPr>
        <w:t xml:space="preserve">Собрание законодательства Республики Карелия, 2016, № 2, ст. 242; </w:t>
      </w:r>
      <w:r w:rsidR="00961F47">
        <w:rPr>
          <w:szCs w:val="28"/>
        </w:rPr>
        <w:t>Официальный интернет-портал правовой информации (</w:t>
      </w:r>
      <w:r w:rsidR="00961F47">
        <w:rPr>
          <w:szCs w:val="28"/>
          <w:lang w:val="en-US"/>
        </w:rPr>
        <w:t>www</w:t>
      </w:r>
      <w:r w:rsidR="00961F47">
        <w:rPr>
          <w:szCs w:val="28"/>
        </w:rPr>
        <w:t>.</w:t>
      </w:r>
      <w:proofErr w:type="spellStart"/>
      <w:r w:rsidR="00961F47">
        <w:rPr>
          <w:szCs w:val="28"/>
          <w:lang w:val="en-US"/>
        </w:rPr>
        <w:t>pravo</w:t>
      </w:r>
      <w:proofErr w:type="spellEnd"/>
      <w:r w:rsidR="00961F47">
        <w:rPr>
          <w:szCs w:val="28"/>
        </w:rPr>
        <w:t>.</w:t>
      </w:r>
      <w:r w:rsidR="00961F47">
        <w:rPr>
          <w:szCs w:val="28"/>
          <w:lang w:val="en-US"/>
        </w:rPr>
        <w:t>gov</w:t>
      </w:r>
      <w:r w:rsidR="00961F47">
        <w:rPr>
          <w:szCs w:val="28"/>
        </w:rPr>
        <w:t>.</w:t>
      </w:r>
      <w:proofErr w:type="spellStart"/>
      <w:r w:rsidR="00961F47">
        <w:rPr>
          <w:szCs w:val="28"/>
          <w:lang w:val="en-US"/>
        </w:rPr>
        <w:t>ru</w:t>
      </w:r>
      <w:proofErr w:type="spellEnd"/>
      <w:r w:rsidR="00961F47">
        <w:rPr>
          <w:szCs w:val="28"/>
        </w:rPr>
        <w:t xml:space="preserve">), 19 июля </w:t>
      </w:r>
      <w:r w:rsidR="00935E6A">
        <w:rPr>
          <w:szCs w:val="28"/>
        </w:rPr>
        <w:t xml:space="preserve">                      </w:t>
      </w:r>
      <w:r w:rsidR="00961F47">
        <w:rPr>
          <w:szCs w:val="28"/>
        </w:rPr>
        <w:t>2016 года, № 1000201607190001)</w:t>
      </w:r>
      <w:r w:rsidR="00935E6A">
        <w:rPr>
          <w:szCs w:val="28"/>
        </w:rPr>
        <w:t xml:space="preserve"> </w:t>
      </w:r>
      <w:r>
        <w:rPr>
          <w:color w:val="000000"/>
          <w:szCs w:val="28"/>
        </w:rPr>
        <w:t>изменени</w:t>
      </w:r>
      <w:r w:rsidR="00935E6A">
        <w:rPr>
          <w:color w:val="000000"/>
          <w:szCs w:val="28"/>
        </w:rPr>
        <w:t>е, изложив его в следующей редакции</w:t>
      </w:r>
      <w:r>
        <w:rPr>
          <w:color w:val="000000"/>
          <w:szCs w:val="28"/>
        </w:rPr>
        <w:t xml:space="preserve">: </w:t>
      </w:r>
      <w:proofErr w:type="gramEnd"/>
    </w:p>
    <w:p w:rsidR="003F001C" w:rsidRDefault="00935E6A" w:rsidP="00935E6A">
      <w:pPr>
        <w:autoSpaceDE w:val="0"/>
        <w:autoSpaceDN w:val="0"/>
        <w:adjustRightInd w:val="0"/>
        <w:ind w:left="4820" w:right="141"/>
        <w:rPr>
          <w:szCs w:val="28"/>
        </w:rPr>
      </w:pPr>
      <w:r>
        <w:rPr>
          <w:szCs w:val="28"/>
        </w:rPr>
        <w:t>«</w:t>
      </w:r>
      <w:r w:rsidR="003F001C">
        <w:rPr>
          <w:szCs w:val="28"/>
        </w:rPr>
        <w:t xml:space="preserve">Приложение к постановлению Правительства Республики Карелия </w:t>
      </w:r>
    </w:p>
    <w:p w:rsidR="003F001C" w:rsidRDefault="003F001C" w:rsidP="00935E6A">
      <w:pPr>
        <w:ind w:left="4100" w:right="141" w:firstLine="720"/>
        <w:jc w:val="both"/>
      </w:pPr>
      <w:r>
        <w:rPr>
          <w:szCs w:val="28"/>
        </w:rPr>
        <w:t>от</w:t>
      </w:r>
      <w:r>
        <w:t xml:space="preserve">  9 февраля 2016 года № 35-П</w:t>
      </w:r>
    </w:p>
    <w:p w:rsidR="003F001C" w:rsidRDefault="003F001C" w:rsidP="007F2428">
      <w:pPr>
        <w:autoSpaceDE w:val="0"/>
        <w:autoSpaceDN w:val="0"/>
        <w:adjustRightInd w:val="0"/>
        <w:ind w:right="141" w:firstLine="4962"/>
        <w:jc w:val="both"/>
        <w:rPr>
          <w:szCs w:val="28"/>
        </w:rPr>
      </w:pPr>
    </w:p>
    <w:p w:rsidR="003F001C" w:rsidRDefault="003F001C" w:rsidP="007F2428">
      <w:pPr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3F001C" w:rsidRDefault="003F001C" w:rsidP="00935E6A">
      <w:pPr>
        <w:autoSpaceDE w:val="0"/>
        <w:autoSpaceDN w:val="0"/>
        <w:adjustRightInd w:val="0"/>
        <w:spacing w:after="120"/>
        <w:ind w:right="141"/>
        <w:jc w:val="center"/>
        <w:rPr>
          <w:szCs w:val="28"/>
        </w:rPr>
      </w:pPr>
      <w:r>
        <w:rPr>
          <w:szCs w:val="28"/>
        </w:rPr>
        <w:t>на 2016 год субсидий бюджетам муниципальных образований на строительство и реконструкцию объектов муниципальной собственности</w:t>
      </w:r>
    </w:p>
    <w:p w:rsidR="003F001C" w:rsidRDefault="003F001C" w:rsidP="003F001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4"/>
        <w:tblW w:w="0" w:type="auto"/>
        <w:tblInd w:w="0" w:type="dxa"/>
        <w:tblLayout w:type="fixed"/>
        <w:tblLook w:val="04A0"/>
      </w:tblPr>
      <w:tblGrid>
        <w:gridCol w:w="594"/>
        <w:gridCol w:w="4002"/>
        <w:gridCol w:w="1411"/>
        <w:gridCol w:w="1782"/>
        <w:gridCol w:w="1782"/>
      </w:tblGrid>
      <w:tr w:rsidR="00445C7C" w:rsidTr="0099198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45C7C" w:rsidRDefault="00445C7C" w:rsidP="0099198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445C7C" w:rsidTr="00991980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из бюджета Республики Карелия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 w:rsidP="00935E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из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r w:rsidR="009E454E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бюджета</w:t>
            </w:r>
          </w:p>
        </w:tc>
      </w:tr>
      <w:tr w:rsidR="00445C7C" w:rsidTr="00935E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 w:rsidP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 w:rsidP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7C" w:rsidRDefault="00445C7C" w:rsidP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7C" w:rsidRDefault="00445C7C" w:rsidP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7C" w:rsidRDefault="00445C7C" w:rsidP="00445C7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35E6A" w:rsidTr="00793D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35E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35E6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31021,7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31021,7</w:t>
            </w:r>
          </w:p>
        </w:tc>
      </w:tr>
    </w:tbl>
    <w:p w:rsidR="009E454E" w:rsidRDefault="009E454E"/>
    <w:tbl>
      <w:tblPr>
        <w:tblStyle w:val="af4"/>
        <w:tblW w:w="10173" w:type="dxa"/>
        <w:tblInd w:w="0" w:type="dxa"/>
        <w:tblLayout w:type="fixed"/>
        <w:tblLook w:val="04A0"/>
      </w:tblPr>
      <w:tblGrid>
        <w:gridCol w:w="594"/>
        <w:gridCol w:w="4002"/>
        <w:gridCol w:w="1411"/>
        <w:gridCol w:w="1782"/>
        <w:gridCol w:w="1675"/>
        <w:gridCol w:w="709"/>
      </w:tblGrid>
      <w:tr w:rsidR="00793D3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E" w:rsidRDefault="00793D3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E" w:rsidRDefault="00793D3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3E" w:rsidRDefault="00793D3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3E" w:rsidRDefault="00793D3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3E" w:rsidRDefault="00793D3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35E6A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35E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35E6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12500,0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935E6A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A2477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7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7" w:rsidRDefault="008A24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7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3083,3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8A2477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3083,3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8A2477" w:rsidRDefault="008A24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3083,3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3083,3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35E6A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E454E" w:rsidP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35E6A">
              <w:rPr>
                <w:szCs w:val="28"/>
              </w:rPr>
              <w:t>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6A" w:rsidRDefault="00935E6A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A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61992,7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935E6A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61992,7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935E6A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61992,7</w:t>
            </w: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61992,7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3328,6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3328,6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6821,1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6821,1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1881,3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1881,3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1515,5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1515,5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rPr>
          <w:gridAfter w:val="1"/>
          <w:wAfter w:w="70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Поросозерское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1515,5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1515,5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2616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9E454E" w:rsidTr="009E45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4E" w:rsidRDefault="009E454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122144,2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91122,5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4E" w:rsidRDefault="009E454E" w:rsidP="009E45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31021,7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454E" w:rsidRDefault="009E454E" w:rsidP="009E454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F001C" w:rsidRDefault="003F001C" w:rsidP="003F001C">
      <w:pPr>
        <w:autoSpaceDE w:val="0"/>
        <w:autoSpaceDN w:val="0"/>
        <w:adjustRightInd w:val="0"/>
        <w:jc w:val="center"/>
        <w:rPr>
          <w:szCs w:val="28"/>
        </w:rPr>
      </w:pP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12299"/>
      <w:docPartObj>
        <w:docPartGallery w:val="Page Numbers (Top of Page)"/>
        <w:docPartUnique/>
      </w:docPartObj>
    </w:sdtPr>
    <w:sdtContent>
      <w:p w:rsidR="00793D3E" w:rsidRDefault="0058370B">
        <w:pPr>
          <w:pStyle w:val="a7"/>
          <w:jc w:val="center"/>
        </w:pPr>
        <w:r>
          <w:fldChar w:fldCharType="begin"/>
        </w:r>
        <w:r w:rsidR="00793D3E">
          <w:instrText>PAGE   \* MERGEFORMAT</w:instrText>
        </w:r>
        <w:r>
          <w:fldChar w:fldCharType="separate"/>
        </w:r>
        <w:r w:rsidR="00C80AE1">
          <w:rPr>
            <w:noProof/>
          </w:rPr>
          <w:t>2</w:t>
        </w:r>
        <w:r>
          <w:fldChar w:fldCharType="end"/>
        </w:r>
      </w:p>
    </w:sdtContent>
  </w:sdt>
  <w:p w:rsidR="00793D3E" w:rsidRDefault="00793D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BE0"/>
    <w:multiLevelType w:val="hybridMultilevel"/>
    <w:tmpl w:val="ED0A3E9C"/>
    <w:lvl w:ilvl="0" w:tplc="80B2C5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001C"/>
    <w:rsid w:val="00421A1A"/>
    <w:rsid w:val="00445C7C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370B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5975"/>
    <w:rsid w:val="007072B5"/>
    <w:rsid w:val="00726286"/>
    <w:rsid w:val="00756C1D"/>
    <w:rsid w:val="00757706"/>
    <w:rsid w:val="007705AD"/>
    <w:rsid w:val="007771A7"/>
    <w:rsid w:val="00793D3E"/>
    <w:rsid w:val="007979F6"/>
    <w:rsid w:val="007A5254"/>
    <w:rsid w:val="007C2C1F"/>
    <w:rsid w:val="007C7486"/>
    <w:rsid w:val="007F2428"/>
    <w:rsid w:val="008333C2"/>
    <w:rsid w:val="008573B7"/>
    <w:rsid w:val="00860B53"/>
    <w:rsid w:val="00884F2A"/>
    <w:rsid w:val="00887E6D"/>
    <w:rsid w:val="008A1AF8"/>
    <w:rsid w:val="008A2477"/>
    <w:rsid w:val="008A3180"/>
    <w:rsid w:val="00901FCD"/>
    <w:rsid w:val="009238D6"/>
    <w:rsid w:val="00927C66"/>
    <w:rsid w:val="00935E6A"/>
    <w:rsid w:val="00961BBC"/>
    <w:rsid w:val="00961F47"/>
    <w:rsid w:val="009D2DE2"/>
    <w:rsid w:val="009E192A"/>
    <w:rsid w:val="009E454E"/>
    <w:rsid w:val="00A1479B"/>
    <w:rsid w:val="00A2446E"/>
    <w:rsid w:val="00A26500"/>
    <w:rsid w:val="00A272A0"/>
    <w:rsid w:val="00A31631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80AE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5CD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3F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4E9-F840-4906-961B-96597A31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</cp:revision>
  <cp:lastPrinted>2016-12-21T12:11:00Z</cp:lastPrinted>
  <dcterms:created xsi:type="dcterms:W3CDTF">2016-12-20T08:58:00Z</dcterms:created>
  <dcterms:modified xsi:type="dcterms:W3CDTF">2016-12-21T12:11:00Z</dcterms:modified>
</cp:coreProperties>
</file>