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4E4" w:rsidRPr="00D364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C7971">
        <w:t xml:space="preserve">    </w:t>
      </w:r>
      <w:r w:rsidR="00307849">
        <w:t xml:space="preserve">от </w:t>
      </w:r>
      <w:r w:rsidR="003C7971">
        <w:t>26 декабря 2016 года № 461-П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25C19" w:rsidRPr="00892C34" w:rsidRDefault="00A25C19" w:rsidP="00BE3F82">
      <w:pPr>
        <w:pStyle w:val="ConsPlusNormal"/>
        <w:ind w:right="141" w:firstLine="0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1"/>
      <w:bookmarkStart w:id="1" w:name="Par23"/>
      <w:bookmarkEnd w:id="0"/>
      <w:bookmarkEnd w:id="1"/>
      <w:r w:rsidRPr="00892C34">
        <w:rPr>
          <w:rFonts w:ascii="Times New Roman" w:hAnsi="Times New Roman" w:cs="Times New Roman"/>
          <w:b/>
          <w:bCs/>
          <w:sz w:val="27"/>
          <w:szCs w:val="27"/>
        </w:rPr>
        <w:t>О внесении изменени</w:t>
      </w:r>
      <w:r w:rsidR="00BE3F82" w:rsidRPr="00892C34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892C34">
        <w:rPr>
          <w:rFonts w:ascii="Times New Roman" w:hAnsi="Times New Roman" w:cs="Times New Roman"/>
          <w:b/>
          <w:bCs/>
          <w:sz w:val="27"/>
          <w:szCs w:val="27"/>
        </w:rPr>
        <w:t xml:space="preserve"> в постановление Правительства </w:t>
      </w:r>
    </w:p>
    <w:p w:rsidR="00A25C19" w:rsidRPr="00892C34" w:rsidRDefault="00A25C19" w:rsidP="00892C34">
      <w:pPr>
        <w:pStyle w:val="ConsPlusNormal"/>
        <w:spacing w:after="120"/>
        <w:ind w:right="141" w:firstLine="0"/>
        <w:jc w:val="center"/>
        <w:outlineLvl w:val="1"/>
        <w:rPr>
          <w:b/>
          <w:sz w:val="27"/>
          <w:szCs w:val="27"/>
        </w:rPr>
      </w:pPr>
      <w:r w:rsidRPr="00892C34">
        <w:rPr>
          <w:rFonts w:ascii="Times New Roman" w:hAnsi="Times New Roman" w:cs="Times New Roman"/>
          <w:b/>
          <w:bCs/>
          <w:sz w:val="27"/>
          <w:szCs w:val="27"/>
        </w:rPr>
        <w:t xml:space="preserve">Республики Карелия </w:t>
      </w:r>
      <w:r w:rsidRPr="00892C34">
        <w:rPr>
          <w:rFonts w:ascii="Times New Roman" w:hAnsi="Times New Roman" w:cs="Times New Roman"/>
          <w:b/>
          <w:sz w:val="27"/>
          <w:szCs w:val="27"/>
        </w:rPr>
        <w:t xml:space="preserve">от 31 октября 2016 года № 390-П </w:t>
      </w:r>
    </w:p>
    <w:p w:rsidR="00B577DC" w:rsidRPr="00892C34" w:rsidRDefault="00B577DC" w:rsidP="00BE3F82">
      <w:pPr>
        <w:pStyle w:val="ConsPlusNormal"/>
        <w:ind w:right="141" w:firstLine="54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892C34">
        <w:rPr>
          <w:rFonts w:ascii="Times New Roman" w:hAnsi="Times New Roman" w:cs="Times New Roman"/>
          <w:bCs/>
          <w:sz w:val="27"/>
          <w:szCs w:val="27"/>
        </w:rPr>
        <w:t xml:space="preserve">Правительство Республики Карелия </w:t>
      </w:r>
      <w:proofErr w:type="gramStart"/>
      <w:r w:rsidRPr="00892C34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892C34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я е т</w:t>
      </w:r>
      <w:r w:rsidRPr="00892C34">
        <w:rPr>
          <w:rFonts w:ascii="Times New Roman" w:hAnsi="Times New Roman" w:cs="Times New Roman"/>
          <w:bCs/>
          <w:sz w:val="27"/>
          <w:szCs w:val="27"/>
        </w:rPr>
        <w:t>:</w:t>
      </w:r>
    </w:p>
    <w:p w:rsidR="00C03D36" w:rsidRPr="00892C34" w:rsidRDefault="00A25C19" w:rsidP="00892C34">
      <w:pPr>
        <w:spacing w:after="120"/>
        <w:ind w:firstLine="540"/>
        <w:jc w:val="both"/>
        <w:rPr>
          <w:sz w:val="27"/>
          <w:szCs w:val="27"/>
        </w:rPr>
      </w:pPr>
      <w:proofErr w:type="gramStart"/>
      <w:r w:rsidRPr="00892C34">
        <w:rPr>
          <w:bCs/>
          <w:sz w:val="27"/>
          <w:szCs w:val="27"/>
        </w:rPr>
        <w:t xml:space="preserve">Внести в </w:t>
      </w:r>
      <w:r w:rsidR="00BE3F82" w:rsidRPr="00892C34">
        <w:rPr>
          <w:bCs/>
          <w:sz w:val="27"/>
          <w:szCs w:val="27"/>
        </w:rPr>
        <w:t xml:space="preserve">приложение к </w:t>
      </w:r>
      <w:r w:rsidRPr="00892C34">
        <w:rPr>
          <w:bCs/>
          <w:sz w:val="27"/>
          <w:szCs w:val="27"/>
        </w:rPr>
        <w:t>постановлени</w:t>
      </w:r>
      <w:r w:rsidR="00BE3F82" w:rsidRPr="00892C34">
        <w:rPr>
          <w:bCs/>
          <w:sz w:val="27"/>
          <w:szCs w:val="27"/>
        </w:rPr>
        <w:t>ю</w:t>
      </w:r>
      <w:r w:rsidRPr="00892C34">
        <w:rPr>
          <w:bCs/>
          <w:sz w:val="27"/>
          <w:szCs w:val="27"/>
        </w:rPr>
        <w:t xml:space="preserve"> Правительства Республики Карелия </w:t>
      </w:r>
      <w:r w:rsidRPr="00892C34">
        <w:rPr>
          <w:sz w:val="27"/>
          <w:szCs w:val="27"/>
        </w:rPr>
        <w:t xml:space="preserve">от 31 октября 2016 года № 390-П «О распределении на 2016 год субсидий бюджетам муниципальных образований  на реализацию мероприятий подпрограммы «Развитие малого и среднего предпринимательства» </w:t>
      </w:r>
      <w:proofErr w:type="spellStart"/>
      <w:r w:rsidR="00BE3F82" w:rsidRPr="00892C34">
        <w:rPr>
          <w:sz w:val="27"/>
          <w:szCs w:val="27"/>
        </w:rPr>
        <w:t>г</w:t>
      </w:r>
      <w:r w:rsidRPr="00892C34">
        <w:rPr>
          <w:sz w:val="27"/>
          <w:szCs w:val="27"/>
        </w:rPr>
        <w:t>осударст</w:t>
      </w:r>
      <w:r w:rsidR="00892C34">
        <w:rPr>
          <w:sz w:val="27"/>
          <w:szCs w:val="27"/>
        </w:rPr>
        <w:t>-</w:t>
      </w:r>
      <w:r w:rsidRPr="00892C34">
        <w:rPr>
          <w:sz w:val="27"/>
          <w:szCs w:val="27"/>
        </w:rPr>
        <w:t>венной</w:t>
      </w:r>
      <w:proofErr w:type="spellEnd"/>
      <w:r w:rsidRPr="00892C34">
        <w:rPr>
          <w:sz w:val="27"/>
          <w:szCs w:val="27"/>
        </w:rPr>
        <w:t xml:space="preserve"> программы Республики Карелия «Экономическое развитие и инновационная экономика Республики Карелия»</w:t>
      </w:r>
      <w:r w:rsidR="00BE3F82" w:rsidRPr="00892C34">
        <w:rPr>
          <w:sz w:val="27"/>
          <w:szCs w:val="27"/>
        </w:rPr>
        <w:t xml:space="preserve"> (Официальный интернет-портал правовой информации (</w:t>
      </w:r>
      <w:r w:rsidR="00BE3F82" w:rsidRPr="00892C34">
        <w:rPr>
          <w:sz w:val="27"/>
          <w:szCs w:val="27"/>
          <w:lang w:val="en-US"/>
        </w:rPr>
        <w:t>www</w:t>
      </w:r>
      <w:r w:rsidR="00BE3F82" w:rsidRPr="00892C34">
        <w:rPr>
          <w:sz w:val="27"/>
          <w:szCs w:val="27"/>
        </w:rPr>
        <w:t>.</w:t>
      </w:r>
      <w:proofErr w:type="spellStart"/>
      <w:r w:rsidR="00BE3F82" w:rsidRPr="00892C34">
        <w:rPr>
          <w:sz w:val="27"/>
          <w:szCs w:val="27"/>
          <w:lang w:val="en-US"/>
        </w:rPr>
        <w:t>pravo</w:t>
      </w:r>
      <w:proofErr w:type="spellEnd"/>
      <w:r w:rsidR="00BE3F82" w:rsidRPr="00892C34">
        <w:rPr>
          <w:sz w:val="27"/>
          <w:szCs w:val="27"/>
        </w:rPr>
        <w:t>.</w:t>
      </w:r>
      <w:r w:rsidR="00BE3F82" w:rsidRPr="00892C34">
        <w:rPr>
          <w:sz w:val="27"/>
          <w:szCs w:val="27"/>
          <w:lang w:val="en-US"/>
        </w:rPr>
        <w:t>gov</w:t>
      </w:r>
      <w:r w:rsidR="00BE3F82" w:rsidRPr="00892C34">
        <w:rPr>
          <w:sz w:val="27"/>
          <w:szCs w:val="27"/>
        </w:rPr>
        <w:t>.</w:t>
      </w:r>
      <w:proofErr w:type="spellStart"/>
      <w:r w:rsidR="00BE3F82" w:rsidRPr="00892C34">
        <w:rPr>
          <w:sz w:val="27"/>
          <w:szCs w:val="27"/>
          <w:lang w:val="en-US"/>
        </w:rPr>
        <w:t>ru</w:t>
      </w:r>
      <w:proofErr w:type="spellEnd"/>
      <w:r w:rsidR="00BE3F82" w:rsidRPr="00892C34">
        <w:rPr>
          <w:sz w:val="27"/>
          <w:szCs w:val="27"/>
        </w:rPr>
        <w:t>),</w:t>
      </w:r>
      <w:r w:rsidR="00892C34">
        <w:rPr>
          <w:sz w:val="27"/>
          <w:szCs w:val="27"/>
        </w:rPr>
        <w:t xml:space="preserve"> </w:t>
      </w:r>
      <w:r w:rsidR="00892C34" w:rsidRPr="00892C34">
        <w:rPr>
          <w:sz w:val="27"/>
          <w:szCs w:val="27"/>
        </w:rPr>
        <w:t xml:space="preserve">2 ноября </w:t>
      </w:r>
      <w:r w:rsidR="00BE3F82" w:rsidRPr="00892C34">
        <w:rPr>
          <w:sz w:val="27"/>
          <w:szCs w:val="27"/>
        </w:rPr>
        <w:t>2016 года,</w:t>
      </w:r>
      <w:r w:rsidR="00892C34">
        <w:rPr>
          <w:sz w:val="27"/>
          <w:szCs w:val="27"/>
        </w:rPr>
        <w:t xml:space="preserve">                         </w:t>
      </w:r>
      <w:r w:rsidR="00BE3F82" w:rsidRPr="00892C34">
        <w:rPr>
          <w:sz w:val="27"/>
          <w:szCs w:val="27"/>
        </w:rPr>
        <w:t xml:space="preserve"> № 1000201611</w:t>
      </w:r>
      <w:r w:rsidR="00892C34" w:rsidRPr="00892C34">
        <w:rPr>
          <w:sz w:val="27"/>
          <w:szCs w:val="27"/>
        </w:rPr>
        <w:t>02</w:t>
      </w:r>
      <w:r w:rsidR="00BE3F82" w:rsidRPr="00892C34">
        <w:rPr>
          <w:sz w:val="27"/>
          <w:szCs w:val="27"/>
        </w:rPr>
        <w:t>0001)</w:t>
      </w:r>
      <w:r w:rsidR="00892C34" w:rsidRPr="00892C34">
        <w:rPr>
          <w:sz w:val="27"/>
          <w:szCs w:val="27"/>
        </w:rPr>
        <w:t xml:space="preserve"> </w:t>
      </w:r>
      <w:r w:rsidR="00BE3F82" w:rsidRPr="00892C34">
        <w:rPr>
          <w:sz w:val="27"/>
          <w:szCs w:val="27"/>
        </w:rPr>
        <w:t>изменение,</w:t>
      </w:r>
      <w:r w:rsidRPr="00892C34">
        <w:rPr>
          <w:sz w:val="27"/>
          <w:szCs w:val="27"/>
        </w:rPr>
        <w:t xml:space="preserve"> изложив </w:t>
      </w:r>
      <w:r w:rsidR="00BE3F82" w:rsidRPr="00892C34">
        <w:rPr>
          <w:sz w:val="27"/>
          <w:szCs w:val="27"/>
        </w:rPr>
        <w:t>его в</w:t>
      </w:r>
      <w:proofErr w:type="gramEnd"/>
      <w:r w:rsidR="00BE3F82" w:rsidRPr="00892C34">
        <w:rPr>
          <w:sz w:val="27"/>
          <w:szCs w:val="27"/>
        </w:rPr>
        <w:t xml:space="preserve"> следующей редакции:</w:t>
      </w:r>
    </w:p>
    <w:p w:rsidR="00892C34" w:rsidRPr="00892C34" w:rsidRDefault="00892C34" w:rsidP="00892C34">
      <w:pPr>
        <w:widowControl w:val="0"/>
        <w:autoSpaceDE w:val="0"/>
        <w:autoSpaceDN w:val="0"/>
        <w:adjustRightInd w:val="0"/>
        <w:ind w:firstLine="4536"/>
        <w:rPr>
          <w:rFonts w:eastAsiaTheme="minorHAnsi"/>
          <w:sz w:val="27"/>
          <w:szCs w:val="27"/>
          <w:lang w:eastAsia="en-US"/>
        </w:rPr>
      </w:pPr>
      <w:r w:rsidRPr="00892C34">
        <w:rPr>
          <w:rFonts w:eastAsiaTheme="minorHAnsi"/>
          <w:sz w:val="27"/>
          <w:szCs w:val="27"/>
          <w:lang w:eastAsia="en-US"/>
        </w:rPr>
        <w:t>«Приложение к постановлению</w:t>
      </w:r>
    </w:p>
    <w:p w:rsidR="00892C34" w:rsidRPr="00892C34" w:rsidRDefault="00892C34" w:rsidP="00892C34">
      <w:pPr>
        <w:widowControl w:val="0"/>
        <w:autoSpaceDE w:val="0"/>
        <w:autoSpaceDN w:val="0"/>
        <w:adjustRightInd w:val="0"/>
        <w:ind w:firstLine="4536"/>
        <w:rPr>
          <w:rFonts w:eastAsiaTheme="minorHAnsi"/>
          <w:sz w:val="27"/>
          <w:szCs w:val="27"/>
          <w:lang w:eastAsia="en-US"/>
        </w:rPr>
      </w:pPr>
      <w:r w:rsidRPr="00892C34">
        <w:rPr>
          <w:rFonts w:eastAsiaTheme="minorHAnsi"/>
          <w:sz w:val="27"/>
          <w:szCs w:val="27"/>
          <w:lang w:eastAsia="en-US"/>
        </w:rPr>
        <w:t>Правительства Республики Карелия</w:t>
      </w:r>
    </w:p>
    <w:p w:rsidR="00892C34" w:rsidRPr="00892C34" w:rsidRDefault="00892C34" w:rsidP="00892C34">
      <w:pPr>
        <w:widowControl w:val="0"/>
        <w:autoSpaceDE w:val="0"/>
        <w:autoSpaceDN w:val="0"/>
        <w:adjustRightInd w:val="0"/>
        <w:spacing w:after="120"/>
        <w:ind w:firstLine="4536"/>
        <w:rPr>
          <w:rFonts w:eastAsiaTheme="minorHAnsi"/>
          <w:sz w:val="27"/>
          <w:szCs w:val="27"/>
          <w:lang w:eastAsia="en-US"/>
        </w:rPr>
      </w:pPr>
      <w:r w:rsidRPr="00892C34">
        <w:rPr>
          <w:rFonts w:eastAsiaTheme="minorHAnsi"/>
          <w:sz w:val="27"/>
          <w:szCs w:val="27"/>
          <w:lang w:eastAsia="en-US"/>
        </w:rPr>
        <w:t>от 31 октября 2016 года № 390-П</w:t>
      </w:r>
    </w:p>
    <w:p w:rsidR="00892C34" w:rsidRPr="004659FA" w:rsidRDefault="00892C34" w:rsidP="00892C3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4659FA">
        <w:rPr>
          <w:rFonts w:eastAsiaTheme="minorHAnsi"/>
          <w:bCs/>
          <w:sz w:val="26"/>
          <w:szCs w:val="26"/>
          <w:lang w:eastAsia="en-US"/>
        </w:rPr>
        <w:t>Распределение</w:t>
      </w:r>
    </w:p>
    <w:p w:rsidR="00892C34" w:rsidRPr="004659FA" w:rsidRDefault="00892C34" w:rsidP="00892C3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4659FA">
        <w:rPr>
          <w:rFonts w:eastAsiaTheme="minorHAnsi"/>
          <w:bCs/>
          <w:sz w:val="26"/>
          <w:szCs w:val="26"/>
          <w:lang w:eastAsia="en-US"/>
        </w:rPr>
        <w:t xml:space="preserve"> на 2016 год субсидий бюджетам муниципальных  образований</w:t>
      </w:r>
    </w:p>
    <w:p w:rsidR="00892C34" w:rsidRPr="004659FA" w:rsidRDefault="00892C34" w:rsidP="00892C34">
      <w:pPr>
        <w:autoSpaceDE w:val="0"/>
        <w:autoSpaceDN w:val="0"/>
        <w:adjustRightInd w:val="0"/>
        <w:spacing w:after="120"/>
        <w:jc w:val="center"/>
        <w:rPr>
          <w:rFonts w:eastAsiaTheme="minorHAnsi"/>
          <w:bCs/>
          <w:sz w:val="26"/>
          <w:szCs w:val="26"/>
          <w:lang w:eastAsia="en-US"/>
        </w:rPr>
      </w:pPr>
      <w:r w:rsidRPr="004659FA">
        <w:rPr>
          <w:rFonts w:eastAsiaTheme="minorHAnsi"/>
          <w:bCs/>
          <w:sz w:val="26"/>
          <w:szCs w:val="26"/>
          <w:lang w:eastAsia="en-US"/>
        </w:rPr>
        <w:t xml:space="preserve"> на реализацию мероприятий подпрограммы «Развитие малого и среднего предпринимательства» </w:t>
      </w:r>
      <w:r w:rsidR="00FB179D">
        <w:rPr>
          <w:rFonts w:eastAsiaTheme="minorHAnsi"/>
          <w:bCs/>
          <w:sz w:val="26"/>
          <w:szCs w:val="26"/>
          <w:lang w:eastAsia="en-US"/>
        </w:rPr>
        <w:t>г</w:t>
      </w:r>
      <w:r w:rsidRPr="004659FA">
        <w:rPr>
          <w:rFonts w:eastAsiaTheme="minorHAnsi"/>
          <w:bCs/>
          <w:sz w:val="26"/>
          <w:szCs w:val="26"/>
          <w:lang w:eastAsia="en-US"/>
        </w:rPr>
        <w:t>осударственной программы Республики Карелия «Экономическое развитие и инновационная экономика Республики Карелия»</w:t>
      </w:r>
    </w:p>
    <w:p w:rsidR="00892C34" w:rsidRPr="004659FA" w:rsidRDefault="00892C34" w:rsidP="00892C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659FA">
        <w:rPr>
          <w:rFonts w:eastAsiaTheme="minorHAnsi"/>
          <w:sz w:val="26"/>
          <w:szCs w:val="26"/>
          <w:lang w:eastAsia="en-US"/>
        </w:rPr>
        <w:t xml:space="preserve">                                                         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1009"/>
        <w:gridCol w:w="4675"/>
        <w:gridCol w:w="1419"/>
        <w:gridCol w:w="1277"/>
        <w:gridCol w:w="1276"/>
      </w:tblGrid>
      <w:tr w:rsidR="00892C34" w:rsidTr="00BE6A42">
        <w:trPr>
          <w:trHeight w:val="222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spacing w:after="20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№ пункта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892C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892C34" w:rsidTr="00BE6A42">
        <w:trPr>
          <w:trHeight w:val="322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за счет</w:t>
            </w:r>
          </w:p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субсидии </w:t>
            </w:r>
            <w:proofErr w:type="gram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из</w:t>
            </w:r>
            <w:proofErr w:type="gramEnd"/>
          </w:p>
          <w:p w:rsidR="00892C34" w:rsidRPr="00DE0571" w:rsidRDefault="00892C34" w:rsidP="00DE0571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федераль-ного</w:t>
            </w:r>
            <w:proofErr w:type="spellEnd"/>
            <w:proofErr w:type="gramEnd"/>
          </w:p>
          <w:p w:rsidR="00892C34" w:rsidRPr="00DE0571" w:rsidRDefault="00892C34" w:rsidP="00892C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за счет</w:t>
            </w:r>
          </w:p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средств</w:t>
            </w:r>
          </w:p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бюджета</w:t>
            </w:r>
          </w:p>
          <w:p w:rsidR="00892C34" w:rsidRPr="00DE0571" w:rsidRDefault="00892C34" w:rsidP="0089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Респуб-лики</w:t>
            </w:r>
            <w:proofErr w:type="spellEnd"/>
            <w:proofErr w:type="gramEnd"/>
          </w:p>
          <w:p w:rsidR="00892C34" w:rsidRPr="00DE0571" w:rsidRDefault="00892C34" w:rsidP="00892C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Карелия</w:t>
            </w:r>
          </w:p>
        </w:tc>
      </w:tr>
      <w:tr w:rsidR="00892C34" w:rsidRPr="00671427" w:rsidTr="00BE6A42">
        <w:trPr>
          <w:trHeight w:val="304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34" w:rsidRPr="00671427" w:rsidRDefault="00892C34" w:rsidP="00B80B1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14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34" w:rsidRPr="00671427" w:rsidRDefault="00892C34" w:rsidP="00B80B1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14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34" w:rsidRPr="00671427" w:rsidRDefault="00892C34" w:rsidP="00B80B1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14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34" w:rsidRPr="00671427" w:rsidRDefault="00892C34" w:rsidP="00B80B1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14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34" w:rsidRPr="00671427" w:rsidRDefault="00892C34" w:rsidP="00B80B1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14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E117E6" w:rsidRDefault="00E117E6"/>
    <w:tbl>
      <w:tblPr>
        <w:tblW w:w="9940" w:type="dxa"/>
        <w:tblInd w:w="91" w:type="dxa"/>
        <w:tblLayout w:type="fixed"/>
        <w:tblLook w:val="04A0"/>
      </w:tblPr>
      <w:tblGrid>
        <w:gridCol w:w="1009"/>
        <w:gridCol w:w="4391"/>
        <w:gridCol w:w="1421"/>
        <w:gridCol w:w="1418"/>
        <w:gridCol w:w="1276"/>
        <w:gridCol w:w="425"/>
      </w:tblGrid>
      <w:tr w:rsidR="00AD131A" w:rsidRPr="00671427" w:rsidTr="00BE6A42">
        <w:trPr>
          <w:gridAfter w:val="1"/>
          <w:wAfter w:w="425" w:type="dxa"/>
          <w:trHeight w:val="30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DE0571" w:rsidRDefault="00AD131A" w:rsidP="00B80B1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DE0571" w:rsidRDefault="00AD131A" w:rsidP="00B80B1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DE0571" w:rsidRDefault="00AD131A" w:rsidP="00B80B1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DE0571" w:rsidRDefault="00AD131A" w:rsidP="00B80B1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DE0571" w:rsidRDefault="00AD131A" w:rsidP="00B80B1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DE0571" w:rsidRPr="00671427" w:rsidTr="00BE6A42">
        <w:trPr>
          <w:gridAfter w:val="1"/>
          <w:wAfter w:w="425" w:type="dxa"/>
          <w:trHeight w:val="4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Петрозаводский городской округ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494,778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494,778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D7FDB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Костомукшский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 городской округ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778,959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778,959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D7FDB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Беломорский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265,040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265,040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D7FDB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892C34" w:rsidRPr="00671427" w:rsidTr="00BE6A42">
        <w:trPr>
          <w:gridAfter w:val="1"/>
          <w:wAfter w:w="425" w:type="dxa"/>
          <w:trHeight w:val="44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Калевальский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E0571">
              <w:rPr>
                <w:rFonts w:eastAsiaTheme="minorHAnsi"/>
                <w:sz w:val="26"/>
                <w:szCs w:val="26"/>
                <w:lang w:eastAsia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</w:tr>
      <w:tr w:rsidR="00DE0571" w:rsidRPr="00671427" w:rsidTr="00BE6A42">
        <w:trPr>
          <w:gridAfter w:val="1"/>
          <w:wAfter w:w="425" w:type="dxa"/>
          <w:trHeight w:val="4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Кемский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287,892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287,892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Кондопожский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</w:t>
            </w:r>
            <w:bookmarkStart w:id="2" w:name="_GoBack"/>
            <w:bookmarkEnd w:id="2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5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Лоухский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529,423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529,423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54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Медвежьегорский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1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Муезерский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756,687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756,687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E17CAF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892C34" w:rsidRPr="00671427" w:rsidTr="00BE6A42">
        <w:trPr>
          <w:gridAfter w:val="1"/>
          <w:wAfter w:w="425" w:type="dxa"/>
          <w:trHeight w:val="41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541,797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394,818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146,979</w:t>
            </w:r>
          </w:p>
        </w:tc>
      </w:tr>
      <w:tr w:rsidR="00892C34" w:rsidRPr="00671427" w:rsidTr="00BE6A42">
        <w:trPr>
          <w:gridAfter w:val="1"/>
          <w:wAfter w:w="425" w:type="dxa"/>
          <w:trHeight w:val="54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1905,567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980,567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4" w:rsidRPr="00DE0571" w:rsidRDefault="00892C34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925,000</w:t>
            </w:r>
          </w:p>
        </w:tc>
      </w:tr>
      <w:tr w:rsidR="00DE0571" w:rsidRPr="00671427" w:rsidTr="00BE6A42">
        <w:trPr>
          <w:gridAfter w:val="1"/>
          <w:wAfter w:w="425" w:type="dxa"/>
          <w:trHeight w:val="40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Питкярантское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35CC3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925,000</w:t>
            </w:r>
          </w:p>
        </w:tc>
      </w:tr>
      <w:tr w:rsidR="00DE0571" w:rsidRPr="00671427" w:rsidTr="00BE6A42">
        <w:trPr>
          <w:gridAfter w:val="1"/>
          <w:wAfter w:w="425" w:type="dxa"/>
          <w:trHeight w:val="4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5820E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820E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Прионежский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289,872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35CC3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289,872</w:t>
            </w:r>
          </w:p>
        </w:tc>
      </w:tr>
      <w:tr w:rsidR="00DE0571" w:rsidRPr="00671427" w:rsidTr="00BE6A42">
        <w:trPr>
          <w:gridAfter w:val="1"/>
          <w:wAfter w:w="425" w:type="dxa"/>
          <w:trHeight w:val="43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5820E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820E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455,841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935CC3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455,841</w:t>
            </w:r>
          </w:p>
        </w:tc>
      </w:tr>
      <w:tr w:rsidR="00DE0571" w:rsidRPr="00671427" w:rsidTr="00BE6A42">
        <w:trPr>
          <w:gridAfter w:val="1"/>
          <w:wAfter w:w="425" w:type="dxa"/>
          <w:trHeight w:val="4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5820E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820E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1077,735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1077,735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54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5820E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820EC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Сегежский муниципальный район,</w:t>
            </w:r>
          </w:p>
          <w:p w:rsidR="00DE0571" w:rsidRPr="00DE0571" w:rsidRDefault="00DE0571" w:rsidP="005820E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2598,468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2598,468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0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Сегежское городское поселение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1172,851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1172,851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Надвоицкое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54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E117E6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="00DE0571"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Сортавальский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1053,241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1053,241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DE0571" w:rsidRPr="00671427" w:rsidTr="00BE6A42">
        <w:trPr>
          <w:gridAfter w:val="1"/>
          <w:wAfter w:w="425" w:type="dxa"/>
          <w:trHeight w:val="4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117E6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>Суоярвский</w:t>
            </w:r>
            <w:proofErr w:type="spellEnd"/>
            <w:r w:rsidRPr="00DE057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918,120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Pr="00DE0571" w:rsidRDefault="00DE0571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918,120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1" w:rsidRDefault="00DE0571" w:rsidP="00DE0571">
            <w:pPr>
              <w:jc w:val="center"/>
            </w:pPr>
            <w:r w:rsidRPr="00585F3C">
              <w:rPr>
                <w:rFonts w:eastAsiaTheme="minorHAnsi"/>
                <w:sz w:val="26"/>
                <w:szCs w:val="26"/>
                <w:lang w:eastAsia="en-US"/>
              </w:rPr>
              <w:t>0,000</w:t>
            </w:r>
          </w:p>
        </w:tc>
      </w:tr>
      <w:tr w:rsidR="00E117E6" w:rsidRPr="00671427" w:rsidTr="00BE6A42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E6" w:rsidRPr="00DE0571" w:rsidRDefault="00E117E6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DE0571" w:rsidRDefault="00E117E6" w:rsidP="00B80B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DE0571" w:rsidRDefault="00E117E6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14 567,692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DE0571" w:rsidRDefault="00E117E6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FB179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DE0571" w:rsidRDefault="00E117E6" w:rsidP="00E117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0571">
              <w:rPr>
                <w:rFonts w:eastAsiaTheme="minorHAnsi"/>
                <w:sz w:val="26"/>
                <w:szCs w:val="26"/>
                <w:lang w:eastAsia="en-US"/>
              </w:rPr>
              <w:t>2267,692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17E6" w:rsidRPr="00DE0571" w:rsidRDefault="00E117E6" w:rsidP="00B80B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</w:tc>
      </w:tr>
    </w:tbl>
    <w:p w:rsidR="00892C34" w:rsidRPr="00671427" w:rsidRDefault="00892C34" w:rsidP="00892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3F82" w:rsidRDefault="00BE3F82" w:rsidP="00BE3F82">
      <w:pPr>
        <w:pStyle w:val="ConsPlusNormal"/>
        <w:ind w:right="14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E117E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C03D36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291341"/>
      <w:docPartObj>
        <w:docPartGallery w:val="Page Numbers (Top of Page)"/>
        <w:docPartUnique/>
      </w:docPartObj>
    </w:sdtPr>
    <w:sdtContent>
      <w:p w:rsidR="00C047EB" w:rsidRDefault="00D364E4">
        <w:pPr>
          <w:pStyle w:val="a7"/>
          <w:jc w:val="center"/>
        </w:pPr>
        <w:r>
          <w:fldChar w:fldCharType="begin"/>
        </w:r>
        <w:r w:rsidR="00C047EB">
          <w:instrText>PAGE   \* MERGEFORMAT</w:instrText>
        </w:r>
        <w:r>
          <w:fldChar w:fldCharType="separate"/>
        </w:r>
        <w:r w:rsidR="003C7971">
          <w:rPr>
            <w:noProof/>
          </w:rPr>
          <w:t>2</w:t>
        </w:r>
        <w:r>
          <w:fldChar w:fldCharType="end"/>
        </w:r>
      </w:p>
    </w:sdtContent>
  </w:sdt>
  <w:p w:rsidR="00C047EB" w:rsidRDefault="00C047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C7971"/>
    <w:rsid w:val="003E164F"/>
    <w:rsid w:val="003E6C5B"/>
    <w:rsid w:val="003E6EA6"/>
    <w:rsid w:val="00421A1A"/>
    <w:rsid w:val="004653C9"/>
    <w:rsid w:val="004659FA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0952"/>
    <w:rsid w:val="00574808"/>
    <w:rsid w:val="005820EC"/>
    <w:rsid w:val="005C332A"/>
    <w:rsid w:val="005C45D2"/>
    <w:rsid w:val="005C6C28"/>
    <w:rsid w:val="005E6921"/>
    <w:rsid w:val="005F0A11"/>
    <w:rsid w:val="006055A2"/>
    <w:rsid w:val="00605DD7"/>
    <w:rsid w:val="00610B10"/>
    <w:rsid w:val="00614F50"/>
    <w:rsid w:val="006259BC"/>
    <w:rsid w:val="00640893"/>
    <w:rsid w:val="006429B5"/>
    <w:rsid w:val="0064656C"/>
    <w:rsid w:val="00653398"/>
    <w:rsid w:val="006604F9"/>
    <w:rsid w:val="00671427"/>
    <w:rsid w:val="0067591A"/>
    <w:rsid w:val="00683518"/>
    <w:rsid w:val="006E64E6"/>
    <w:rsid w:val="007072B5"/>
    <w:rsid w:val="00726286"/>
    <w:rsid w:val="00753168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2C34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5C19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131A"/>
    <w:rsid w:val="00AD6FA7"/>
    <w:rsid w:val="00AE3683"/>
    <w:rsid w:val="00B02337"/>
    <w:rsid w:val="00B168AD"/>
    <w:rsid w:val="00B378FE"/>
    <w:rsid w:val="00B42377"/>
    <w:rsid w:val="00B56613"/>
    <w:rsid w:val="00B577DC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3F82"/>
    <w:rsid w:val="00BE6A42"/>
    <w:rsid w:val="00C0029F"/>
    <w:rsid w:val="00C03D36"/>
    <w:rsid w:val="00C047EB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64E4"/>
    <w:rsid w:val="00D42F13"/>
    <w:rsid w:val="00D87B51"/>
    <w:rsid w:val="00D93CF5"/>
    <w:rsid w:val="00DA22F0"/>
    <w:rsid w:val="00DB34EF"/>
    <w:rsid w:val="00DC600E"/>
    <w:rsid w:val="00DE0571"/>
    <w:rsid w:val="00DF3DAD"/>
    <w:rsid w:val="00E01561"/>
    <w:rsid w:val="00E117E6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179D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DF08-3013-4BF3-A7DC-B0D5063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18</cp:revision>
  <cp:lastPrinted>2016-12-28T12:25:00Z</cp:lastPrinted>
  <dcterms:created xsi:type="dcterms:W3CDTF">2016-12-28T05:50:00Z</dcterms:created>
  <dcterms:modified xsi:type="dcterms:W3CDTF">2016-12-28T12:25:00Z</dcterms:modified>
</cp:coreProperties>
</file>