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876C4" w:rsidRDefault="008876C4" w:rsidP="008876C4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37 Федерального закона </w:t>
      </w:r>
      <w:r>
        <w:rPr>
          <w:sz w:val="28"/>
          <w:szCs w:val="28"/>
        </w:rPr>
        <w:br/>
        <w:t>от 6 октября 2003 года № 131-Ф</w:t>
      </w:r>
      <w:r w:rsidR="00F030F8">
        <w:rPr>
          <w:sz w:val="28"/>
          <w:szCs w:val="28"/>
        </w:rPr>
        <w:t>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должности главы администрации 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муниципального района следующих лиц: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379"/>
      </w:tblGrid>
      <w:tr w:rsidR="008876C4" w:rsidTr="00F030F8">
        <w:trPr>
          <w:trHeight w:val="747"/>
        </w:trPr>
        <w:tc>
          <w:tcPr>
            <w:tcW w:w="2518" w:type="dxa"/>
          </w:tcPr>
          <w:p w:rsidR="008876C4" w:rsidRDefault="008876C4" w:rsidP="00153136">
            <w:pPr>
              <w:ind w:right="-1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Арминен</w:t>
            </w:r>
            <w:proofErr w:type="spellEnd"/>
            <w:r>
              <w:rPr>
                <w:sz w:val="28"/>
                <w:szCs w:val="28"/>
              </w:rPr>
              <w:t xml:space="preserve"> О.К.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" w:type="dxa"/>
          </w:tcPr>
          <w:p w:rsidR="008876C4" w:rsidRDefault="008876C4" w:rsidP="008876C4">
            <w:pPr>
              <w:ind w:left="-108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8876C4" w:rsidRDefault="008876C4" w:rsidP="008876C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экономического развития и </w:t>
            </w:r>
            <w:proofErr w:type="gramStart"/>
            <w:r>
              <w:rPr>
                <w:sz w:val="28"/>
                <w:szCs w:val="28"/>
              </w:rPr>
              <w:t>промышлен</w:t>
            </w:r>
            <w:r w:rsidR="00F030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ности</w:t>
            </w:r>
            <w:proofErr w:type="gramEnd"/>
            <w:r>
              <w:rPr>
                <w:sz w:val="28"/>
                <w:szCs w:val="28"/>
              </w:rPr>
              <w:t xml:space="preserve"> Республики Карелия;</w:t>
            </w:r>
          </w:p>
        </w:tc>
      </w:tr>
      <w:tr w:rsidR="008876C4" w:rsidTr="00F030F8">
        <w:tc>
          <w:tcPr>
            <w:tcW w:w="2518" w:type="dxa"/>
          </w:tcPr>
          <w:p w:rsidR="008876C4" w:rsidRDefault="008876C4" w:rsidP="00153136">
            <w:pPr>
              <w:ind w:right="-14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Жеребцова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8876C4" w:rsidRDefault="008876C4" w:rsidP="008876C4">
            <w:pPr>
              <w:ind w:left="-108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8876C4" w:rsidRDefault="008876C4" w:rsidP="008876C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Законодательного Собрания Республики Карелия (по согласованию);</w:t>
            </w:r>
          </w:p>
        </w:tc>
      </w:tr>
      <w:tr w:rsidR="008876C4" w:rsidTr="00F030F8">
        <w:tc>
          <w:tcPr>
            <w:tcW w:w="2518" w:type="dxa"/>
          </w:tcPr>
          <w:p w:rsidR="008876C4" w:rsidRDefault="008876C4" w:rsidP="00153136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Ю.И.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876C4" w:rsidRDefault="008876C4" w:rsidP="008876C4">
            <w:pPr>
              <w:ind w:left="-108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8876C4" w:rsidRDefault="008876C4" w:rsidP="008876C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(по согласованию).  </w:t>
            </w:r>
          </w:p>
        </w:tc>
      </w:tr>
    </w:tbl>
    <w:p w:rsidR="00B73959" w:rsidRDefault="00B73959" w:rsidP="000F1E51">
      <w:pPr>
        <w:rPr>
          <w:sz w:val="28"/>
          <w:szCs w:val="28"/>
        </w:rPr>
      </w:pPr>
    </w:p>
    <w:p w:rsidR="00153136" w:rsidRDefault="00153136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B71A6C" w:rsidP="000F1E5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251C3F">
        <w:rPr>
          <w:sz w:val="28"/>
          <w:szCs w:val="28"/>
        </w:rPr>
        <w:t xml:space="preserve"> </w:t>
      </w:r>
      <w:r w:rsidR="00623EF9">
        <w:rPr>
          <w:sz w:val="28"/>
          <w:szCs w:val="28"/>
        </w:rPr>
        <w:t>января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B71A6C">
        <w:rPr>
          <w:sz w:val="28"/>
          <w:szCs w:val="28"/>
        </w:rPr>
        <w:t xml:space="preserve"> 11-р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71A6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71A6C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71A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3136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876C4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1A6C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030F8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2017-01-13T12:56:00Z</cp:lastPrinted>
  <dcterms:created xsi:type="dcterms:W3CDTF">2017-01-13T12:57:00Z</dcterms:created>
  <dcterms:modified xsi:type="dcterms:W3CDTF">2017-01-17T09:15:00Z</dcterms:modified>
</cp:coreProperties>
</file>