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376F3" w:rsidRPr="007376F3" w:rsidRDefault="007376F3" w:rsidP="0073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6F3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Главы Республики Карелия </w:t>
      </w:r>
      <w:r w:rsidR="00565ED2">
        <w:rPr>
          <w:rFonts w:ascii="Times New Roman" w:hAnsi="Times New Roman" w:cs="Times New Roman"/>
          <w:sz w:val="28"/>
          <w:szCs w:val="28"/>
        </w:rPr>
        <w:br/>
      </w:r>
      <w:r w:rsidRPr="007376F3">
        <w:rPr>
          <w:rFonts w:ascii="Times New Roman" w:hAnsi="Times New Roman" w:cs="Times New Roman"/>
          <w:sz w:val="28"/>
          <w:szCs w:val="28"/>
        </w:rPr>
        <w:t>от 14 июня 2016 года № 229-р следующие изменения:</w:t>
      </w:r>
    </w:p>
    <w:p w:rsidR="007376F3" w:rsidRPr="007376F3" w:rsidRDefault="007376F3" w:rsidP="0073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6F3" w:rsidRPr="007376F3" w:rsidRDefault="007376F3" w:rsidP="0073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6F3"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144"/>
        <w:gridCol w:w="1701"/>
        <w:gridCol w:w="144"/>
        <w:gridCol w:w="4107"/>
        <w:gridCol w:w="4961"/>
      </w:tblGrid>
      <w:tr w:rsidR="007376F3" w:rsidRPr="007376F3" w:rsidTr="00565ED2">
        <w:trPr>
          <w:trHeight w:val="652"/>
        </w:trPr>
        <w:tc>
          <w:tcPr>
            <w:tcW w:w="284" w:type="dxa"/>
            <w:tcBorders>
              <w:right w:val="single" w:sz="4" w:space="0" w:color="auto"/>
            </w:tcBorders>
          </w:tcPr>
          <w:p w:rsidR="007376F3" w:rsidRPr="007376F3" w:rsidRDefault="007376F3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3" w:rsidRPr="007376F3" w:rsidRDefault="007376F3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76F3">
              <w:rPr>
                <w:sz w:val="28"/>
                <w:szCs w:val="28"/>
              </w:rPr>
              <w:t>Костомукшский</w:t>
            </w:r>
            <w:proofErr w:type="spellEnd"/>
          </w:p>
          <w:p w:rsidR="007376F3" w:rsidRPr="007376F3" w:rsidRDefault="007376F3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6F3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3" w:rsidRPr="007376F3" w:rsidRDefault="007376F3" w:rsidP="007376F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7376F3" w:rsidRPr="007376F3" w:rsidRDefault="007376F3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3" w:rsidRPr="007376F3" w:rsidRDefault="007376F3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6F3">
              <w:rPr>
                <w:sz w:val="28"/>
                <w:szCs w:val="28"/>
              </w:rPr>
              <w:t>Баев В.Г.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6F3" w:rsidRPr="007376F3" w:rsidRDefault="007376F3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F3" w:rsidRPr="007376F3" w:rsidRDefault="007376F3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6F3">
              <w:rPr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376F3" w:rsidRPr="007376F3" w:rsidRDefault="007376F3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376F3" w:rsidRPr="007376F3" w:rsidRDefault="007376F3" w:rsidP="007376F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6F3">
        <w:rPr>
          <w:rFonts w:ascii="Times New Roman" w:hAnsi="Times New Roman" w:cs="Times New Roman"/>
          <w:sz w:val="28"/>
          <w:szCs w:val="28"/>
        </w:rPr>
        <w:t>заменить строкой</w:t>
      </w:r>
    </w:p>
    <w:tbl>
      <w:tblPr>
        <w:tblW w:w="316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1843"/>
        <w:gridCol w:w="144"/>
        <w:gridCol w:w="144"/>
        <w:gridCol w:w="3965"/>
        <w:gridCol w:w="2864"/>
        <w:gridCol w:w="4814"/>
        <w:gridCol w:w="4814"/>
        <w:gridCol w:w="4814"/>
        <w:gridCol w:w="4814"/>
      </w:tblGrid>
      <w:tr w:rsidR="00565ED2" w:rsidRPr="007376F3" w:rsidTr="00565ED2">
        <w:tc>
          <w:tcPr>
            <w:tcW w:w="284" w:type="dxa"/>
            <w:tcBorders>
              <w:right w:val="single" w:sz="4" w:space="0" w:color="auto"/>
            </w:tcBorders>
          </w:tcPr>
          <w:p w:rsidR="00565ED2" w:rsidRPr="007376F3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D2" w:rsidRPr="007376F3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76F3">
              <w:rPr>
                <w:sz w:val="28"/>
                <w:szCs w:val="28"/>
              </w:rPr>
              <w:t>Костомукшский</w:t>
            </w:r>
            <w:proofErr w:type="spellEnd"/>
          </w:p>
          <w:p w:rsidR="00565ED2" w:rsidRPr="007376F3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6F3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D2" w:rsidRPr="007376F3" w:rsidRDefault="00565ED2" w:rsidP="007376F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376F3">
              <w:rPr>
                <w:sz w:val="28"/>
                <w:szCs w:val="28"/>
              </w:rPr>
              <w:t>Лесонен</w:t>
            </w:r>
            <w:proofErr w:type="spellEnd"/>
            <w:r w:rsidRPr="007376F3">
              <w:rPr>
                <w:sz w:val="28"/>
                <w:szCs w:val="28"/>
              </w:rPr>
              <w:t xml:space="preserve"> А.Н.</w:t>
            </w:r>
          </w:p>
          <w:p w:rsidR="00565ED2" w:rsidRPr="007376F3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2" w:rsidRPr="007376F3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D2" w:rsidRPr="007376F3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2" w:rsidRPr="007376F3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76F3">
              <w:rPr>
                <w:sz w:val="28"/>
                <w:szCs w:val="28"/>
              </w:rPr>
              <w:t>Министр культуры Республики Карелия</w:t>
            </w:r>
          </w:p>
        </w:tc>
        <w:tc>
          <w:tcPr>
            <w:tcW w:w="2864" w:type="dxa"/>
          </w:tcPr>
          <w:p w:rsidR="00565ED2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  <w:tc>
          <w:tcPr>
            <w:tcW w:w="4814" w:type="dxa"/>
          </w:tcPr>
          <w:p w:rsidR="00565ED2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565ED2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565ED2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65ED2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65ED2" w:rsidRPr="007376F3" w:rsidRDefault="00565ED2" w:rsidP="007376F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:rsidR="007376F3" w:rsidRPr="007376F3" w:rsidRDefault="007376F3" w:rsidP="007376F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6F3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43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1985"/>
        <w:gridCol w:w="154"/>
        <w:gridCol w:w="3957"/>
        <w:gridCol w:w="4807"/>
      </w:tblGrid>
      <w:tr w:rsidR="00565ED2" w:rsidRPr="007376F3" w:rsidTr="00565ED2">
        <w:tc>
          <w:tcPr>
            <w:tcW w:w="284" w:type="dxa"/>
            <w:tcBorders>
              <w:right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F3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</w:p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F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right="-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F3">
              <w:rPr>
                <w:rFonts w:ascii="Times New Roman" w:hAnsi="Times New Roman" w:cs="Times New Roman"/>
                <w:sz w:val="28"/>
                <w:szCs w:val="28"/>
              </w:rPr>
              <w:t>Лесонен</w:t>
            </w:r>
            <w:proofErr w:type="spellEnd"/>
            <w:r w:rsidRPr="007376F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F3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 культуры Республики Карелия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565ED2" w:rsidRDefault="00565ED2" w:rsidP="00565ED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376F3" w:rsidRPr="007376F3" w:rsidRDefault="007376F3" w:rsidP="007376F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6F3">
        <w:rPr>
          <w:rFonts w:ascii="Times New Roman" w:hAnsi="Times New Roman" w:cs="Times New Roman"/>
          <w:sz w:val="28"/>
          <w:szCs w:val="28"/>
        </w:rPr>
        <w:t>заменить строкой</w:t>
      </w:r>
    </w:p>
    <w:tbl>
      <w:tblPr>
        <w:tblW w:w="14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144"/>
        <w:gridCol w:w="1661"/>
        <w:gridCol w:w="144"/>
        <w:gridCol w:w="4147"/>
        <w:gridCol w:w="4997"/>
      </w:tblGrid>
      <w:tr w:rsidR="00565ED2" w:rsidRPr="007376F3" w:rsidTr="00565ED2">
        <w:tc>
          <w:tcPr>
            <w:tcW w:w="284" w:type="dxa"/>
            <w:tcBorders>
              <w:right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6F3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</w:p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F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6F3">
              <w:rPr>
                <w:rFonts w:ascii="Times New Roman" w:hAnsi="Times New Roman" w:cs="Times New Roman"/>
                <w:sz w:val="28"/>
                <w:szCs w:val="28"/>
              </w:rPr>
              <w:t>Баев В.Г.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D2" w:rsidRPr="007376F3" w:rsidRDefault="00565ED2" w:rsidP="007376F3">
            <w:pPr>
              <w:pStyle w:val="ConsPlusNormal"/>
              <w:tabs>
                <w:tab w:val="left" w:pos="993"/>
              </w:tabs>
              <w:ind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6F3">
              <w:rPr>
                <w:rFonts w:ascii="Times New Roman" w:hAnsi="Times New Roman" w:cs="Times New Roman"/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</w:tc>
        <w:tc>
          <w:tcPr>
            <w:tcW w:w="4997" w:type="dxa"/>
            <w:tcBorders>
              <w:left w:val="single" w:sz="4" w:space="0" w:color="auto"/>
            </w:tcBorders>
          </w:tcPr>
          <w:p w:rsidR="00565ED2" w:rsidRDefault="00565ED2" w:rsidP="00565ED2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sz w:val="28"/>
                <w:szCs w:val="28"/>
              </w:rPr>
            </w:pPr>
            <w:r w:rsidRPr="00565E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65ED2" w:rsidRDefault="00565ED2" w:rsidP="007376F3">
            <w:pPr>
              <w:pStyle w:val="ConsPlusNormal"/>
              <w:tabs>
                <w:tab w:val="left" w:pos="993"/>
              </w:tabs>
              <w:ind w:hanging="6"/>
              <w:jc w:val="both"/>
              <w:rPr>
                <w:sz w:val="28"/>
                <w:szCs w:val="28"/>
              </w:rPr>
            </w:pPr>
          </w:p>
          <w:p w:rsidR="00565ED2" w:rsidRPr="007376F3" w:rsidRDefault="00565ED2" w:rsidP="00565ED2">
            <w:pPr>
              <w:pStyle w:val="ConsPlusNormal"/>
              <w:tabs>
                <w:tab w:val="left" w:pos="993"/>
              </w:tabs>
              <w:ind w:left="-48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959" w:rsidRPr="007376F3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565ED2" w:rsidRDefault="00565ED2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7675D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623EF9">
        <w:rPr>
          <w:sz w:val="28"/>
          <w:szCs w:val="28"/>
        </w:rPr>
        <w:t>января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97675D">
        <w:rPr>
          <w:sz w:val="28"/>
          <w:szCs w:val="28"/>
        </w:rPr>
        <w:t xml:space="preserve"> 12-р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D2" w:rsidRDefault="00565ED2" w:rsidP="00D8099B">
      <w:r>
        <w:separator/>
      </w:r>
    </w:p>
  </w:endnote>
  <w:endnote w:type="continuationSeparator" w:id="0">
    <w:p w:rsidR="00565ED2" w:rsidRDefault="00565ED2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D2" w:rsidRDefault="00565ED2" w:rsidP="007376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ED2" w:rsidRDefault="00565ED2" w:rsidP="007376F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D2" w:rsidRDefault="00565ED2" w:rsidP="007376F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D2" w:rsidRDefault="00565E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D2" w:rsidRDefault="00565ED2" w:rsidP="00D8099B">
      <w:r>
        <w:separator/>
      </w:r>
    </w:p>
  </w:footnote>
  <w:footnote w:type="continuationSeparator" w:id="0">
    <w:p w:rsidR="00565ED2" w:rsidRDefault="00565ED2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D2" w:rsidRDefault="00565ED2" w:rsidP="007376F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ED2" w:rsidRDefault="00565E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D2" w:rsidRDefault="00565ED2">
    <w:pPr>
      <w:pStyle w:val="a3"/>
      <w:jc w:val="center"/>
    </w:pPr>
  </w:p>
  <w:p w:rsidR="00565ED2" w:rsidRDefault="00565E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565ED2" w:rsidRDefault="009767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ED2" w:rsidRDefault="00565E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65ED2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376F3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554A"/>
    <w:rsid w:val="0096373B"/>
    <w:rsid w:val="0097384D"/>
    <w:rsid w:val="0097675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2017-01-18T09:45:00Z</cp:lastPrinted>
  <dcterms:created xsi:type="dcterms:W3CDTF">2017-01-18T09:50:00Z</dcterms:created>
  <dcterms:modified xsi:type="dcterms:W3CDTF">2017-01-18T12:01:00Z</dcterms:modified>
</cp:coreProperties>
</file>