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61433" w:rsidP="00A9451D">
      <w:pPr>
        <w:ind w:left="-142"/>
        <w:jc w:val="center"/>
        <w:rPr>
          <w:sz w:val="16"/>
        </w:rPr>
      </w:pPr>
      <w:r w:rsidRPr="009614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E393D" w:rsidRDefault="002E393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3B72" w:rsidRPr="00783B72" w:rsidRDefault="00783B72" w:rsidP="00783B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3B72">
        <w:rPr>
          <w:b/>
          <w:sz w:val="26"/>
          <w:szCs w:val="26"/>
        </w:rPr>
        <w:t>О внесении изменений в Указ Главы Республики Карелия</w:t>
      </w:r>
    </w:p>
    <w:p w:rsidR="00783B72" w:rsidRDefault="00783B72" w:rsidP="00783B72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83B72">
        <w:rPr>
          <w:rFonts w:ascii="Times New Roman" w:hAnsi="Times New Roman" w:cs="Times New Roman"/>
          <w:bCs w:val="0"/>
          <w:sz w:val="26"/>
          <w:szCs w:val="26"/>
        </w:rPr>
        <w:t>от 16 февраля 2007 года № 24</w:t>
      </w:r>
    </w:p>
    <w:p w:rsidR="00783B72" w:rsidRPr="00783B72" w:rsidRDefault="00783B72" w:rsidP="00783B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3B72" w:rsidRPr="00783B72" w:rsidRDefault="00783B72" w:rsidP="00783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7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3B72">
        <w:rPr>
          <w:rFonts w:ascii="Times New Roman" w:hAnsi="Times New Roman" w:cs="Times New Roman"/>
          <w:sz w:val="26"/>
          <w:szCs w:val="26"/>
        </w:rPr>
        <w:t xml:space="preserve">Внести в приложение № 1 к Указу Главы Республики Карелия </w:t>
      </w:r>
      <w:r w:rsidRPr="00783B72">
        <w:rPr>
          <w:rFonts w:ascii="Times New Roman" w:hAnsi="Times New Roman" w:cs="Times New Roman"/>
          <w:sz w:val="26"/>
          <w:szCs w:val="26"/>
        </w:rPr>
        <w:br/>
        <w:t xml:space="preserve">от 16 февраля 2007 года № 24 «О денежном содержании Главы Республики Карелия, лиц, замещающих отдельные государственные должности Республики Карелия, и государственных гражданских служащих Республики Карелия» (Собрание законодательства Республики Карелия, 2007, № 4, ст. 469; № 6, </w:t>
      </w:r>
      <w:r>
        <w:rPr>
          <w:rFonts w:ascii="Times New Roman" w:hAnsi="Times New Roman" w:cs="Times New Roman"/>
          <w:sz w:val="26"/>
          <w:szCs w:val="26"/>
        </w:rPr>
        <w:br/>
      </w:r>
      <w:r w:rsidRPr="00783B72">
        <w:rPr>
          <w:rFonts w:ascii="Times New Roman" w:hAnsi="Times New Roman" w:cs="Times New Roman"/>
          <w:sz w:val="26"/>
          <w:szCs w:val="26"/>
        </w:rPr>
        <w:t>ст. 773, 774; № 9, ст. 1128; № 12, ст. 1558;</w:t>
      </w:r>
      <w:proofErr w:type="gramEnd"/>
      <w:r w:rsidRPr="00783B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3B72">
        <w:rPr>
          <w:rFonts w:ascii="Times New Roman" w:hAnsi="Times New Roman" w:cs="Times New Roman"/>
          <w:sz w:val="26"/>
          <w:szCs w:val="26"/>
        </w:rPr>
        <w:t xml:space="preserve">2008, </w:t>
      </w:r>
      <w:r>
        <w:rPr>
          <w:rFonts w:ascii="Times New Roman" w:hAnsi="Times New Roman" w:cs="Times New Roman"/>
          <w:sz w:val="26"/>
          <w:szCs w:val="26"/>
        </w:rPr>
        <w:t xml:space="preserve">№ 5, ст. 612; 2009, № 1, ст. </w:t>
      </w:r>
      <w:r w:rsidRPr="00783B72">
        <w:rPr>
          <w:rFonts w:ascii="Times New Roman" w:hAnsi="Times New Roman" w:cs="Times New Roman"/>
          <w:sz w:val="26"/>
          <w:szCs w:val="26"/>
        </w:rPr>
        <w:t xml:space="preserve">43; </w:t>
      </w:r>
      <w:r>
        <w:rPr>
          <w:rFonts w:ascii="Times New Roman" w:hAnsi="Times New Roman" w:cs="Times New Roman"/>
          <w:sz w:val="26"/>
          <w:szCs w:val="26"/>
        </w:rPr>
        <w:br/>
      </w:r>
      <w:r w:rsidRPr="00783B72">
        <w:rPr>
          <w:rFonts w:ascii="Times New Roman" w:hAnsi="Times New Roman" w:cs="Times New Roman"/>
          <w:sz w:val="26"/>
          <w:szCs w:val="26"/>
        </w:rPr>
        <w:t xml:space="preserve">№ 8, ст. 876; № 10, ст. 1132; № 11, ст. 1266; 2010, № 4, ст. 358; № 9, ст. 1093; </w:t>
      </w:r>
      <w:r>
        <w:rPr>
          <w:rFonts w:ascii="Times New Roman" w:hAnsi="Times New Roman" w:cs="Times New Roman"/>
          <w:sz w:val="26"/>
          <w:szCs w:val="26"/>
        </w:rPr>
        <w:br/>
      </w:r>
      <w:r w:rsidRPr="00783B72">
        <w:rPr>
          <w:rFonts w:ascii="Times New Roman" w:hAnsi="Times New Roman" w:cs="Times New Roman"/>
          <w:sz w:val="26"/>
          <w:szCs w:val="26"/>
        </w:rPr>
        <w:t xml:space="preserve">№ 10, ст. 1260; № 12, ст. 1655; 2011, № 3, ст. 282; № 7, ст. 1038, 1043; № 8, </w:t>
      </w:r>
      <w:r>
        <w:rPr>
          <w:rFonts w:ascii="Times New Roman" w:hAnsi="Times New Roman" w:cs="Times New Roman"/>
          <w:sz w:val="26"/>
          <w:szCs w:val="26"/>
        </w:rPr>
        <w:br/>
      </w:r>
      <w:r w:rsidRPr="00783B72">
        <w:rPr>
          <w:rFonts w:ascii="Times New Roman" w:hAnsi="Times New Roman" w:cs="Times New Roman"/>
          <w:sz w:val="26"/>
          <w:szCs w:val="26"/>
        </w:rPr>
        <w:t>ст. 1188; № 11, ст. 1825; 2012, № 2,  ст. 236; № 5, ст. 859, 861;</w:t>
      </w:r>
      <w:proofErr w:type="gramEnd"/>
      <w:r w:rsidRPr="00783B72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783B72">
        <w:rPr>
          <w:rFonts w:ascii="Times New Roman" w:hAnsi="Times New Roman" w:cs="Times New Roman"/>
          <w:sz w:val="26"/>
          <w:szCs w:val="26"/>
        </w:rPr>
        <w:t>8, ст. 1419; 2013, № 2, ст. 235; 2014, № 10, ст. 1790; № 11, ст. 1999; 2015, № 6, ст. 1115; 2016, № 4, ст. 790)  следующие изменения:</w:t>
      </w:r>
      <w:proofErr w:type="gramEnd"/>
    </w:p>
    <w:p w:rsidR="00783B72" w:rsidRPr="00783B72" w:rsidRDefault="00783B72" w:rsidP="00783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72">
        <w:rPr>
          <w:rFonts w:ascii="Times New Roman" w:hAnsi="Times New Roman" w:cs="Times New Roman"/>
          <w:sz w:val="26"/>
          <w:szCs w:val="26"/>
        </w:rPr>
        <w:t>в подразделе «Руководители» раздела «Должности гражданской службы в аппарате Центральной избирательной комиссии Республики Карелия»:</w:t>
      </w:r>
    </w:p>
    <w:p w:rsidR="00783B72" w:rsidRPr="00783B72" w:rsidRDefault="00783B72" w:rsidP="00783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72">
        <w:rPr>
          <w:rFonts w:ascii="Times New Roman" w:hAnsi="Times New Roman" w:cs="Times New Roman"/>
          <w:sz w:val="26"/>
          <w:szCs w:val="26"/>
        </w:rPr>
        <w:t>после наименования подраздела «Руководители» дополнить строкой следующего содержания:</w:t>
      </w:r>
    </w:p>
    <w:p w:rsidR="00783B72" w:rsidRPr="00783B72" w:rsidRDefault="00783B72" w:rsidP="00783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72">
        <w:rPr>
          <w:rFonts w:ascii="Times New Roman" w:hAnsi="Times New Roman" w:cs="Times New Roman"/>
          <w:sz w:val="26"/>
          <w:szCs w:val="26"/>
        </w:rPr>
        <w:t>«Начальник управления</w:t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  <w:t>7560»;</w:t>
      </w:r>
    </w:p>
    <w:p w:rsidR="00783B72" w:rsidRPr="00783B72" w:rsidRDefault="00783B72" w:rsidP="00783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72">
        <w:rPr>
          <w:rFonts w:ascii="Times New Roman" w:hAnsi="Times New Roman" w:cs="Times New Roman"/>
          <w:sz w:val="26"/>
          <w:szCs w:val="26"/>
        </w:rPr>
        <w:t>после строки «Председатель территориальной (городской, районной</w:t>
      </w:r>
      <w:r w:rsidR="00F24949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Pr="00783B72">
        <w:rPr>
          <w:rFonts w:ascii="Times New Roman" w:hAnsi="Times New Roman" w:cs="Times New Roman"/>
          <w:sz w:val="26"/>
          <w:szCs w:val="26"/>
        </w:rPr>
        <w:t xml:space="preserve"> избирательной комиссии</w:t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  <w:t>5760 – 6480»</w:t>
      </w:r>
    </w:p>
    <w:p w:rsidR="00783B72" w:rsidRPr="00783B72" w:rsidRDefault="00783B72" w:rsidP="00783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72">
        <w:rPr>
          <w:rFonts w:ascii="Times New Roman" w:hAnsi="Times New Roman" w:cs="Times New Roman"/>
          <w:sz w:val="26"/>
          <w:szCs w:val="26"/>
        </w:rPr>
        <w:t>дополнить строкой следующего содержания:</w:t>
      </w:r>
    </w:p>
    <w:p w:rsidR="00783B72" w:rsidRPr="00783B72" w:rsidRDefault="00783B72" w:rsidP="00783B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B72">
        <w:rPr>
          <w:rFonts w:ascii="Times New Roman" w:hAnsi="Times New Roman" w:cs="Times New Roman"/>
          <w:sz w:val="26"/>
          <w:szCs w:val="26"/>
        </w:rPr>
        <w:t>«Начальник сектора</w:t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</w:r>
      <w:r w:rsidRPr="00783B72">
        <w:rPr>
          <w:rFonts w:ascii="Times New Roman" w:hAnsi="Times New Roman" w:cs="Times New Roman"/>
          <w:sz w:val="26"/>
          <w:szCs w:val="26"/>
        </w:rPr>
        <w:tab/>
        <w:t>5400 – 6480».</w:t>
      </w:r>
    </w:p>
    <w:p w:rsidR="00783B72" w:rsidRPr="00783B72" w:rsidRDefault="00783B72" w:rsidP="00783B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83B72">
        <w:rPr>
          <w:rFonts w:eastAsia="Calibri"/>
          <w:sz w:val="26"/>
          <w:szCs w:val="26"/>
        </w:rPr>
        <w:t xml:space="preserve">2. Действие настоящего Указа распространяется на правоотношения, возникшие </w:t>
      </w:r>
      <w:r w:rsidRPr="00783B72">
        <w:rPr>
          <w:sz w:val="26"/>
          <w:szCs w:val="26"/>
        </w:rPr>
        <w:t xml:space="preserve"> со дня вступления в силу Закона Республики Карелия от 26 декабря 2016 года № 2092-ЗРК «О внесении изменений в статью 4 Закона Республики Карелия  «О некоторых вопросах государственной гражданской службы и правового положения лиц, замещающих государственные должности».</w:t>
      </w:r>
    </w:p>
    <w:p w:rsidR="00BE7D9E" w:rsidRPr="00783B72" w:rsidRDefault="00BE7D9E" w:rsidP="00E4211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42113" w:rsidRPr="00783B72" w:rsidRDefault="00E42113" w:rsidP="00E42113">
      <w:pPr>
        <w:rPr>
          <w:sz w:val="26"/>
          <w:szCs w:val="26"/>
        </w:rPr>
      </w:pPr>
      <w:r w:rsidRPr="00783B72">
        <w:rPr>
          <w:sz w:val="26"/>
          <w:szCs w:val="26"/>
        </w:rPr>
        <w:t xml:space="preserve">          Глава </w:t>
      </w:r>
    </w:p>
    <w:p w:rsidR="00E42113" w:rsidRPr="00783B72" w:rsidRDefault="00E42113" w:rsidP="00E42113">
      <w:pPr>
        <w:rPr>
          <w:sz w:val="26"/>
          <w:szCs w:val="26"/>
        </w:rPr>
      </w:pPr>
      <w:r w:rsidRPr="00783B72">
        <w:rPr>
          <w:sz w:val="26"/>
          <w:szCs w:val="26"/>
        </w:rPr>
        <w:t xml:space="preserve">Республики  Карелия                                                             </w:t>
      </w:r>
      <w:r w:rsidR="00783B72">
        <w:rPr>
          <w:sz w:val="26"/>
          <w:szCs w:val="26"/>
        </w:rPr>
        <w:t xml:space="preserve">          </w:t>
      </w:r>
      <w:r w:rsidRPr="00783B72">
        <w:rPr>
          <w:sz w:val="26"/>
          <w:szCs w:val="26"/>
        </w:rPr>
        <w:t xml:space="preserve">  А.П. </w:t>
      </w:r>
      <w:proofErr w:type="spellStart"/>
      <w:r w:rsidRPr="00783B72">
        <w:rPr>
          <w:sz w:val="26"/>
          <w:szCs w:val="26"/>
        </w:rPr>
        <w:t>Худилайнен</w:t>
      </w:r>
      <w:proofErr w:type="spellEnd"/>
    </w:p>
    <w:p w:rsidR="00783B72" w:rsidRDefault="00783B72" w:rsidP="00E42113">
      <w:pPr>
        <w:rPr>
          <w:sz w:val="26"/>
          <w:szCs w:val="26"/>
        </w:rPr>
      </w:pPr>
    </w:p>
    <w:p w:rsidR="00783B72" w:rsidRDefault="00783B72" w:rsidP="00E42113">
      <w:pPr>
        <w:rPr>
          <w:sz w:val="26"/>
          <w:szCs w:val="26"/>
        </w:rPr>
      </w:pPr>
    </w:p>
    <w:p w:rsidR="00E42113" w:rsidRPr="00783B72" w:rsidRDefault="00E42113" w:rsidP="00E42113">
      <w:pPr>
        <w:rPr>
          <w:sz w:val="26"/>
          <w:szCs w:val="26"/>
        </w:rPr>
      </w:pPr>
      <w:r w:rsidRPr="00783B72">
        <w:rPr>
          <w:sz w:val="26"/>
          <w:szCs w:val="26"/>
        </w:rPr>
        <w:t>г. Петрозаводск</w:t>
      </w:r>
    </w:p>
    <w:p w:rsidR="00E42113" w:rsidRPr="00783B72" w:rsidRDefault="002E393D" w:rsidP="00E42113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AF13D2" w:rsidRPr="00783B72">
        <w:rPr>
          <w:sz w:val="26"/>
          <w:szCs w:val="26"/>
        </w:rPr>
        <w:t xml:space="preserve"> </w:t>
      </w:r>
      <w:r w:rsidR="004D176B" w:rsidRPr="00783B72">
        <w:rPr>
          <w:sz w:val="26"/>
          <w:szCs w:val="26"/>
        </w:rPr>
        <w:t>января</w:t>
      </w:r>
      <w:r w:rsidR="002A57CF" w:rsidRPr="00783B72">
        <w:rPr>
          <w:sz w:val="26"/>
          <w:szCs w:val="26"/>
        </w:rPr>
        <w:t xml:space="preserve"> </w:t>
      </w:r>
      <w:r w:rsidR="00760E1C" w:rsidRPr="00783B72">
        <w:rPr>
          <w:sz w:val="26"/>
          <w:szCs w:val="26"/>
        </w:rPr>
        <w:t>201</w:t>
      </w:r>
      <w:r w:rsidR="004D176B" w:rsidRPr="00783B72">
        <w:rPr>
          <w:sz w:val="26"/>
          <w:szCs w:val="26"/>
        </w:rPr>
        <w:t>7</w:t>
      </w:r>
      <w:r w:rsidR="00E42113" w:rsidRPr="00783B72">
        <w:rPr>
          <w:sz w:val="26"/>
          <w:szCs w:val="26"/>
        </w:rPr>
        <w:t xml:space="preserve"> года</w:t>
      </w:r>
    </w:p>
    <w:p w:rsidR="00E42113" w:rsidRPr="00783B72" w:rsidRDefault="00E42113" w:rsidP="00783B72">
      <w:pPr>
        <w:rPr>
          <w:sz w:val="26"/>
          <w:szCs w:val="26"/>
        </w:rPr>
      </w:pPr>
      <w:r w:rsidRPr="00783B72">
        <w:rPr>
          <w:sz w:val="26"/>
          <w:szCs w:val="26"/>
        </w:rPr>
        <w:t>№</w:t>
      </w:r>
      <w:r w:rsidR="002E393D">
        <w:rPr>
          <w:sz w:val="26"/>
          <w:szCs w:val="26"/>
        </w:rPr>
        <w:t xml:space="preserve">  2</w:t>
      </w:r>
    </w:p>
    <w:sectPr w:rsidR="00E42113" w:rsidRPr="00783B72" w:rsidSect="00783B72">
      <w:headerReference w:type="even" r:id="rId8"/>
      <w:headerReference w:type="default" r:id="rId9"/>
      <w:headerReference w:type="first" r:id="rId10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3D" w:rsidRDefault="002E393D">
      <w:r>
        <w:separator/>
      </w:r>
    </w:p>
  </w:endnote>
  <w:endnote w:type="continuationSeparator" w:id="0">
    <w:p w:rsidR="002E393D" w:rsidRDefault="002E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3D" w:rsidRDefault="002E393D">
      <w:r>
        <w:separator/>
      </w:r>
    </w:p>
  </w:footnote>
  <w:footnote w:type="continuationSeparator" w:id="0">
    <w:p w:rsidR="002E393D" w:rsidRDefault="002E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3D" w:rsidRDefault="002E393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93D" w:rsidRDefault="002E39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3D" w:rsidRDefault="002E393D">
    <w:pPr>
      <w:pStyle w:val="a5"/>
    </w:pPr>
  </w:p>
  <w:p w:rsidR="002E393D" w:rsidRDefault="002E39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3D" w:rsidRDefault="002E39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93D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B7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61433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24949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paragraph" w:customStyle="1" w:styleId="ConsPlusCell">
    <w:name w:val="ConsPlusCell"/>
    <w:uiPriority w:val="99"/>
    <w:rsid w:val="00783B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2017-01-10T07:35:00Z</cp:lastPrinted>
  <dcterms:created xsi:type="dcterms:W3CDTF">2017-01-09T11:13:00Z</dcterms:created>
  <dcterms:modified xsi:type="dcterms:W3CDTF">2017-01-10T08:07:00Z</dcterms:modified>
</cp:coreProperties>
</file>