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8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43880">
      <w:pPr>
        <w:spacing w:before="240"/>
        <w:ind w:left="-142"/>
        <w:jc w:val="center"/>
      </w:pPr>
      <w:r>
        <w:t>от</w:t>
      </w:r>
      <w:r w:rsidR="00F43880">
        <w:t xml:space="preserve"> 9 января 2017 года № 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E96233" w:rsidRPr="00E96233" w:rsidRDefault="00E96233" w:rsidP="00EF1A21">
      <w:pPr>
        <w:ind w:right="141"/>
        <w:jc w:val="center"/>
        <w:rPr>
          <w:b/>
          <w:szCs w:val="28"/>
        </w:rPr>
      </w:pPr>
      <w:bookmarkStart w:id="0" w:name="Par1"/>
      <w:bookmarkStart w:id="1" w:name="Par23"/>
      <w:bookmarkStart w:id="2" w:name="_GoBack"/>
      <w:bookmarkEnd w:id="0"/>
      <w:bookmarkEnd w:id="1"/>
      <w:r w:rsidRPr="00E96233">
        <w:rPr>
          <w:b/>
          <w:szCs w:val="28"/>
        </w:rPr>
        <w:t>О</w:t>
      </w:r>
      <w:r w:rsidR="00EF1A21">
        <w:rPr>
          <w:b/>
          <w:szCs w:val="28"/>
        </w:rPr>
        <w:t>б утверждении Положения о пр</w:t>
      </w:r>
      <w:r w:rsidRPr="00E96233">
        <w:rPr>
          <w:b/>
          <w:szCs w:val="28"/>
        </w:rPr>
        <w:t xml:space="preserve">оведении ежегодного </w:t>
      </w:r>
      <w:r w:rsidR="00EF1A21">
        <w:rPr>
          <w:b/>
          <w:szCs w:val="28"/>
        </w:rPr>
        <w:br/>
      </w:r>
      <w:r w:rsidRPr="00E96233">
        <w:rPr>
          <w:b/>
          <w:szCs w:val="28"/>
        </w:rPr>
        <w:t>регионального конкурса «Инвестиционный успех»</w:t>
      </w:r>
    </w:p>
    <w:bookmarkEnd w:id="2"/>
    <w:p w:rsidR="00E96233" w:rsidRDefault="00E96233" w:rsidP="00E96233">
      <w:pPr>
        <w:spacing w:line="360" w:lineRule="auto"/>
        <w:ind w:right="141" w:firstLine="709"/>
        <w:jc w:val="both"/>
        <w:rPr>
          <w:szCs w:val="28"/>
        </w:rPr>
      </w:pPr>
    </w:p>
    <w:p w:rsidR="00E96233" w:rsidRPr="005540CC" w:rsidRDefault="00E96233" w:rsidP="00E96233">
      <w:pPr>
        <w:ind w:right="141" w:firstLine="709"/>
        <w:jc w:val="both"/>
        <w:rPr>
          <w:b/>
          <w:szCs w:val="28"/>
        </w:rPr>
      </w:pPr>
      <w:r>
        <w:rPr>
          <w:szCs w:val="28"/>
        </w:rPr>
        <w:t>В целях стимулирования инвестиционной активности и повышения инвестиционной привл</w:t>
      </w:r>
      <w:r w:rsidR="00EF1A21">
        <w:rPr>
          <w:szCs w:val="28"/>
        </w:rPr>
        <w:t>екательности Республики Карелия</w:t>
      </w:r>
      <w:r>
        <w:rPr>
          <w:szCs w:val="28"/>
        </w:rPr>
        <w:t xml:space="preserve"> Правительство Республики Карелия </w:t>
      </w:r>
      <w:proofErr w:type="gramStart"/>
      <w:r w:rsidRPr="005540CC">
        <w:rPr>
          <w:b/>
          <w:szCs w:val="28"/>
        </w:rPr>
        <w:t>п</w:t>
      </w:r>
      <w:proofErr w:type="gramEnd"/>
      <w:r w:rsidR="005540CC">
        <w:rPr>
          <w:b/>
          <w:szCs w:val="28"/>
        </w:rPr>
        <w:t xml:space="preserve"> </w:t>
      </w:r>
      <w:r w:rsidRPr="005540CC">
        <w:rPr>
          <w:b/>
          <w:szCs w:val="28"/>
        </w:rPr>
        <w:t>о</w:t>
      </w:r>
      <w:r w:rsidR="005540CC">
        <w:rPr>
          <w:b/>
          <w:szCs w:val="28"/>
        </w:rPr>
        <w:t xml:space="preserve"> </w:t>
      </w:r>
      <w:r w:rsidRPr="005540CC">
        <w:rPr>
          <w:b/>
          <w:szCs w:val="28"/>
        </w:rPr>
        <w:t>с</w:t>
      </w:r>
      <w:r w:rsidR="005540CC">
        <w:rPr>
          <w:b/>
          <w:szCs w:val="28"/>
        </w:rPr>
        <w:t xml:space="preserve"> </w:t>
      </w:r>
      <w:r w:rsidRPr="005540CC">
        <w:rPr>
          <w:b/>
          <w:szCs w:val="28"/>
        </w:rPr>
        <w:t>т</w:t>
      </w:r>
      <w:r w:rsidR="005540CC">
        <w:rPr>
          <w:b/>
          <w:szCs w:val="28"/>
        </w:rPr>
        <w:t xml:space="preserve"> </w:t>
      </w:r>
      <w:r w:rsidRPr="005540CC">
        <w:rPr>
          <w:b/>
          <w:szCs w:val="28"/>
        </w:rPr>
        <w:t>а</w:t>
      </w:r>
      <w:r w:rsidR="005540CC">
        <w:rPr>
          <w:b/>
          <w:szCs w:val="28"/>
        </w:rPr>
        <w:t xml:space="preserve"> </w:t>
      </w:r>
      <w:r w:rsidRPr="005540CC">
        <w:rPr>
          <w:b/>
          <w:szCs w:val="28"/>
        </w:rPr>
        <w:t>н</w:t>
      </w:r>
      <w:r w:rsidR="005540CC">
        <w:rPr>
          <w:b/>
          <w:szCs w:val="28"/>
        </w:rPr>
        <w:t xml:space="preserve"> </w:t>
      </w:r>
      <w:r w:rsidRPr="005540CC">
        <w:rPr>
          <w:b/>
          <w:szCs w:val="28"/>
        </w:rPr>
        <w:t>о</w:t>
      </w:r>
      <w:r w:rsidR="005540CC">
        <w:rPr>
          <w:b/>
          <w:szCs w:val="28"/>
        </w:rPr>
        <w:t xml:space="preserve"> </w:t>
      </w:r>
      <w:r w:rsidRPr="005540CC">
        <w:rPr>
          <w:b/>
          <w:szCs w:val="28"/>
        </w:rPr>
        <w:t>в</w:t>
      </w:r>
      <w:r w:rsidR="005540CC">
        <w:rPr>
          <w:b/>
          <w:szCs w:val="28"/>
        </w:rPr>
        <w:t xml:space="preserve"> </w:t>
      </w:r>
      <w:r w:rsidRPr="005540CC">
        <w:rPr>
          <w:b/>
          <w:szCs w:val="28"/>
        </w:rPr>
        <w:t>л</w:t>
      </w:r>
      <w:r w:rsidR="005540CC">
        <w:rPr>
          <w:b/>
          <w:szCs w:val="28"/>
        </w:rPr>
        <w:t xml:space="preserve"> </w:t>
      </w:r>
      <w:r w:rsidRPr="005540CC">
        <w:rPr>
          <w:b/>
          <w:szCs w:val="28"/>
        </w:rPr>
        <w:t>я</w:t>
      </w:r>
      <w:r w:rsidR="005540CC">
        <w:rPr>
          <w:b/>
          <w:szCs w:val="28"/>
        </w:rPr>
        <w:t xml:space="preserve"> </w:t>
      </w:r>
      <w:r w:rsidRPr="005540CC">
        <w:rPr>
          <w:b/>
          <w:szCs w:val="28"/>
        </w:rPr>
        <w:t>е</w:t>
      </w:r>
      <w:r w:rsidR="005540CC">
        <w:rPr>
          <w:b/>
          <w:szCs w:val="28"/>
        </w:rPr>
        <w:t xml:space="preserve"> </w:t>
      </w:r>
      <w:r w:rsidRPr="005540CC">
        <w:rPr>
          <w:b/>
          <w:szCs w:val="28"/>
        </w:rPr>
        <w:t>т:</w:t>
      </w:r>
    </w:p>
    <w:p w:rsidR="00E96233" w:rsidRDefault="00E96233" w:rsidP="00E96233">
      <w:pPr>
        <w:ind w:right="141" w:firstLine="709"/>
        <w:jc w:val="both"/>
        <w:rPr>
          <w:szCs w:val="28"/>
        </w:rPr>
      </w:pPr>
      <w:r>
        <w:rPr>
          <w:szCs w:val="28"/>
        </w:rPr>
        <w:t>Утвердить прилагаемое Положение о проведении</w:t>
      </w:r>
      <w:r>
        <w:t xml:space="preserve"> </w:t>
      </w:r>
      <w:r>
        <w:rPr>
          <w:szCs w:val="28"/>
        </w:rPr>
        <w:t>ежегодного</w:t>
      </w:r>
      <w:r>
        <w:t xml:space="preserve"> </w:t>
      </w:r>
      <w:r>
        <w:rPr>
          <w:szCs w:val="28"/>
        </w:rPr>
        <w:t>регионального конкурса «Инвестиционный успех».</w:t>
      </w:r>
    </w:p>
    <w:p w:rsidR="00E96233" w:rsidRDefault="00E96233" w:rsidP="00E96233">
      <w:pPr>
        <w:ind w:firstLine="709"/>
        <w:jc w:val="both"/>
        <w:rPr>
          <w:szCs w:val="28"/>
        </w:rPr>
      </w:pPr>
    </w:p>
    <w:p w:rsidR="00E96233" w:rsidRDefault="00E96233" w:rsidP="00E96233">
      <w:pPr>
        <w:ind w:firstLine="709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B66F83" w:rsidRDefault="00C03D36" w:rsidP="00C03D36">
      <w:pPr>
        <w:autoSpaceDE w:val="0"/>
        <w:autoSpaceDN w:val="0"/>
        <w:adjustRightInd w:val="0"/>
        <w:jc w:val="both"/>
        <w:rPr>
          <w:szCs w:val="28"/>
        </w:rPr>
        <w:sectPr w:rsidR="00B66F83" w:rsidSect="00AA4F6A">
          <w:headerReference w:type="defaul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F909EC" w:rsidRPr="007128A5" w:rsidRDefault="00F909EC" w:rsidP="007128A5">
      <w:pPr>
        <w:ind w:firstLine="4820"/>
        <w:rPr>
          <w:szCs w:val="28"/>
        </w:rPr>
      </w:pPr>
      <w:r w:rsidRPr="007128A5">
        <w:rPr>
          <w:szCs w:val="28"/>
        </w:rPr>
        <w:lastRenderedPageBreak/>
        <w:t xml:space="preserve">Утверждено постановлением </w:t>
      </w:r>
    </w:p>
    <w:p w:rsidR="00F909EC" w:rsidRPr="007128A5" w:rsidRDefault="00F909EC" w:rsidP="007128A5">
      <w:pPr>
        <w:ind w:firstLine="4820"/>
        <w:rPr>
          <w:szCs w:val="28"/>
        </w:rPr>
      </w:pPr>
      <w:r w:rsidRPr="007128A5">
        <w:rPr>
          <w:szCs w:val="28"/>
        </w:rPr>
        <w:t xml:space="preserve">Правительства Республики Карелия </w:t>
      </w:r>
    </w:p>
    <w:p w:rsidR="00F909EC" w:rsidRPr="007128A5" w:rsidRDefault="00F909EC" w:rsidP="007128A5">
      <w:pPr>
        <w:ind w:firstLine="4820"/>
        <w:rPr>
          <w:szCs w:val="28"/>
        </w:rPr>
      </w:pPr>
      <w:r w:rsidRPr="007128A5">
        <w:rPr>
          <w:szCs w:val="28"/>
        </w:rPr>
        <w:t xml:space="preserve">от </w:t>
      </w:r>
      <w:r w:rsidR="00F43880">
        <w:t>9 января 2017 года № 3-П</w:t>
      </w:r>
    </w:p>
    <w:p w:rsidR="00F909EC" w:rsidRPr="00764430" w:rsidRDefault="00F909EC" w:rsidP="007128A5">
      <w:pPr>
        <w:spacing w:line="360" w:lineRule="auto"/>
        <w:ind w:firstLine="4820"/>
        <w:jc w:val="both"/>
        <w:rPr>
          <w:szCs w:val="28"/>
        </w:rPr>
      </w:pPr>
    </w:p>
    <w:p w:rsidR="00F909EC" w:rsidRPr="007128A5" w:rsidRDefault="00F909EC" w:rsidP="007128A5">
      <w:pPr>
        <w:jc w:val="center"/>
        <w:rPr>
          <w:b/>
          <w:szCs w:val="28"/>
        </w:rPr>
      </w:pPr>
      <w:r w:rsidRPr="007128A5">
        <w:rPr>
          <w:b/>
          <w:szCs w:val="28"/>
        </w:rPr>
        <w:t>Положение</w:t>
      </w:r>
    </w:p>
    <w:p w:rsidR="00F909EC" w:rsidRPr="007128A5" w:rsidRDefault="00F909EC" w:rsidP="007128A5">
      <w:pPr>
        <w:jc w:val="center"/>
        <w:rPr>
          <w:b/>
          <w:szCs w:val="28"/>
        </w:rPr>
      </w:pPr>
      <w:r w:rsidRPr="007128A5">
        <w:rPr>
          <w:b/>
          <w:szCs w:val="28"/>
        </w:rPr>
        <w:t xml:space="preserve">о проведении ежегодного регионального конкурса </w:t>
      </w:r>
      <w:r w:rsidR="007128A5" w:rsidRPr="007128A5">
        <w:rPr>
          <w:b/>
          <w:szCs w:val="28"/>
        </w:rPr>
        <w:br/>
      </w:r>
      <w:r w:rsidRPr="007128A5">
        <w:rPr>
          <w:b/>
          <w:szCs w:val="28"/>
        </w:rPr>
        <w:t>«Инвестиционный успех»</w:t>
      </w:r>
    </w:p>
    <w:p w:rsidR="00F909EC" w:rsidRPr="0095723B" w:rsidRDefault="00F909EC" w:rsidP="00F909EC">
      <w:pPr>
        <w:spacing w:line="264" w:lineRule="auto"/>
        <w:ind w:firstLine="709"/>
        <w:jc w:val="center"/>
        <w:rPr>
          <w:szCs w:val="28"/>
        </w:rPr>
      </w:pPr>
    </w:p>
    <w:p w:rsidR="00F909EC" w:rsidRPr="0095723B" w:rsidRDefault="00F909EC" w:rsidP="007128A5">
      <w:pPr>
        <w:ind w:firstLine="709"/>
        <w:jc w:val="both"/>
        <w:rPr>
          <w:szCs w:val="28"/>
        </w:rPr>
      </w:pPr>
      <w:r w:rsidRPr="0095723B">
        <w:rPr>
          <w:szCs w:val="28"/>
        </w:rPr>
        <w:t>1.</w:t>
      </w:r>
      <w:r w:rsidRPr="0095723B">
        <w:rPr>
          <w:szCs w:val="28"/>
        </w:rPr>
        <w:tab/>
        <w:t>Настоящее Положение регулирует отношения, связанные с проведением конкурсного отбора участников ежегодного регионального конкурса «Инвестиционный успех» (далее – конкурс).</w:t>
      </w:r>
    </w:p>
    <w:p w:rsidR="00F909EC" w:rsidRPr="0095723B" w:rsidRDefault="00F909EC" w:rsidP="007128A5">
      <w:pPr>
        <w:ind w:firstLine="709"/>
        <w:jc w:val="both"/>
        <w:rPr>
          <w:szCs w:val="28"/>
        </w:rPr>
      </w:pPr>
      <w:r w:rsidRPr="0095723B">
        <w:rPr>
          <w:szCs w:val="28"/>
        </w:rPr>
        <w:t>2. Конкурс проводится один раз в год по следующим номинациям:</w:t>
      </w:r>
    </w:p>
    <w:p w:rsidR="00F909EC" w:rsidRPr="0095723B" w:rsidRDefault="00EF1A21" w:rsidP="007128A5">
      <w:pPr>
        <w:ind w:firstLine="709"/>
        <w:jc w:val="both"/>
        <w:rPr>
          <w:szCs w:val="28"/>
        </w:rPr>
      </w:pPr>
      <w:r>
        <w:rPr>
          <w:szCs w:val="28"/>
        </w:rPr>
        <w:t>«И</w:t>
      </w:r>
      <w:r w:rsidR="00F909EC" w:rsidRPr="0095723B">
        <w:rPr>
          <w:szCs w:val="28"/>
        </w:rPr>
        <w:t>нвестиционный прое</w:t>
      </w:r>
      <w:proofErr w:type="gramStart"/>
      <w:r w:rsidR="00F909EC" w:rsidRPr="0095723B">
        <w:rPr>
          <w:szCs w:val="28"/>
        </w:rPr>
        <w:t>кт в сф</w:t>
      </w:r>
      <w:proofErr w:type="gramEnd"/>
      <w:r w:rsidR="00F909EC" w:rsidRPr="0095723B">
        <w:rPr>
          <w:szCs w:val="28"/>
        </w:rPr>
        <w:t>ере промышленности</w:t>
      </w:r>
      <w:r>
        <w:rPr>
          <w:szCs w:val="28"/>
        </w:rPr>
        <w:t>»</w:t>
      </w:r>
      <w:r w:rsidR="00F909EC" w:rsidRPr="0095723B">
        <w:rPr>
          <w:szCs w:val="28"/>
        </w:rPr>
        <w:t>;</w:t>
      </w:r>
    </w:p>
    <w:p w:rsidR="00F909EC" w:rsidRPr="0095723B" w:rsidRDefault="00EF1A21" w:rsidP="007128A5">
      <w:pPr>
        <w:ind w:firstLine="709"/>
        <w:jc w:val="both"/>
        <w:rPr>
          <w:szCs w:val="28"/>
        </w:rPr>
      </w:pPr>
      <w:r>
        <w:rPr>
          <w:szCs w:val="28"/>
        </w:rPr>
        <w:t>«И</w:t>
      </w:r>
      <w:r w:rsidR="00F909EC" w:rsidRPr="0095723B">
        <w:rPr>
          <w:szCs w:val="28"/>
        </w:rPr>
        <w:t>нвестиционный прое</w:t>
      </w:r>
      <w:proofErr w:type="gramStart"/>
      <w:r w:rsidR="00F909EC" w:rsidRPr="0095723B">
        <w:rPr>
          <w:szCs w:val="28"/>
        </w:rPr>
        <w:t>кт в сф</w:t>
      </w:r>
      <w:proofErr w:type="gramEnd"/>
      <w:r w:rsidR="00F909EC" w:rsidRPr="0095723B">
        <w:rPr>
          <w:szCs w:val="28"/>
        </w:rPr>
        <w:t>ере агропромышленного комплекса</w:t>
      </w:r>
      <w:r>
        <w:rPr>
          <w:szCs w:val="28"/>
        </w:rPr>
        <w:t>»</w:t>
      </w:r>
      <w:r w:rsidR="00F909EC" w:rsidRPr="0095723B">
        <w:rPr>
          <w:szCs w:val="28"/>
        </w:rPr>
        <w:t>;</w:t>
      </w:r>
    </w:p>
    <w:p w:rsidR="00F909EC" w:rsidRPr="0095723B" w:rsidRDefault="00EF1A21" w:rsidP="007128A5">
      <w:pPr>
        <w:ind w:firstLine="709"/>
        <w:jc w:val="both"/>
        <w:rPr>
          <w:szCs w:val="28"/>
        </w:rPr>
      </w:pPr>
      <w:r>
        <w:rPr>
          <w:szCs w:val="28"/>
        </w:rPr>
        <w:t>«И</w:t>
      </w:r>
      <w:r w:rsidR="00F909EC" w:rsidRPr="0095723B">
        <w:rPr>
          <w:szCs w:val="28"/>
        </w:rPr>
        <w:t>нвестиционный прое</w:t>
      </w:r>
      <w:proofErr w:type="gramStart"/>
      <w:r w:rsidR="00F909EC" w:rsidRPr="0095723B">
        <w:rPr>
          <w:szCs w:val="28"/>
        </w:rPr>
        <w:t>кт в сф</w:t>
      </w:r>
      <w:proofErr w:type="gramEnd"/>
      <w:r w:rsidR="00F909EC" w:rsidRPr="0095723B">
        <w:rPr>
          <w:szCs w:val="28"/>
        </w:rPr>
        <w:t>ере туризма</w:t>
      </w:r>
      <w:r>
        <w:rPr>
          <w:szCs w:val="28"/>
        </w:rPr>
        <w:t>»</w:t>
      </w:r>
      <w:r w:rsidR="00F909EC" w:rsidRPr="0095723B">
        <w:rPr>
          <w:szCs w:val="28"/>
        </w:rPr>
        <w:t>;</w:t>
      </w:r>
    </w:p>
    <w:p w:rsidR="00F909EC" w:rsidRPr="0095723B" w:rsidRDefault="00EF1A21" w:rsidP="007128A5">
      <w:pPr>
        <w:ind w:firstLine="709"/>
        <w:jc w:val="both"/>
        <w:rPr>
          <w:szCs w:val="28"/>
        </w:rPr>
      </w:pPr>
      <w:r>
        <w:rPr>
          <w:szCs w:val="28"/>
        </w:rPr>
        <w:t>«И</w:t>
      </w:r>
      <w:r w:rsidR="00F909EC" w:rsidRPr="0095723B">
        <w:rPr>
          <w:szCs w:val="28"/>
        </w:rPr>
        <w:t>нвестиционный проект в социальной сфере</w:t>
      </w:r>
      <w:r>
        <w:rPr>
          <w:szCs w:val="28"/>
        </w:rPr>
        <w:t>»</w:t>
      </w:r>
      <w:r w:rsidR="00F909EC" w:rsidRPr="0095723B">
        <w:rPr>
          <w:szCs w:val="28"/>
        </w:rPr>
        <w:t>;</w:t>
      </w:r>
    </w:p>
    <w:p w:rsidR="00F909EC" w:rsidRPr="0095723B" w:rsidRDefault="00EF1A21" w:rsidP="007128A5">
      <w:pPr>
        <w:ind w:firstLine="709"/>
        <w:jc w:val="both"/>
        <w:rPr>
          <w:szCs w:val="28"/>
        </w:rPr>
      </w:pPr>
      <w:r>
        <w:rPr>
          <w:szCs w:val="28"/>
        </w:rPr>
        <w:t>«И</w:t>
      </w:r>
      <w:r w:rsidR="00F909EC" w:rsidRPr="0095723B">
        <w:rPr>
          <w:szCs w:val="28"/>
        </w:rPr>
        <w:t>нвестиционный прое</w:t>
      </w:r>
      <w:proofErr w:type="gramStart"/>
      <w:r w:rsidR="00F909EC" w:rsidRPr="0095723B">
        <w:rPr>
          <w:szCs w:val="28"/>
        </w:rPr>
        <w:t>кт в сф</w:t>
      </w:r>
      <w:proofErr w:type="gramEnd"/>
      <w:r w:rsidR="00F909EC" w:rsidRPr="0095723B">
        <w:rPr>
          <w:szCs w:val="28"/>
        </w:rPr>
        <w:t>ере государственно-частного партнерства</w:t>
      </w:r>
      <w:r>
        <w:rPr>
          <w:szCs w:val="28"/>
        </w:rPr>
        <w:t>»</w:t>
      </w:r>
      <w:r w:rsidR="00F909EC" w:rsidRPr="0095723B">
        <w:rPr>
          <w:szCs w:val="28"/>
        </w:rPr>
        <w:t>;</w:t>
      </w:r>
    </w:p>
    <w:p w:rsidR="00F909EC" w:rsidRPr="0095723B" w:rsidRDefault="00EF1A21" w:rsidP="007128A5">
      <w:pPr>
        <w:ind w:firstLine="709"/>
        <w:jc w:val="both"/>
        <w:rPr>
          <w:szCs w:val="28"/>
        </w:rPr>
      </w:pPr>
      <w:r>
        <w:rPr>
          <w:szCs w:val="28"/>
        </w:rPr>
        <w:t>«И</w:t>
      </w:r>
      <w:r w:rsidR="00F909EC" w:rsidRPr="0095723B">
        <w:rPr>
          <w:szCs w:val="28"/>
        </w:rPr>
        <w:t>нвестиционный прое</w:t>
      </w:r>
      <w:proofErr w:type="gramStart"/>
      <w:r w:rsidR="00F909EC" w:rsidRPr="0095723B">
        <w:rPr>
          <w:szCs w:val="28"/>
        </w:rPr>
        <w:t>кт в сф</w:t>
      </w:r>
      <w:proofErr w:type="gramEnd"/>
      <w:r w:rsidR="00F909EC" w:rsidRPr="0095723B">
        <w:rPr>
          <w:szCs w:val="28"/>
        </w:rPr>
        <w:t xml:space="preserve">ере </w:t>
      </w:r>
      <w:proofErr w:type="spellStart"/>
      <w:r w:rsidR="00F909EC" w:rsidRPr="0095723B">
        <w:rPr>
          <w:szCs w:val="28"/>
        </w:rPr>
        <w:t>импортозамещения</w:t>
      </w:r>
      <w:proofErr w:type="spellEnd"/>
      <w:r>
        <w:rPr>
          <w:szCs w:val="28"/>
        </w:rPr>
        <w:t>»</w:t>
      </w:r>
      <w:r w:rsidR="00F909EC" w:rsidRPr="0095723B">
        <w:rPr>
          <w:szCs w:val="28"/>
        </w:rPr>
        <w:t>;</w:t>
      </w:r>
    </w:p>
    <w:p w:rsidR="00F909EC" w:rsidRPr="0095723B" w:rsidRDefault="00EF1A21" w:rsidP="007128A5">
      <w:pPr>
        <w:ind w:firstLine="709"/>
        <w:jc w:val="both"/>
        <w:rPr>
          <w:szCs w:val="28"/>
        </w:rPr>
      </w:pPr>
      <w:r>
        <w:rPr>
          <w:szCs w:val="28"/>
        </w:rPr>
        <w:t>«И</w:t>
      </w:r>
      <w:r w:rsidR="00F909EC" w:rsidRPr="0095723B">
        <w:rPr>
          <w:szCs w:val="28"/>
        </w:rPr>
        <w:t>нвестиционный прое</w:t>
      </w:r>
      <w:proofErr w:type="gramStart"/>
      <w:r w:rsidR="00F909EC" w:rsidRPr="0095723B">
        <w:rPr>
          <w:szCs w:val="28"/>
        </w:rPr>
        <w:t>кт в сф</w:t>
      </w:r>
      <w:proofErr w:type="gramEnd"/>
      <w:r w:rsidR="00F909EC" w:rsidRPr="0095723B">
        <w:rPr>
          <w:szCs w:val="28"/>
        </w:rPr>
        <w:t>ере инноваций</w:t>
      </w:r>
      <w:r>
        <w:rPr>
          <w:szCs w:val="28"/>
        </w:rPr>
        <w:t>»</w:t>
      </w:r>
      <w:r w:rsidR="00F909EC" w:rsidRPr="0095723B">
        <w:rPr>
          <w:szCs w:val="28"/>
        </w:rPr>
        <w:t>;</w:t>
      </w:r>
    </w:p>
    <w:p w:rsidR="00F909EC" w:rsidRPr="0095723B" w:rsidRDefault="00EF1A21" w:rsidP="007128A5">
      <w:pPr>
        <w:ind w:firstLine="709"/>
        <w:jc w:val="both"/>
        <w:rPr>
          <w:szCs w:val="28"/>
        </w:rPr>
      </w:pPr>
      <w:r>
        <w:rPr>
          <w:szCs w:val="28"/>
        </w:rPr>
        <w:t>«И</w:t>
      </w:r>
      <w:r w:rsidR="00F909EC" w:rsidRPr="0095723B">
        <w:rPr>
          <w:szCs w:val="28"/>
        </w:rPr>
        <w:t>нвестиционный проект по инфраструктурному обеспечению</w:t>
      </w:r>
      <w:r>
        <w:rPr>
          <w:szCs w:val="28"/>
        </w:rPr>
        <w:t>»</w:t>
      </w:r>
      <w:r w:rsidR="00F909EC" w:rsidRPr="0095723B">
        <w:rPr>
          <w:szCs w:val="28"/>
        </w:rPr>
        <w:t>.</w:t>
      </w:r>
    </w:p>
    <w:p w:rsidR="00F909EC" w:rsidRPr="0095723B" w:rsidRDefault="0056162B" w:rsidP="007128A5">
      <w:pPr>
        <w:ind w:firstLine="709"/>
        <w:jc w:val="both"/>
        <w:rPr>
          <w:szCs w:val="28"/>
        </w:rPr>
      </w:pPr>
      <w:r>
        <w:rPr>
          <w:szCs w:val="28"/>
        </w:rPr>
        <w:t>3. Участниками к</w:t>
      </w:r>
      <w:r w:rsidR="00F909EC" w:rsidRPr="0095723B">
        <w:rPr>
          <w:szCs w:val="28"/>
        </w:rPr>
        <w:t xml:space="preserve">онкурса могут </w:t>
      </w:r>
      <w:r w:rsidR="00EF1A21">
        <w:rPr>
          <w:szCs w:val="28"/>
        </w:rPr>
        <w:t xml:space="preserve">быть </w:t>
      </w:r>
      <w:r w:rsidR="00F909EC" w:rsidRPr="0095723B">
        <w:rPr>
          <w:szCs w:val="28"/>
        </w:rPr>
        <w:t>юридически</w:t>
      </w:r>
      <w:r w:rsidR="00F909EC">
        <w:rPr>
          <w:szCs w:val="28"/>
        </w:rPr>
        <w:t>е</w:t>
      </w:r>
      <w:r w:rsidR="00F909EC" w:rsidRPr="0095723B">
        <w:rPr>
          <w:szCs w:val="28"/>
        </w:rPr>
        <w:t xml:space="preserve"> лиц</w:t>
      </w:r>
      <w:r w:rsidR="00F909EC">
        <w:rPr>
          <w:szCs w:val="28"/>
        </w:rPr>
        <w:t>а</w:t>
      </w:r>
      <w:r w:rsidR="00EF1A21">
        <w:rPr>
          <w:szCs w:val="28"/>
        </w:rPr>
        <w:t>,</w:t>
      </w:r>
      <w:r w:rsidR="00F909EC" w:rsidRPr="0095723B">
        <w:rPr>
          <w:szCs w:val="28"/>
        </w:rPr>
        <w:t xml:space="preserve"> независимо от организационно-правовой формы</w:t>
      </w:r>
      <w:r w:rsidR="00EF1A21">
        <w:rPr>
          <w:szCs w:val="28"/>
        </w:rPr>
        <w:t>,</w:t>
      </w:r>
      <w:r w:rsidR="00F909EC" w:rsidRPr="0095723B">
        <w:rPr>
          <w:szCs w:val="28"/>
        </w:rPr>
        <w:t xml:space="preserve"> и индивидуальны</w:t>
      </w:r>
      <w:r w:rsidR="00F909EC">
        <w:rPr>
          <w:szCs w:val="28"/>
        </w:rPr>
        <w:t>е</w:t>
      </w:r>
      <w:r w:rsidR="00F909EC" w:rsidRPr="0095723B">
        <w:rPr>
          <w:szCs w:val="28"/>
        </w:rPr>
        <w:t xml:space="preserve"> предпринимател</w:t>
      </w:r>
      <w:r w:rsidR="00F909EC">
        <w:rPr>
          <w:szCs w:val="28"/>
        </w:rPr>
        <w:t>и</w:t>
      </w:r>
      <w:r w:rsidR="00F909EC" w:rsidRPr="0095723B">
        <w:rPr>
          <w:szCs w:val="28"/>
        </w:rPr>
        <w:t>,</w:t>
      </w:r>
      <w:r w:rsidR="00F909EC">
        <w:rPr>
          <w:szCs w:val="28"/>
        </w:rPr>
        <w:t xml:space="preserve"> </w:t>
      </w:r>
      <w:r w:rsidR="00F909EC" w:rsidRPr="0095723B">
        <w:rPr>
          <w:szCs w:val="28"/>
        </w:rPr>
        <w:t xml:space="preserve">зарегистрированные на территории Республики Карелия и реализующие инвестиционные проекты на территории Республики Карелия (далее – </w:t>
      </w:r>
      <w:r w:rsidR="00EF1A21">
        <w:rPr>
          <w:szCs w:val="28"/>
        </w:rPr>
        <w:t>участники</w:t>
      </w:r>
      <w:r w:rsidR="00F909EC" w:rsidRPr="0095723B">
        <w:rPr>
          <w:szCs w:val="28"/>
        </w:rPr>
        <w:t>).</w:t>
      </w:r>
    </w:p>
    <w:p w:rsidR="00F909EC" w:rsidRPr="0095723B" w:rsidRDefault="00F909EC" w:rsidP="0071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3B">
        <w:rPr>
          <w:rFonts w:ascii="Times New Roman" w:hAnsi="Times New Roman" w:cs="Times New Roman"/>
          <w:sz w:val="28"/>
          <w:szCs w:val="28"/>
        </w:rPr>
        <w:t xml:space="preserve">4. Организатором конкурса является Министерство экономического развития и промышленности Республики Карелия (далее </w:t>
      </w:r>
      <w:r w:rsidR="00EF1A21">
        <w:rPr>
          <w:rFonts w:ascii="Times New Roman" w:hAnsi="Times New Roman" w:cs="Times New Roman"/>
          <w:sz w:val="28"/>
          <w:szCs w:val="28"/>
        </w:rPr>
        <w:t>–</w:t>
      </w:r>
      <w:r w:rsidRPr="0095723B">
        <w:rPr>
          <w:rFonts w:ascii="Times New Roman" w:hAnsi="Times New Roman" w:cs="Times New Roman"/>
          <w:sz w:val="28"/>
          <w:szCs w:val="28"/>
        </w:rPr>
        <w:t xml:space="preserve"> организатор конкурса).</w:t>
      </w:r>
    </w:p>
    <w:p w:rsidR="00F909EC" w:rsidRPr="0095723B" w:rsidRDefault="00F909EC" w:rsidP="0071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3B">
        <w:rPr>
          <w:rFonts w:ascii="Times New Roman" w:hAnsi="Times New Roman" w:cs="Times New Roman"/>
          <w:sz w:val="28"/>
          <w:szCs w:val="28"/>
        </w:rPr>
        <w:t>5. Извещение о проведении конкурса размещается 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95723B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proofErr w:type="gramStart"/>
      <w:r w:rsidRPr="0095723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95723B">
        <w:rPr>
          <w:rFonts w:ascii="Times New Roman" w:hAnsi="Times New Roman" w:cs="Times New Roman"/>
          <w:sz w:val="28"/>
          <w:szCs w:val="28"/>
        </w:rPr>
        <w:t xml:space="preserve"> Республики Карелия (http://gov.karelia.ru), официальном сайте </w:t>
      </w:r>
      <w:r w:rsidR="00EF1A21">
        <w:rPr>
          <w:rFonts w:ascii="Times New Roman" w:hAnsi="Times New Roman" w:cs="Times New Roman"/>
          <w:sz w:val="28"/>
          <w:szCs w:val="28"/>
        </w:rPr>
        <w:t>организатора конкурса</w:t>
      </w:r>
      <w:r w:rsidRPr="0095723B">
        <w:rPr>
          <w:rFonts w:ascii="Times New Roman" w:hAnsi="Times New Roman" w:cs="Times New Roman"/>
          <w:sz w:val="28"/>
          <w:szCs w:val="28"/>
        </w:rPr>
        <w:t xml:space="preserve"> (http://economy.karelia.ru), на инвестиционном портале Республики Карелия (http://kareliainvest.ru)  в течение 10 календарных дней после принятия организатором конкурса решения о проведении конкурса.</w:t>
      </w:r>
    </w:p>
    <w:p w:rsidR="00F909EC" w:rsidRPr="0095723B" w:rsidRDefault="00F909EC" w:rsidP="0071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3B">
        <w:rPr>
          <w:rFonts w:ascii="Times New Roman" w:hAnsi="Times New Roman" w:cs="Times New Roman"/>
          <w:sz w:val="28"/>
          <w:szCs w:val="28"/>
        </w:rPr>
        <w:t>В извещении о проведении конкурса указываются:</w:t>
      </w:r>
    </w:p>
    <w:p w:rsidR="00F909EC" w:rsidRPr="0095723B" w:rsidRDefault="00F909EC" w:rsidP="0071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3B">
        <w:rPr>
          <w:rFonts w:ascii="Times New Roman" w:hAnsi="Times New Roman" w:cs="Times New Roman"/>
          <w:sz w:val="28"/>
          <w:szCs w:val="28"/>
        </w:rPr>
        <w:t>а) наименование, местонахождение, почтовый адрес, адрес электронной почты и контактный телефон организатора конкурса;</w:t>
      </w:r>
    </w:p>
    <w:p w:rsidR="00F909EC" w:rsidRPr="0095723B" w:rsidRDefault="00F909EC" w:rsidP="0071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3B">
        <w:rPr>
          <w:rFonts w:ascii="Times New Roman" w:hAnsi="Times New Roman" w:cs="Times New Roman"/>
          <w:sz w:val="28"/>
          <w:szCs w:val="28"/>
        </w:rPr>
        <w:t xml:space="preserve">б) дата начала и дата окончания приема заявок, перечень документов, представляемых </w:t>
      </w:r>
      <w:r w:rsidR="00EF1A21">
        <w:rPr>
          <w:rFonts w:ascii="Times New Roman" w:hAnsi="Times New Roman" w:cs="Times New Roman"/>
          <w:sz w:val="28"/>
          <w:szCs w:val="28"/>
        </w:rPr>
        <w:t>участник</w:t>
      </w:r>
      <w:r w:rsidRPr="0095723B">
        <w:rPr>
          <w:rFonts w:ascii="Times New Roman" w:hAnsi="Times New Roman" w:cs="Times New Roman"/>
          <w:sz w:val="28"/>
          <w:szCs w:val="28"/>
        </w:rPr>
        <w:t>ами, место подачи заявок.</w:t>
      </w:r>
    </w:p>
    <w:p w:rsidR="0056162B" w:rsidRDefault="00F909EC" w:rsidP="0071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3B">
        <w:rPr>
          <w:rFonts w:ascii="Times New Roman" w:hAnsi="Times New Roman" w:cs="Times New Roman"/>
          <w:sz w:val="28"/>
          <w:szCs w:val="28"/>
        </w:rPr>
        <w:t xml:space="preserve">6. Для участия в конкурсе </w:t>
      </w:r>
      <w:r w:rsidR="00EF1A21">
        <w:rPr>
          <w:rFonts w:ascii="Times New Roman" w:hAnsi="Times New Roman" w:cs="Times New Roman"/>
          <w:sz w:val="28"/>
          <w:szCs w:val="28"/>
        </w:rPr>
        <w:t>участники</w:t>
      </w:r>
      <w:r w:rsidRPr="0095723B">
        <w:rPr>
          <w:rFonts w:ascii="Times New Roman" w:hAnsi="Times New Roman" w:cs="Times New Roman"/>
          <w:sz w:val="28"/>
          <w:szCs w:val="28"/>
        </w:rPr>
        <w:t xml:space="preserve"> подают организатору конкурса заявку на участие в конкурсе (далее </w:t>
      </w:r>
      <w:r w:rsidR="00EF1A21">
        <w:rPr>
          <w:rFonts w:ascii="Times New Roman" w:hAnsi="Times New Roman" w:cs="Times New Roman"/>
          <w:sz w:val="28"/>
          <w:szCs w:val="28"/>
        </w:rPr>
        <w:t xml:space="preserve">– </w:t>
      </w:r>
      <w:r w:rsidRPr="0095723B">
        <w:rPr>
          <w:rFonts w:ascii="Times New Roman" w:hAnsi="Times New Roman" w:cs="Times New Roman"/>
          <w:sz w:val="28"/>
          <w:szCs w:val="28"/>
        </w:rPr>
        <w:t xml:space="preserve">заявка) отдельно по каждой номинации </w:t>
      </w:r>
      <w:r w:rsidR="00EF1A21">
        <w:rPr>
          <w:rFonts w:ascii="Times New Roman" w:hAnsi="Times New Roman" w:cs="Times New Roman"/>
          <w:sz w:val="28"/>
          <w:szCs w:val="28"/>
        </w:rPr>
        <w:t xml:space="preserve">по </w:t>
      </w:r>
      <w:r w:rsidRPr="0095723B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EF1A21">
        <w:rPr>
          <w:rFonts w:ascii="Times New Roman" w:hAnsi="Times New Roman" w:cs="Times New Roman"/>
          <w:sz w:val="28"/>
          <w:szCs w:val="28"/>
        </w:rPr>
        <w:t xml:space="preserve">согласно приложению 1 к настоящему Положению </w:t>
      </w:r>
      <w:r w:rsidRPr="0095723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бумажном носителе</w:t>
      </w:r>
      <w:r w:rsidRPr="00957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9EC" w:rsidRPr="0095723B" w:rsidRDefault="00F909EC" w:rsidP="0071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3B">
        <w:rPr>
          <w:rFonts w:ascii="Times New Roman" w:hAnsi="Times New Roman" w:cs="Times New Roman"/>
          <w:sz w:val="28"/>
          <w:szCs w:val="28"/>
        </w:rPr>
        <w:lastRenderedPageBreak/>
        <w:t>К заявке прилагаются следующие документы:</w:t>
      </w:r>
    </w:p>
    <w:p w:rsidR="00F909EC" w:rsidRPr="0095723B" w:rsidRDefault="00F909EC" w:rsidP="0071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3B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</w:t>
      </w:r>
      <w:r w:rsidRPr="00EF1A21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EF1A21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EF1A21">
        <w:rPr>
          <w:rFonts w:ascii="Times New Roman" w:hAnsi="Times New Roman" w:cs="Times New Roman"/>
          <w:sz w:val="28"/>
          <w:szCs w:val="28"/>
        </w:rPr>
        <w:t xml:space="preserve">на осуществление от </w:t>
      </w:r>
      <w:r w:rsidR="00EF1A21">
        <w:rPr>
          <w:rFonts w:ascii="Times New Roman" w:hAnsi="Times New Roman" w:cs="Times New Roman"/>
          <w:sz w:val="28"/>
          <w:szCs w:val="28"/>
        </w:rPr>
        <w:t xml:space="preserve">его </w:t>
      </w:r>
      <w:r w:rsidRPr="00EF1A21">
        <w:rPr>
          <w:rFonts w:ascii="Times New Roman" w:hAnsi="Times New Roman" w:cs="Times New Roman"/>
          <w:sz w:val="28"/>
          <w:szCs w:val="28"/>
        </w:rPr>
        <w:t>имени действий в рамках участия</w:t>
      </w:r>
      <w:r w:rsidR="00355116">
        <w:rPr>
          <w:rFonts w:ascii="Times New Roman" w:hAnsi="Times New Roman" w:cs="Times New Roman"/>
          <w:sz w:val="28"/>
          <w:szCs w:val="28"/>
        </w:rPr>
        <w:t xml:space="preserve"> в к</w:t>
      </w:r>
      <w:r w:rsidRPr="0095723B">
        <w:rPr>
          <w:rFonts w:ascii="Times New Roman" w:hAnsi="Times New Roman" w:cs="Times New Roman"/>
          <w:sz w:val="28"/>
          <w:szCs w:val="28"/>
        </w:rPr>
        <w:t>онкурсе (в случае подачи документов представителем);</w:t>
      </w:r>
    </w:p>
    <w:p w:rsidR="00F909EC" w:rsidRPr="0095723B" w:rsidRDefault="00F909EC" w:rsidP="0071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3B">
        <w:rPr>
          <w:rFonts w:ascii="Times New Roman" w:hAnsi="Times New Roman" w:cs="Times New Roman"/>
          <w:sz w:val="28"/>
          <w:szCs w:val="28"/>
        </w:rPr>
        <w:t>паспорт инвестиционного проекта по форме согласно приложению 2 к настоящему Положению;</w:t>
      </w:r>
    </w:p>
    <w:p w:rsidR="00F909EC" w:rsidRPr="0095723B" w:rsidRDefault="00367DE9" w:rsidP="0071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F909EC" w:rsidRPr="0095723B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 Республике</w:t>
      </w:r>
      <w:r w:rsidR="00F909EC" w:rsidRPr="0095723B">
        <w:rPr>
          <w:rFonts w:ascii="Times New Roman" w:hAnsi="Times New Roman" w:cs="Times New Roman"/>
          <w:sz w:val="28"/>
          <w:szCs w:val="28"/>
        </w:rPr>
        <w:t xml:space="preserve"> Карелия, на территории которого реализуется инвестиционный проект, и (или) органа исполнительной власти Республики Карелия, осуществляющего </w:t>
      </w:r>
      <w:r>
        <w:rPr>
          <w:rFonts w:ascii="Times New Roman" w:hAnsi="Times New Roman" w:cs="Times New Roman"/>
          <w:sz w:val="28"/>
          <w:szCs w:val="28"/>
        </w:rPr>
        <w:t>функции в соответствующей</w:t>
      </w:r>
      <w:r w:rsidR="00F909EC" w:rsidRPr="0095723B">
        <w:rPr>
          <w:rFonts w:ascii="Times New Roman" w:hAnsi="Times New Roman" w:cs="Times New Roman"/>
          <w:sz w:val="28"/>
          <w:szCs w:val="28"/>
        </w:rPr>
        <w:t xml:space="preserve"> отрасли экономики, об актуальности инвестиционного проекта;</w:t>
      </w:r>
    </w:p>
    <w:p w:rsidR="00F909EC" w:rsidRPr="0095723B" w:rsidRDefault="0056162B" w:rsidP="0071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</w:t>
      </w:r>
      <w:r w:rsidR="00F909EC" w:rsidRPr="0095723B">
        <w:rPr>
          <w:rFonts w:ascii="Times New Roman" w:hAnsi="Times New Roman" w:cs="Times New Roman"/>
          <w:sz w:val="28"/>
          <w:szCs w:val="28"/>
        </w:rPr>
        <w:t xml:space="preserve"> по желанию </w:t>
      </w:r>
      <w:r w:rsidR="00367DE9">
        <w:rPr>
          <w:rFonts w:ascii="Times New Roman" w:hAnsi="Times New Roman" w:cs="Times New Roman"/>
          <w:sz w:val="28"/>
          <w:szCs w:val="28"/>
        </w:rPr>
        <w:t>участника</w:t>
      </w:r>
      <w:r w:rsidR="00F909EC" w:rsidRPr="0095723B">
        <w:rPr>
          <w:rFonts w:ascii="Times New Roman" w:hAnsi="Times New Roman" w:cs="Times New Roman"/>
          <w:sz w:val="28"/>
          <w:szCs w:val="28"/>
        </w:rPr>
        <w:t>.</w:t>
      </w:r>
    </w:p>
    <w:p w:rsidR="00F909EC" w:rsidRPr="0095723B" w:rsidRDefault="00F909EC" w:rsidP="0071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3B">
        <w:rPr>
          <w:rFonts w:ascii="Times New Roman" w:hAnsi="Times New Roman" w:cs="Times New Roman"/>
          <w:sz w:val="28"/>
          <w:szCs w:val="28"/>
        </w:rPr>
        <w:t xml:space="preserve">Организатор конкурса запрашивает у налогового органа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предпринимателей), если </w:t>
      </w:r>
      <w:r w:rsidR="00367DE9">
        <w:rPr>
          <w:rFonts w:ascii="Times New Roman" w:hAnsi="Times New Roman" w:cs="Times New Roman"/>
          <w:sz w:val="28"/>
          <w:szCs w:val="28"/>
        </w:rPr>
        <w:t>участник</w:t>
      </w:r>
      <w:r w:rsidRPr="0095723B">
        <w:rPr>
          <w:rFonts w:ascii="Times New Roman" w:hAnsi="Times New Roman" w:cs="Times New Roman"/>
          <w:sz w:val="28"/>
          <w:szCs w:val="28"/>
        </w:rPr>
        <w:t xml:space="preserve"> не представил </w:t>
      </w:r>
      <w:r w:rsidR="00367DE9">
        <w:rPr>
          <w:rFonts w:ascii="Times New Roman" w:hAnsi="Times New Roman" w:cs="Times New Roman"/>
          <w:sz w:val="28"/>
          <w:szCs w:val="28"/>
        </w:rPr>
        <w:t>указанные</w:t>
      </w:r>
      <w:r w:rsidRPr="0095723B">
        <w:rPr>
          <w:rFonts w:ascii="Times New Roman" w:hAnsi="Times New Roman" w:cs="Times New Roman"/>
          <w:sz w:val="28"/>
          <w:szCs w:val="28"/>
        </w:rPr>
        <w:t xml:space="preserve"> документы самостоятельно.</w:t>
      </w:r>
    </w:p>
    <w:p w:rsidR="00F909EC" w:rsidRPr="0095723B" w:rsidRDefault="00F909EC" w:rsidP="0071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3B">
        <w:rPr>
          <w:rFonts w:ascii="Times New Roman" w:hAnsi="Times New Roman" w:cs="Times New Roman"/>
          <w:sz w:val="28"/>
          <w:szCs w:val="28"/>
        </w:rPr>
        <w:t>7. Прием заявок осуществляется в течение 30 календарных дней со дня публикации организатором конкурса извещения о проведении конкурса.</w:t>
      </w:r>
    </w:p>
    <w:p w:rsidR="00F909EC" w:rsidRPr="0095723B" w:rsidRDefault="00F909EC" w:rsidP="0071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3B">
        <w:rPr>
          <w:rFonts w:ascii="Times New Roman" w:hAnsi="Times New Roman" w:cs="Times New Roman"/>
          <w:sz w:val="28"/>
          <w:szCs w:val="28"/>
        </w:rPr>
        <w:t xml:space="preserve">8. </w:t>
      </w:r>
      <w:r w:rsidR="00367DE9">
        <w:rPr>
          <w:rFonts w:ascii="Times New Roman" w:hAnsi="Times New Roman" w:cs="Times New Roman"/>
          <w:sz w:val="28"/>
          <w:szCs w:val="28"/>
        </w:rPr>
        <w:t>Участник</w:t>
      </w:r>
      <w:r w:rsidRPr="0095723B">
        <w:rPr>
          <w:rFonts w:ascii="Times New Roman" w:hAnsi="Times New Roman" w:cs="Times New Roman"/>
          <w:sz w:val="28"/>
          <w:szCs w:val="28"/>
        </w:rPr>
        <w:t>, подавший заявку, вправе изменить или отозвать ее в любое время до окончания срока подачи заявок.</w:t>
      </w:r>
    </w:p>
    <w:p w:rsidR="00F909EC" w:rsidRPr="0095723B" w:rsidRDefault="00F909EC" w:rsidP="0071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3B">
        <w:rPr>
          <w:rFonts w:ascii="Times New Roman" w:hAnsi="Times New Roman" w:cs="Times New Roman"/>
          <w:sz w:val="28"/>
          <w:szCs w:val="28"/>
        </w:rPr>
        <w:t xml:space="preserve">9. </w:t>
      </w:r>
      <w:r w:rsidR="00367DE9">
        <w:rPr>
          <w:rFonts w:ascii="Times New Roman" w:hAnsi="Times New Roman" w:cs="Times New Roman"/>
          <w:sz w:val="28"/>
          <w:szCs w:val="28"/>
        </w:rPr>
        <w:t>Участник</w:t>
      </w:r>
      <w:r w:rsidRPr="0095723B">
        <w:rPr>
          <w:rFonts w:ascii="Times New Roman" w:hAnsi="Times New Roman" w:cs="Times New Roman"/>
          <w:sz w:val="28"/>
          <w:szCs w:val="28"/>
        </w:rPr>
        <w:t xml:space="preserve"> не допускается к уч</w:t>
      </w:r>
      <w:r w:rsidR="00367DE9">
        <w:rPr>
          <w:rFonts w:ascii="Times New Roman" w:hAnsi="Times New Roman" w:cs="Times New Roman"/>
          <w:sz w:val="28"/>
          <w:szCs w:val="28"/>
        </w:rPr>
        <w:t xml:space="preserve">астию в конкурсе в случае, если </w:t>
      </w:r>
      <w:r w:rsidRPr="0095723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67DE9">
        <w:rPr>
          <w:rFonts w:ascii="Times New Roman" w:hAnsi="Times New Roman" w:cs="Times New Roman"/>
          <w:sz w:val="28"/>
          <w:szCs w:val="28"/>
        </w:rPr>
        <w:t>участника</w:t>
      </w:r>
      <w:r w:rsidRPr="0095723B">
        <w:rPr>
          <w:rFonts w:ascii="Times New Roman" w:hAnsi="Times New Roman" w:cs="Times New Roman"/>
          <w:sz w:val="28"/>
          <w:szCs w:val="28"/>
        </w:rPr>
        <w:t xml:space="preserve"> возбуждено дело о несостоятельности (банкротстве) и </w:t>
      </w:r>
      <w:r w:rsidR="00367DE9">
        <w:rPr>
          <w:rFonts w:ascii="Times New Roman" w:hAnsi="Times New Roman" w:cs="Times New Roman"/>
          <w:sz w:val="28"/>
          <w:szCs w:val="28"/>
        </w:rPr>
        <w:t>проводится</w:t>
      </w:r>
      <w:r w:rsidRPr="0095723B">
        <w:rPr>
          <w:rFonts w:ascii="Times New Roman" w:hAnsi="Times New Roman" w:cs="Times New Roman"/>
          <w:sz w:val="28"/>
          <w:szCs w:val="28"/>
        </w:rPr>
        <w:t xml:space="preserve"> процедура банкротства в установленном законодательством порядке либо </w:t>
      </w:r>
      <w:r w:rsidR="00367DE9">
        <w:rPr>
          <w:rFonts w:ascii="Times New Roman" w:hAnsi="Times New Roman" w:cs="Times New Roman"/>
          <w:sz w:val="28"/>
          <w:szCs w:val="28"/>
        </w:rPr>
        <w:t>участник</w:t>
      </w:r>
      <w:r w:rsidRPr="009572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23B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95723B">
        <w:rPr>
          <w:rFonts w:ascii="Times New Roman" w:hAnsi="Times New Roman" w:cs="Times New Roman"/>
          <w:sz w:val="28"/>
          <w:szCs w:val="28"/>
        </w:rPr>
        <w:t xml:space="preserve"> в процедуре реорганизации или ликвидации в соответствии с законод</w:t>
      </w:r>
      <w:r w:rsidR="00367DE9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F909EC" w:rsidRPr="0095723B" w:rsidRDefault="00F909EC" w:rsidP="0071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3B">
        <w:rPr>
          <w:rFonts w:ascii="Times New Roman" w:hAnsi="Times New Roman" w:cs="Times New Roman"/>
          <w:sz w:val="28"/>
          <w:szCs w:val="28"/>
        </w:rPr>
        <w:t xml:space="preserve">10. Конкурс по номинации считается несостоявшимся в случае, если по номинации будет подано менее 2 заявок, соответствующих требованиям, </w:t>
      </w:r>
      <w:r w:rsidR="00367DE9">
        <w:rPr>
          <w:rFonts w:ascii="Times New Roman" w:hAnsi="Times New Roman" w:cs="Times New Roman"/>
          <w:sz w:val="28"/>
          <w:szCs w:val="28"/>
        </w:rPr>
        <w:t>установленным настоящим Положением</w:t>
      </w:r>
      <w:r w:rsidRPr="0095723B">
        <w:rPr>
          <w:rFonts w:ascii="Times New Roman" w:hAnsi="Times New Roman" w:cs="Times New Roman"/>
          <w:sz w:val="28"/>
          <w:szCs w:val="28"/>
        </w:rPr>
        <w:t>.</w:t>
      </w:r>
    </w:p>
    <w:p w:rsidR="00F909EC" w:rsidRPr="0095723B" w:rsidRDefault="00F909EC" w:rsidP="0071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3B">
        <w:rPr>
          <w:rFonts w:ascii="Times New Roman" w:hAnsi="Times New Roman" w:cs="Times New Roman"/>
          <w:sz w:val="28"/>
          <w:szCs w:val="28"/>
        </w:rPr>
        <w:t>11. Для проведения конкурса организатор конкурса создает конкурсную ком</w:t>
      </w:r>
      <w:r w:rsidR="00367DE9">
        <w:rPr>
          <w:rFonts w:ascii="Times New Roman" w:hAnsi="Times New Roman" w:cs="Times New Roman"/>
          <w:sz w:val="28"/>
          <w:szCs w:val="28"/>
        </w:rPr>
        <w:t>иссию</w:t>
      </w:r>
      <w:r w:rsidRPr="0095723B">
        <w:rPr>
          <w:rFonts w:ascii="Times New Roman" w:hAnsi="Times New Roman" w:cs="Times New Roman"/>
          <w:sz w:val="28"/>
          <w:szCs w:val="28"/>
        </w:rPr>
        <w:t>.</w:t>
      </w:r>
    </w:p>
    <w:p w:rsidR="00F909EC" w:rsidRPr="0095723B" w:rsidRDefault="00F909EC" w:rsidP="0071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3B">
        <w:rPr>
          <w:rFonts w:ascii="Times New Roman" w:hAnsi="Times New Roman" w:cs="Times New Roman"/>
          <w:sz w:val="28"/>
          <w:szCs w:val="28"/>
        </w:rPr>
        <w:t>В состав конкурсной комиссии входят представители организатора конкурса, других исполнительных органов государственной власти Республики Карелия, некоммерческих организаций</w:t>
      </w:r>
      <w:r w:rsidR="00367DE9">
        <w:rPr>
          <w:rFonts w:ascii="Times New Roman" w:hAnsi="Times New Roman" w:cs="Times New Roman"/>
          <w:sz w:val="28"/>
          <w:szCs w:val="28"/>
        </w:rPr>
        <w:t>, число членов комиссии составляет</w:t>
      </w:r>
      <w:r w:rsidRPr="0095723B">
        <w:rPr>
          <w:rFonts w:ascii="Times New Roman" w:hAnsi="Times New Roman" w:cs="Times New Roman"/>
          <w:sz w:val="28"/>
          <w:szCs w:val="28"/>
        </w:rPr>
        <w:t xml:space="preserve"> не менее 11 человек.</w:t>
      </w:r>
    </w:p>
    <w:p w:rsidR="00F909EC" w:rsidRPr="0095723B" w:rsidRDefault="00F909EC" w:rsidP="0071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3B">
        <w:rPr>
          <w:rFonts w:ascii="Times New Roman" w:hAnsi="Times New Roman" w:cs="Times New Roman"/>
          <w:sz w:val="28"/>
          <w:szCs w:val="28"/>
        </w:rPr>
        <w:t>Персональный состав конкурсной комиссии, порядок ее работы утверждается организатором конкурса.</w:t>
      </w:r>
    </w:p>
    <w:p w:rsidR="00F909EC" w:rsidRPr="0095723B" w:rsidRDefault="00F909EC" w:rsidP="0071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 w:rsidRPr="009572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723B">
        <w:rPr>
          <w:rFonts w:ascii="Times New Roman" w:hAnsi="Times New Roman" w:cs="Times New Roman"/>
          <w:sz w:val="28"/>
          <w:szCs w:val="28"/>
        </w:rPr>
        <w:t xml:space="preserve">. Конкурсная комиссия </w:t>
      </w:r>
      <w:r w:rsidRPr="00064B81">
        <w:rPr>
          <w:rFonts w:ascii="Times New Roman" w:hAnsi="Times New Roman" w:cs="Times New Roman"/>
          <w:sz w:val="28"/>
          <w:szCs w:val="28"/>
        </w:rPr>
        <w:t xml:space="preserve">проверяет полноту (комплектность) </w:t>
      </w:r>
      <w:r w:rsidR="00367DE9">
        <w:rPr>
          <w:rFonts w:ascii="Times New Roman" w:hAnsi="Times New Roman" w:cs="Times New Roman"/>
          <w:sz w:val="28"/>
          <w:szCs w:val="28"/>
        </w:rPr>
        <w:t>заявки и прилагаемых к ней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23B">
        <w:rPr>
          <w:rFonts w:ascii="Times New Roman" w:hAnsi="Times New Roman" w:cs="Times New Roman"/>
          <w:sz w:val="28"/>
          <w:szCs w:val="28"/>
        </w:rPr>
        <w:t xml:space="preserve">оценивает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инвестиционные проекты </w:t>
      </w:r>
      <w:r w:rsidRPr="0095723B">
        <w:rPr>
          <w:rFonts w:ascii="Times New Roman" w:hAnsi="Times New Roman" w:cs="Times New Roman"/>
          <w:sz w:val="28"/>
          <w:szCs w:val="28"/>
        </w:rPr>
        <w:t xml:space="preserve">путем присвоения и последующего суммирования баллов по каждому </w:t>
      </w:r>
      <w:r w:rsidR="0056162B">
        <w:rPr>
          <w:rFonts w:ascii="Times New Roman" w:hAnsi="Times New Roman" w:cs="Times New Roman"/>
          <w:sz w:val="28"/>
          <w:szCs w:val="28"/>
        </w:rPr>
        <w:t>из критериев оценки, приведенных</w:t>
      </w:r>
      <w:r w:rsidRPr="0095723B">
        <w:rPr>
          <w:rFonts w:ascii="Times New Roman" w:hAnsi="Times New Roman" w:cs="Times New Roman"/>
          <w:sz w:val="28"/>
          <w:szCs w:val="28"/>
        </w:rPr>
        <w:t xml:space="preserve"> в прил</w:t>
      </w:r>
      <w:r>
        <w:rPr>
          <w:rFonts w:ascii="Times New Roman" w:hAnsi="Times New Roman" w:cs="Times New Roman"/>
          <w:sz w:val="28"/>
          <w:szCs w:val="28"/>
        </w:rPr>
        <w:t>ожении 3 к настоящему Положению.</w:t>
      </w:r>
    </w:p>
    <w:p w:rsidR="00F909EC" w:rsidRDefault="00F909EC" w:rsidP="0071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723B">
        <w:rPr>
          <w:rFonts w:ascii="Times New Roman" w:hAnsi="Times New Roman" w:cs="Times New Roman"/>
          <w:sz w:val="28"/>
          <w:szCs w:val="28"/>
        </w:rPr>
        <w:t xml:space="preserve">. </w:t>
      </w:r>
      <w:r w:rsidRPr="00064B81">
        <w:rPr>
          <w:rFonts w:ascii="Times New Roman" w:hAnsi="Times New Roman" w:cs="Times New Roman"/>
          <w:sz w:val="28"/>
          <w:szCs w:val="28"/>
        </w:rPr>
        <w:t xml:space="preserve">Срок рассмотрения конкурсной комиссией </w:t>
      </w:r>
      <w:r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56162B">
        <w:rPr>
          <w:rFonts w:ascii="Times New Roman" w:hAnsi="Times New Roman" w:cs="Times New Roman"/>
          <w:sz w:val="28"/>
          <w:szCs w:val="28"/>
        </w:rPr>
        <w:t>и прилагаемых к ней документов</w:t>
      </w:r>
      <w:r w:rsidR="00367DE9">
        <w:rPr>
          <w:rFonts w:ascii="Times New Roman" w:hAnsi="Times New Roman" w:cs="Times New Roman"/>
          <w:sz w:val="28"/>
          <w:szCs w:val="28"/>
        </w:rPr>
        <w:t xml:space="preserve"> </w:t>
      </w:r>
      <w:r w:rsidRPr="00064B81">
        <w:rPr>
          <w:rFonts w:ascii="Times New Roman" w:hAnsi="Times New Roman" w:cs="Times New Roman"/>
          <w:sz w:val="28"/>
          <w:szCs w:val="28"/>
        </w:rPr>
        <w:t>не может превышать 30 календарных дней со дня окончания срока подачи заявок.</w:t>
      </w:r>
      <w:r w:rsidRPr="00957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555" w:rsidRDefault="001E5555" w:rsidP="0071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9EC" w:rsidRPr="0095723B" w:rsidRDefault="00F909EC" w:rsidP="0071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723B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95723B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367DE9">
        <w:rPr>
          <w:rFonts w:ascii="Times New Roman" w:hAnsi="Times New Roman" w:cs="Times New Roman"/>
          <w:sz w:val="28"/>
          <w:szCs w:val="28"/>
        </w:rPr>
        <w:t>и прилагаемых к н</w:t>
      </w:r>
      <w:r w:rsidR="0056162B">
        <w:rPr>
          <w:rFonts w:ascii="Times New Roman" w:hAnsi="Times New Roman" w:cs="Times New Roman"/>
          <w:sz w:val="28"/>
          <w:szCs w:val="28"/>
        </w:rPr>
        <w:t>им документов</w:t>
      </w:r>
      <w:r w:rsidR="00367DE9">
        <w:rPr>
          <w:rFonts w:ascii="Times New Roman" w:hAnsi="Times New Roman" w:cs="Times New Roman"/>
          <w:sz w:val="28"/>
          <w:szCs w:val="28"/>
        </w:rPr>
        <w:t xml:space="preserve"> </w:t>
      </w:r>
      <w:r w:rsidRPr="0095723B">
        <w:rPr>
          <w:rFonts w:ascii="Times New Roman" w:hAnsi="Times New Roman" w:cs="Times New Roman"/>
          <w:sz w:val="28"/>
          <w:szCs w:val="28"/>
        </w:rPr>
        <w:t>конкурсная комиссия принимает решение о победителях и ла</w:t>
      </w:r>
      <w:r w:rsidR="00367DE9">
        <w:rPr>
          <w:rFonts w:ascii="Times New Roman" w:hAnsi="Times New Roman" w:cs="Times New Roman"/>
          <w:sz w:val="28"/>
          <w:szCs w:val="28"/>
        </w:rPr>
        <w:t xml:space="preserve">уреатах конкурса, которое </w:t>
      </w:r>
      <w:r w:rsidR="00367DE9" w:rsidRPr="0095723B">
        <w:rPr>
          <w:rFonts w:ascii="Times New Roman" w:hAnsi="Times New Roman" w:cs="Times New Roman"/>
          <w:sz w:val="28"/>
          <w:szCs w:val="28"/>
        </w:rPr>
        <w:t>оформляется</w:t>
      </w:r>
      <w:r w:rsidR="00367DE9" w:rsidRPr="00367DE9">
        <w:rPr>
          <w:rFonts w:ascii="Times New Roman" w:hAnsi="Times New Roman" w:cs="Times New Roman"/>
          <w:sz w:val="28"/>
          <w:szCs w:val="28"/>
        </w:rPr>
        <w:t xml:space="preserve"> </w:t>
      </w:r>
      <w:r w:rsidR="00367DE9" w:rsidRPr="0095723B">
        <w:rPr>
          <w:rFonts w:ascii="Times New Roman" w:hAnsi="Times New Roman" w:cs="Times New Roman"/>
          <w:sz w:val="28"/>
          <w:szCs w:val="28"/>
        </w:rPr>
        <w:t>протоколом</w:t>
      </w:r>
      <w:r w:rsidR="00367DE9" w:rsidRPr="00367DE9">
        <w:rPr>
          <w:rFonts w:ascii="Times New Roman" w:hAnsi="Times New Roman" w:cs="Times New Roman"/>
          <w:sz w:val="28"/>
          <w:szCs w:val="28"/>
        </w:rPr>
        <w:t xml:space="preserve"> </w:t>
      </w:r>
      <w:r w:rsidR="00367DE9" w:rsidRPr="0095723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67DE9">
        <w:rPr>
          <w:rFonts w:ascii="Times New Roman" w:hAnsi="Times New Roman" w:cs="Times New Roman"/>
          <w:sz w:val="28"/>
          <w:szCs w:val="28"/>
        </w:rPr>
        <w:br/>
      </w:r>
      <w:r w:rsidR="00367DE9" w:rsidRPr="0095723B">
        <w:rPr>
          <w:rFonts w:ascii="Times New Roman" w:hAnsi="Times New Roman" w:cs="Times New Roman"/>
          <w:sz w:val="28"/>
          <w:szCs w:val="28"/>
        </w:rPr>
        <w:t>10 календарных дней</w:t>
      </w:r>
      <w:r w:rsidR="00367DE9">
        <w:rPr>
          <w:rFonts w:ascii="Times New Roman" w:hAnsi="Times New Roman" w:cs="Times New Roman"/>
          <w:sz w:val="28"/>
          <w:szCs w:val="28"/>
        </w:rPr>
        <w:t xml:space="preserve"> со дня рассмотрения заявок.</w:t>
      </w:r>
    </w:p>
    <w:p w:rsidR="00F909EC" w:rsidRPr="0095723B" w:rsidRDefault="00F909EC" w:rsidP="0071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723B">
        <w:rPr>
          <w:rFonts w:ascii="Times New Roman" w:hAnsi="Times New Roman" w:cs="Times New Roman"/>
          <w:sz w:val="28"/>
          <w:szCs w:val="28"/>
        </w:rPr>
        <w:t>. Победителями конкурса с присуждением соответствующих званий признаются участники, набравшие наибольшую сумму баллов по показателям. В случае равенства баллов у нескольких участников конкурсная комиссия отдает первенство участнику, получившему наибольший балл по показателям, указанным в пункте 1 и 2 приложения 3 к настоящему По</w:t>
      </w:r>
      <w:r w:rsidR="00367DE9">
        <w:rPr>
          <w:rFonts w:ascii="Times New Roman" w:hAnsi="Times New Roman" w:cs="Times New Roman"/>
          <w:sz w:val="28"/>
          <w:szCs w:val="28"/>
        </w:rPr>
        <w:t>ложению</w:t>
      </w:r>
      <w:r w:rsidRPr="0095723B">
        <w:rPr>
          <w:rFonts w:ascii="Times New Roman" w:hAnsi="Times New Roman" w:cs="Times New Roman"/>
          <w:sz w:val="28"/>
          <w:szCs w:val="28"/>
        </w:rPr>
        <w:t>.</w:t>
      </w:r>
    </w:p>
    <w:p w:rsidR="00F909EC" w:rsidRPr="0095723B" w:rsidRDefault="00F909EC" w:rsidP="0071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3B">
        <w:rPr>
          <w:rFonts w:ascii="Times New Roman" w:hAnsi="Times New Roman" w:cs="Times New Roman"/>
          <w:sz w:val="28"/>
          <w:szCs w:val="28"/>
        </w:rPr>
        <w:t>Лауреатами конкурса с присуждением соответствующих званий признаются два участника, набравшие наибольшее количество баллов после победителей конкурса.</w:t>
      </w:r>
    </w:p>
    <w:p w:rsidR="00F909EC" w:rsidRPr="0095723B" w:rsidRDefault="00F909EC" w:rsidP="0071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72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23B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об определении победителей и лауреатов конкурса размещается организатором конкурса на Официальном интернет-портале Республики Карелия (http://gov.karelia.ru), официальном сайте </w:t>
      </w:r>
      <w:r w:rsidR="00367DE9">
        <w:rPr>
          <w:rFonts w:ascii="Times New Roman" w:hAnsi="Times New Roman" w:cs="Times New Roman"/>
          <w:sz w:val="28"/>
          <w:szCs w:val="28"/>
        </w:rPr>
        <w:t xml:space="preserve">организатора конкурса </w:t>
      </w:r>
      <w:r w:rsidRPr="0095723B">
        <w:rPr>
          <w:rFonts w:ascii="Times New Roman" w:hAnsi="Times New Roman" w:cs="Times New Roman"/>
          <w:sz w:val="28"/>
          <w:szCs w:val="28"/>
        </w:rPr>
        <w:t>(http://economy.karelia.ru), на инвестиционном портале Республики Карелия (http://kareliainvest.ru)  в течение 10 календарных дней со дня оформления протокола конкурсной комиссии о победителях и лауреатах конкурса.</w:t>
      </w:r>
      <w:proofErr w:type="gramEnd"/>
    </w:p>
    <w:p w:rsidR="00F909EC" w:rsidRPr="0095723B" w:rsidRDefault="00F909EC" w:rsidP="0071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723B">
        <w:rPr>
          <w:rFonts w:ascii="Times New Roman" w:hAnsi="Times New Roman" w:cs="Times New Roman"/>
          <w:sz w:val="28"/>
          <w:szCs w:val="28"/>
        </w:rPr>
        <w:t>. Победителям конкурса присваивается звание победителя по номинациям, указанным в пункте 2 настоящего По</w:t>
      </w:r>
      <w:r w:rsidR="00367DE9">
        <w:rPr>
          <w:rFonts w:ascii="Times New Roman" w:hAnsi="Times New Roman" w:cs="Times New Roman"/>
          <w:sz w:val="28"/>
          <w:szCs w:val="28"/>
        </w:rPr>
        <w:t>ложения</w:t>
      </w:r>
      <w:r w:rsidRPr="0095723B">
        <w:rPr>
          <w:rFonts w:ascii="Times New Roman" w:hAnsi="Times New Roman" w:cs="Times New Roman"/>
          <w:sz w:val="28"/>
          <w:szCs w:val="28"/>
        </w:rPr>
        <w:t>, с вручением диплома. Лауреатам конкурса присваивается звание лауреата по номинациям, указанным в пункте 2 настоящего По</w:t>
      </w:r>
      <w:r w:rsidR="00367DE9">
        <w:rPr>
          <w:rFonts w:ascii="Times New Roman" w:hAnsi="Times New Roman" w:cs="Times New Roman"/>
          <w:sz w:val="28"/>
          <w:szCs w:val="28"/>
        </w:rPr>
        <w:t>ложения</w:t>
      </w:r>
      <w:r w:rsidRPr="0095723B">
        <w:rPr>
          <w:rFonts w:ascii="Times New Roman" w:hAnsi="Times New Roman" w:cs="Times New Roman"/>
          <w:sz w:val="28"/>
          <w:szCs w:val="28"/>
        </w:rPr>
        <w:t>, с вручением диплома.</w:t>
      </w:r>
    </w:p>
    <w:p w:rsidR="00F909EC" w:rsidRPr="0095723B" w:rsidRDefault="00F909EC" w:rsidP="0071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95723B">
        <w:rPr>
          <w:rFonts w:ascii="Times New Roman" w:hAnsi="Times New Roman" w:cs="Times New Roman"/>
          <w:sz w:val="28"/>
          <w:szCs w:val="28"/>
        </w:rPr>
        <w:t>. Победители и лауреаты конкурса получают право использовать в своей документации и рекламных материалах присвоенное звание с указанием года, в котором проводился конкурс.</w:t>
      </w:r>
    </w:p>
    <w:p w:rsidR="00F909EC" w:rsidRPr="0095723B" w:rsidRDefault="00F909EC" w:rsidP="0071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5723B">
        <w:rPr>
          <w:rFonts w:ascii="Times New Roman" w:hAnsi="Times New Roman" w:cs="Times New Roman"/>
          <w:sz w:val="28"/>
          <w:szCs w:val="28"/>
        </w:rPr>
        <w:t xml:space="preserve">. Вручение </w:t>
      </w:r>
      <w:r>
        <w:rPr>
          <w:rFonts w:ascii="Times New Roman" w:hAnsi="Times New Roman" w:cs="Times New Roman"/>
          <w:sz w:val="28"/>
          <w:szCs w:val="28"/>
        </w:rPr>
        <w:t xml:space="preserve">дипломов </w:t>
      </w:r>
      <w:r w:rsidRPr="0095723B">
        <w:rPr>
          <w:rFonts w:ascii="Times New Roman" w:hAnsi="Times New Roman" w:cs="Times New Roman"/>
          <w:sz w:val="28"/>
          <w:szCs w:val="28"/>
        </w:rPr>
        <w:t>победителям и лауреатам конкурса проводится организатором конкурса на официальной церемонии награждения.</w:t>
      </w:r>
    </w:p>
    <w:p w:rsidR="00F909EC" w:rsidRPr="0095723B" w:rsidRDefault="00F909EC" w:rsidP="0071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723B">
        <w:rPr>
          <w:rFonts w:ascii="Times New Roman" w:hAnsi="Times New Roman" w:cs="Times New Roman"/>
          <w:sz w:val="28"/>
          <w:szCs w:val="28"/>
        </w:rPr>
        <w:t>. Решение конкурсной комиссии может быть обжаловано в установленном законодательством Российской Федерации порядке.</w:t>
      </w:r>
    </w:p>
    <w:p w:rsidR="00B66F83" w:rsidRDefault="00B66F83" w:rsidP="00C03D36">
      <w:pPr>
        <w:autoSpaceDE w:val="0"/>
        <w:autoSpaceDN w:val="0"/>
        <w:adjustRightInd w:val="0"/>
        <w:jc w:val="both"/>
        <w:rPr>
          <w:szCs w:val="28"/>
        </w:rPr>
        <w:sectPr w:rsidR="00B66F83" w:rsidSect="00AA4F6A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B66F83" w:rsidRPr="00367DE9" w:rsidRDefault="00B66F83" w:rsidP="00367DE9">
      <w:pPr>
        <w:ind w:firstLine="709"/>
        <w:jc w:val="right"/>
        <w:rPr>
          <w:szCs w:val="28"/>
        </w:rPr>
      </w:pPr>
      <w:r w:rsidRPr="00367DE9">
        <w:rPr>
          <w:szCs w:val="28"/>
        </w:rPr>
        <w:lastRenderedPageBreak/>
        <w:t>Приложение 1</w:t>
      </w:r>
    </w:p>
    <w:p w:rsidR="00B66F83" w:rsidRPr="00367DE9" w:rsidRDefault="00367DE9" w:rsidP="00367DE9">
      <w:pPr>
        <w:ind w:firstLine="709"/>
        <w:jc w:val="right"/>
        <w:rPr>
          <w:szCs w:val="28"/>
        </w:rPr>
      </w:pPr>
      <w:r>
        <w:rPr>
          <w:szCs w:val="28"/>
        </w:rPr>
        <w:t>к П</w:t>
      </w:r>
      <w:r w:rsidR="00B66F83" w:rsidRPr="00367DE9">
        <w:rPr>
          <w:szCs w:val="28"/>
        </w:rPr>
        <w:t xml:space="preserve">оложению о проведении </w:t>
      </w:r>
      <w:proofErr w:type="gramStart"/>
      <w:r w:rsidR="00B66F83" w:rsidRPr="00367DE9">
        <w:rPr>
          <w:szCs w:val="28"/>
        </w:rPr>
        <w:t>ежегодного</w:t>
      </w:r>
      <w:proofErr w:type="gramEnd"/>
    </w:p>
    <w:p w:rsidR="00367DE9" w:rsidRDefault="00B66F83" w:rsidP="00367DE9">
      <w:pPr>
        <w:ind w:firstLine="709"/>
        <w:jc w:val="right"/>
        <w:rPr>
          <w:szCs w:val="28"/>
        </w:rPr>
      </w:pPr>
      <w:r w:rsidRPr="00367DE9">
        <w:rPr>
          <w:szCs w:val="28"/>
        </w:rPr>
        <w:t xml:space="preserve">регионального конкурса </w:t>
      </w:r>
    </w:p>
    <w:p w:rsidR="00B66F83" w:rsidRPr="00367DE9" w:rsidRDefault="00B66F83" w:rsidP="00367DE9">
      <w:pPr>
        <w:ind w:firstLine="709"/>
        <w:jc w:val="right"/>
        <w:rPr>
          <w:szCs w:val="28"/>
        </w:rPr>
      </w:pPr>
      <w:r w:rsidRPr="00367DE9">
        <w:rPr>
          <w:szCs w:val="28"/>
        </w:rPr>
        <w:t>«Инвестиционный успех»</w:t>
      </w:r>
    </w:p>
    <w:p w:rsidR="00B66F83" w:rsidRPr="00367DE9" w:rsidRDefault="00B66F83" w:rsidP="00367DE9">
      <w:pPr>
        <w:ind w:firstLine="709"/>
        <w:jc w:val="both"/>
        <w:rPr>
          <w:color w:val="FF0000"/>
          <w:szCs w:val="28"/>
        </w:rPr>
      </w:pPr>
    </w:p>
    <w:p w:rsidR="005039D9" w:rsidRDefault="005039D9" w:rsidP="00367DE9">
      <w:pPr>
        <w:jc w:val="center"/>
        <w:rPr>
          <w:szCs w:val="28"/>
        </w:rPr>
      </w:pPr>
    </w:p>
    <w:p w:rsidR="005039D9" w:rsidRDefault="005039D9" w:rsidP="00367DE9">
      <w:pPr>
        <w:jc w:val="center"/>
        <w:rPr>
          <w:szCs w:val="28"/>
        </w:rPr>
      </w:pPr>
    </w:p>
    <w:p w:rsidR="00B66F83" w:rsidRPr="00367DE9" w:rsidRDefault="00B66F83" w:rsidP="00367DE9">
      <w:pPr>
        <w:jc w:val="center"/>
        <w:rPr>
          <w:szCs w:val="28"/>
        </w:rPr>
      </w:pPr>
      <w:r w:rsidRPr="00367DE9">
        <w:rPr>
          <w:szCs w:val="28"/>
        </w:rPr>
        <w:t>ЗАЯВКА</w:t>
      </w:r>
    </w:p>
    <w:p w:rsidR="00B66F83" w:rsidRPr="00367DE9" w:rsidRDefault="0056162B" w:rsidP="00367DE9">
      <w:pPr>
        <w:jc w:val="center"/>
        <w:rPr>
          <w:szCs w:val="28"/>
        </w:rPr>
      </w:pPr>
      <w:r>
        <w:rPr>
          <w:szCs w:val="28"/>
        </w:rPr>
        <w:t>на</w:t>
      </w:r>
      <w:r w:rsidR="00B66F83" w:rsidRPr="00367DE9">
        <w:rPr>
          <w:szCs w:val="28"/>
        </w:rPr>
        <w:t xml:space="preserve"> участи</w:t>
      </w:r>
      <w:r>
        <w:rPr>
          <w:szCs w:val="28"/>
        </w:rPr>
        <w:t>е</w:t>
      </w:r>
      <w:r w:rsidR="00B66F83" w:rsidRPr="00367DE9">
        <w:rPr>
          <w:szCs w:val="28"/>
        </w:rPr>
        <w:t xml:space="preserve"> в региональном конкурсе «Инвестиционный успех»</w:t>
      </w:r>
    </w:p>
    <w:p w:rsidR="00B66F83" w:rsidRPr="00367DE9" w:rsidRDefault="00B66F83" w:rsidP="00367DE9">
      <w:pPr>
        <w:ind w:firstLine="709"/>
        <w:jc w:val="both"/>
        <w:rPr>
          <w:szCs w:val="28"/>
        </w:rPr>
      </w:pPr>
    </w:p>
    <w:p w:rsidR="00B66F83" w:rsidRPr="00367DE9" w:rsidRDefault="00B66F83" w:rsidP="00367DE9">
      <w:pPr>
        <w:ind w:firstLine="709"/>
        <w:jc w:val="both"/>
        <w:rPr>
          <w:szCs w:val="28"/>
        </w:rPr>
      </w:pPr>
      <w:r w:rsidRPr="00367DE9">
        <w:rPr>
          <w:szCs w:val="28"/>
        </w:rPr>
        <w:t xml:space="preserve">Ознакомившись с Положением о проведении ежегодного регионального конкурса «Инвестиционный успех», утвержденным постановлением Правительства Республики Карелия </w:t>
      </w:r>
      <w:r w:rsidR="0056162B">
        <w:rPr>
          <w:szCs w:val="28"/>
        </w:rPr>
        <w:br/>
      </w:r>
      <w:r w:rsidRPr="00367DE9">
        <w:rPr>
          <w:szCs w:val="28"/>
        </w:rPr>
        <w:t xml:space="preserve">от </w:t>
      </w:r>
      <w:r w:rsidR="00A86A30">
        <w:rPr>
          <w:szCs w:val="28"/>
        </w:rPr>
        <w:t xml:space="preserve">9 января 2017 года </w:t>
      </w:r>
      <w:r w:rsidR="00367DE9">
        <w:rPr>
          <w:szCs w:val="28"/>
        </w:rPr>
        <w:t>№</w:t>
      </w:r>
      <w:r w:rsidR="00A86A30">
        <w:rPr>
          <w:szCs w:val="28"/>
        </w:rPr>
        <w:t xml:space="preserve"> 3-П</w:t>
      </w:r>
      <w:r w:rsidR="00367DE9">
        <w:rPr>
          <w:szCs w:val="28"/>
        </w:rPr>
        <w:t>, юридическое лицо/</w:t>
      </w:r>
      <w:r w:rsidRPr="00367DE9">
        <w:rPr>
          <w:szCs w:val="28"/>
        </w:rPr>
        <w:t>индивидуальный п</w:t>
      </w:r>
      <w:r w:rsidR="00367DE9">
        <w:rPr>
          <w:szCs w:val="28"/>
        </w:rPr>
        <w:t>редприниматель (далее – участник</w:t>
      </w:r>
      <w:r w:rsidRPr="00367DE9">
        <w:rPr>
          <w:szCs w:val="28"/>
        </w:rPr>
        <w:t>)</w:t>
      </w:r>
    </w:p>
    <w:p w:rsidR="00B66F83" w:rsidRPr="00367DE9" w:rsidRDefault="00B66F83" w:rsidP="00367DE9">
      <w:pPr>
        <w:jc w:val="both"/>
        <w:rPr>
          <w:szCs w:val="28"/>
        </w:rPr>
      </w:pPr>
      <w:r w:rsidRPr="00367DE9">
        <w:rPr>
          <w:szCs w:val="28"/>
        </w:rPr>
        <w:t>__________________________________________________________________</w:t>
      </w:r>
    </w:p>
    <w:p w:rsidR="00B66F83" w:rsidRPr="001E5555" w:rsidRDefault="00B66F83" w:rsidP="001E5555">
      <w:pPr>
        <w:jc w:val="center"/>
        <w:rPr>
          <w:sz w:val="24"/>
          <w:szCs w:val="24"/>
        </w:rPr>
      </w:pPr>
      <w:r w:rsidRPr="001E5555">
        <w:rPr>
          <w:sz w:val="24"/>
          <w:szCs w:val="24"/>
        </w:rPr>
        <w:t xml:space="preserve">(полное </w:t>
      </w:r>
      <w:r w:rsidR="006B19BA" w:rsidRPr="001E5555">
        <w:rPr>
          <w:sz w:val="24"/>
          <w:szCs w:val="24"/>
        </w:rPr>
        <w:t>наименование юридического лица/</w:t>
      </w:r>
      <w:r w:rsidRPr="001E5555">
        <w:rPr>
          <w:sz w:val="24"/>
          <w:szCs w:val="24"/>
        </w:rPr>
        <w:t>Ф</w:t>
      </w:r>
      <w:r w:rsidR="0056162B">
        <w:rPr>
          <w:sz w:val="24"/>
          <w:szCs w:val="24"/>
        </w:rPr>
        <w:t>.</w:t>
      </w:r>
      <w:r w:rsidRPr="001E5555">
        <w:rPr>
          <w:sz w:val="24"/>
          <w:szCs w:val="24"/>
        </w:rPr>
        <w:t>И</w:t>
      </w:r>
      <w:r w:rsidR="0056162B">
        <w:rPr>
          <w:sz w:val="24"/>
          <w:szCs w:val="24"/>
        </w:rPr>
        <w:t>.</w:t>
      </w:r>
      <w:r w:rsidRPr="001E5555">
        <w:rPr>
          <w:sz w:val="24"/>
          <w:szCs w:val="24"/>
        </w:rPr>
        <w:t>О</w:t>
      </w:r>
      <w:r w:rsidR="0056162B">
        <w:rPr>
          <w:sz w:val="24"/>
          <w:szCs w:val="24"/>
        </w:rPr>
        <w:t>.</w:t>
      </w:r>
      <w:r w:rsidRPr="001E5555">
        <w:rPr>
          <w:sz w:val="24"/>
          <w:szCs w:val="24"/>
        </w:rPr>
        <w:t xml:space="preserve"> индивидуального предпринимателя)</w:t>
      </w:r>
    </w:p>
    <w:p w:rsidR="00B66F83" w:rsidRPr="00367DE9" w:rsidRDefault="00B66F83" w:rsidP="001E5555">
      <w:pPr>
        <w:spacing w:before="120"/>
        <w:jc w:val="both"/>
        <w:rPr>
          <w:szCs w:val="28"/>
        </w:rPr>
      </w:pPr>
      <w:r w:rsidRPr="00367DE9">
        <w:rPr>
          <w:szCs w:val="28"/>
        </w:rPr>
        <w:t xml:space="preserve">представляет для участия в конкурсе свой инвестиционный </w:t>
      </w:r>
      <w:r w:rsidR="0056162B" w:rsidRPr="00367DE9">
        <w:rPr>
          <w:szCs w:val="28"/>
        </w:rPr>
        <w:t xml:space="preserve">проект </w:t>
      </w:r>
      <w:r w:rsidRPr="00367DE9">
        <w:rPr>
          <w:szCs w:val="28"/>
        </w:rPr>
        <w:t>__________________________________</w:t>
      </w:r>
      <w:r w:rsidR="006B19BA">
        <w:rPr>
          <w:szCs w:val="28"/>
        </w:rPr>
        <w:t>__________________________</w:t>
      </w:r>
      <w:r w:rsidR="006B19BA" w:rsidRPr="00367DE9">
        <w:rPr>
          <w:szCs w:val="28"/>
        </w:rPr>
        <w:t>,</w:t>
      </w:r>
    </w:p>
    <w:p w:rsidR="00B66F83" w:rsidRPr="001E5555" w:rsidRDefault="00B66F83" w:rsidP="001E5555">
      <w:pPr>
        <w:jc w:val="center"/>
        <w:rPr>
          <w:sz w:val="24"/>
          <w:szCs w:val="24"/>
        </w:rPr>
      </w:pPr>
      <w:r w:rsidRPr="001E5555">
        <w:rPr>
          <w:sz w:val="24"/>
          <w:szCs w:val="24"/>
        </w:rPr>
        <w:t>(полное наименование инвестиционного проекта)</w:t>
      </w:r>
    </w:p>
    <w:p w:rsidR="00B66F83" w:rsidRPr="00367DE9" w:rsidRDefault="00B66F83" w:rsidP="001E5555">
      <w:pPr>
        <w:spacing w:before="120"/>
        <w:jc w:val="both"/>
        <w:rPr>
          <w:szCs w:val="28"/>
        </w:rPr>
      </w:pPr>
      <w:r w:rsidRPr="00367DE9">
        <w:rPr>
          <w:szCs w:val="28"/>
        </w:rPr>
        <w:t>реализуемы</w:t>
      </w:r>
      <w:r w:rsidR="006B19BA">
        <w:rPr>
          <w:szCs w:val="28"/>
        </w:rPr>
        <w:t>й/</w:t>
      </w:r>
      <w:r w:rsidRPr="00367DE9">
        <w:rPr>
          <w:szCs w:val="28"/>
        </w:rPr>
        <w:t>реализованный на территории Республики Карелия в период с «__» _______</w:t>
      </w:r>
      <w:r w:rsidR="006B19BA">
        <w:rPr>
          <w:szCs w:val="28"/>
        </w:rPr>
        <w:t>_____</w:t>
      </w:r>
      <w:r w:rsidRPr="00367DE9">
        <w:rPr>
          <w:szCs w:val="28"/>
        </w:rPr>
        <w:t xml:space="preserve">  _____ года </w:t>
      </w:r>
      <w:proofErr w:type="gramStart"/>
      <w:r w:rsidRPr="00367DE9">
        <w:rPr>
          <w:szCs w:val="28"/>
        </w:rPr>
        <w:t>по</w:t>
      </w:r>
      <w:proofErr w:type="gramEnd"/>
      <w:r w:rsidRPr="00367DE9">
        <w:rPr>
          <w:szCs w:val="28"/>
        </w:rPr>
        <w:t xml:space="preserve"> «__» ________</w:t>
      </w:r>
      <w:r w:rsidR="006B19BA">
        <w:rPr>
          <w:szCs w:val="28"/>
        </w:rPr>
        <w:t>____ _____ года, в номинации</w:t>
      </w:r>
      <w:r w:rsidRPr="00367DE9">
        <w:rPr>
          <w:szCs w:val="28"/>
        </w:rPr>
        <w:t>______________________________________________________</w:t>
      </w:r>
      <w:r w:rsidR="001E5555">
        <w:rPr>
          <w:szCs w:val="28"/>
        </w:rPr>
        <w:t>.</w:t>
      </w:r>
    </w:p>
    <w:p w:rsidR="00B66F83" w:rsidRPr="001E5555" w:rsidRDefault="00B66F83" w:rsidP="001E5555">
      <w:pPr>
        <w:ind w:firstLine="709"/>
        <w:jc w:val="center"/>
        <w:rPr>
          <w:sz w:val="24"/>
          <w:szCs w:val="24"/>
        </w:rPr>
      </w:pPr>
      <w:r w:rsidRPr="001E5555">
        <w:rPr>
          <w:sz w:val="24"/>
          <w:szCs w:val="24"/>
        </w:rPr>
        <w:t>(полное наименование номинации конкурса)</w:t>
      </w:r>
    </w:p>
    <w:p w:rsidR="00B66F83" w:rsidRPr="00367DE9" w:rsidRDefault="00B66F83" w:rsidP="00367DE9">
      <w:pPr>
        <w:ind w:firstLine="709"/>
        <w:jc w:val="both"/>
        <w:rPr>
          <w:szCs w:val="28"/>
        </w:rPr>
      </w:pPr>
    </w:p>
    <w:p w:rsidR="00B66F83" w:rsidRPr="00367DE9" w:rsidRDefault="006B19BA" w:rsidP="00367DE9">
      <w:pPr>
        <w:ind w:firstLine="709"/>
        <w:jc w:val="both"/>
        <w:rPr>
          <w:szCs w:val="28"/>
        </w:rPr>
      </w:pPr>
      <w:r>
        <w:rPr>
          <w:szCs w:val="28"/>
        </w:rPr>
        <w:t>Участник</w:t>
      </w:r>
      <w:r w:rsidR="00B66F83" w:rsidRPr="00367DE9">
        <w:rPr>
          <w:szCs w:val="28"/>
        </w:rPr>
        <w:t xml:space="preserve"> подтверждае</w:t>
      </w:r>
      <w:r>
        <w:rPr>
          <w:szCs w:val="28"/>
        </w:rPr>
        <w:t>т, что на дату подачи настоящей</w:t>
      </w:r>
      <w:r w:rsidR="00B66F83" w:rsidRPr="00367DE9">
        <w:rPr>
          <w:szCs w:val="28"/>
        </w:rPr>
        <w:t xml:space="preserve"> заяв</w:t>
      </w:r>
      <w:r>
        <w:rPr>
          <w:szCs w:val="28"/>
        </w:rPr>
        <w:t>ки</w:t>
      </w:r>
      <w:r w:rsidR="00B66F83" w:rsidRPr="00367DE9">
        <w:rPr>
          <w:szCs w:val="28"/>
        </w:rPr>
        <w:t xml:space="preserve"> в отношении него не подано заявление о несостоятельности (банкротстве), не возбуждена процедура банкротства.</w:t>
      </w:r>
    </w:p>
    <w:p w:rsidR="00B66F83" w:rsidRPr="00367DE9" w:rsidRDefault="006B19BA" w:rsidP="00367DE9">
      <w:pPr>
        <w:ind w:firstLine="709"/>
        <w:jc w:val="both"/>
        <w:rPr>
          <w:szCs w:val="28"/>
        </w:rPr>
      </w:pPr>
      <w:r>
        <w:rPr>
          <w:szCs w:val="28"/>
        </w:rPr>
        <w:t>Участник</w:t>
      </w:r>
      <w:r w:rsidR="00B66F83" w:rsidRPr="00367DE9">
        <w:rPr>
          <w:szCs w:val="28"/>
        </w:rPr>
        <w:t xml:space="preserve"> подтверждает, что инфо</w:t>
      </w:r>
      <w:r>
        <w:rPr>
          <w:szCs w:val="28"/>
        </w:rPr>
        <w:t>рмация, содержащаяся в заявке и прилагаемых к ней</w:t>
      </w:r>
      <w:r w:rsidR="00B66F83" w:rsidRPr="00367DE9">
        <w:rPr>
          <w:szCs w:val="28"/>
        </w:rPr>
        <w:t xml:space="preserve"> документах, является достоверной</w:t>
      </w:r>
      <w:r>
        <w:rPr>
          <w:szCs w:val="28"/>
        </w:rPr>
        <w:t>,</w:t>
      </w:r>
      <w:r w:rsidR="00B66F83" w:rsidRPr="00367DE9">
        <w:rPr>
          <w:szCs w:val="28"/>
        </w:rPr>
        <w:t xml:space="preserve"> и не возражает против доступа к ней лиц, осуществл</w:t>
      </w:r>
      <w:r>
        <w:rPr>
          <w:szCs w:val="28"/>
        </w:rPr>
        <w:t>яющих организацию и проведение конкурса, а также членов к</w:t>
      </w:r>
      <w:r w:rsidR="00B66F83" w:rsidRPr="00367DE9">
        <w:rPr>
          <w:szCs w:val="28"/>
        </w:rPr>
        <w:t>онкурсной комиссии.</w:t>
      </w:r>
    </w:p>
    <w:p w:rsidR="00B66F83" w:rsidRPr="00367DE9" w:rsidRDefault="006B19BA" w:rsidP="00367DE9">
      <w:pPr>
        <w:ind w:firstLine="709"/>
        <w:jc w:val="both"/>
        <w:rPr>
          <w:szCs w:val="28"/>
        </w:rPr>
      </w:pPr>
      <w:r>
        <w:rPr>
          <w:szCs w:val="28"/>
        </w:rPr>
        <w:t>Перечень прилагаемых к заявке</w:t>
      </w:r>
      <w:r w:rsidR="00B66F83" w:rsidRPr="00367DE9">
        <w:rPr>
          <w:szCs w:val="28"/>
        </w:rPr>
        <w:t xml:space="preserve"> документов с указанием количества страниц:</w:t>
      </w:r>
    </w:p>
    <w:p w:rsidR="00B66F83" w:rsidRDefault="00B66F83" w:rsidP="00367DE9">
      <w:pPr>
        <w:ind w:firstLine="709"/>
        <w:jc w:val="both"/>
        <w:rPr>
          <w:szCs w:val="28"/>
        </w:rPr>
      </w:pPr>
    </w:p>
    <w:p w:rsidR="00A86A30" w:rsidRPr="00367DE9" w:rsidRDefault="00A86A30" w:rsidP="00367DE9">
      <w:pPr>
        <w:ind w:firstLine="709"/>
        <w:jc w:val="both"/>
        <w:rPr>
          <w:szCs w:val="28"/>
        </w:rPr>
      </w:pPr>
    </w:p>
    <w:p w:rsidR="00B66F83" w:rsidRPr="00367DE9" w:rsidRDefault="00B66F83" w:rsidP="00367DE9">
      <w:pPr>
        <w:ind w:firstLine="709"/>
        <w:jc w:val="both"/>
        <w:rPr>
          <w:szCs w:val="28"/>
        </w:rPr>
      </w:pPr>
      <w:r w:rsidRPr="00367DE9">
        <w:rPr>
          <w:szCs w:val="28"/>
        </w:rPr>
        <w:t>Подпись уполномоченного лица</w:t>
      </w:r>
    </w:p>
    <w:p w:rsidR="00B66F83" w:rsidRPr="00367DE9" w:rsidRDefault="00B66F83" w:rsidP="00367DE9">
      <w:pPr>
        <w:jc w:val="both"/>
        <w:rPr>
          <w:szCs w:val="28"/>
        </w:rPr>
      </w:pPr>
    </w:p>
    <w:p w:rsidR="00B66F83" w:rsidRPr="00367DE9" w:rsidRDefault="00B66F83" w:rsidP="00367DE9">
      <w:pPr>
        <w:ind w:firstLine="709"/>
        <w:jc w:val="both"/>
        <w:rPr>
          <w:szCs w:val="28"/>
        </w:rPr>
      </w:pPr>
      <w:r w:rsidRPr="00367DE9">
        <w:rPr>
          <w:szCs w:val="28"/>
        </w:rPr>
        <w:t>М.П.</w:t>
      </w:r>
    </w:p>
    <w:p w:rsidR="006B19BA" w:rsidRDefault="006B19BA" w:rsidP="00367DE9">
      <w:pPr>
        <w:ind w:firstLine="709"/>
        <w:jc w:val="both"/>
        <w:rPr>
          <w:szCs w:val="28"/>
        </w:rPr>
      </w:pPr>
    </w:p>
    <w:p w:rsidR="00B66F83" w:rsidRPr="00367DE9" w:rsidRDefault="00B66F83" w:rsidP="00367DE9">
      <w:pPr>
        <w:ind w:firstLine="709"/>
        <w:jc w:val="both"/>
        <w:rPr>
          <w:szCs w:val="28"/>
        </w:rPr>
      </w:pPr>
      <w:r w:rsidRPr="00367DE9">
        <w:rPr>
          <w:szCs w:val="28"/>
        </w:rPr>
        <w:t>(при наличии)</w:t>
      </w:r>
    </w:p>
    <w:p w:rsidR="00B66F83" w:rsidRDefault="00B66F83" w:rsidP="00B66F83">
      <w:pPr>
        <w:spacing w:line="360" w:lineRule="auto"/>
        <w:ind w:firstLine="709"/>
        <w:jc w:val="both"/>
        <w:rPr>
          <w:sz w:val="24"/>
          <w:szCs w:val="24"/>
        </w:rPr>
      </w:pPr>
    </w:p>
    <w:p w:rsidR="00B66F83" w:rsidRDefault="00B66F83" w:rsidP="00B66F83">
      <w:pPr>
        <w:spacing w:line="360" w:lineRule="auto"/>
        <w:ind w:firstLine="709"/>
        <w:jc w:val="both"/>
        <w:rPr>
          <w:sz w:val="24"/>
          <w:szCs w:val="24"/>
        </w:rPr>
      </w:pPr>
    </w:p>
    <w:p w:rsidR="006B19BA" w:rsidRDefault="006B19BA" w:rsidP="00B66F83">
      <w:pPr>
        <w:spacing w:line="360" w:lineRule="auto"/>
        <w:ind w:firstLine="709"/>
        <w:jc w:val="both"/>
        <w:rPr>
          <w:sz w:val="24"/>
          <w:szCs w:val="24"/>
        </w:rPr>
      </w:pPr>
    </w:p>
    <w:p w:rsidR="007128A5" w:rsidRDefault="007128A5" w:rsidP="00B66F83">
      <w:pPr>
        <w:spacing w:line="360" w:lineRule="auto"/>
        <w:ind w:firstLine="709"/>
        <w:jc w:val="both"/>
        <w:rPr>
          <w:sz w:val="24"/>
          <w:szCs w:val="24"/>
        </w:rPr>
        <w:sectPr w:rsidR="007128A5" w:rsidSect="00AA4F6A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B66F83" w:rsidRPr="005039D9" w:rsidRDefault="006B19BA" w:rsidP="006B19BA">
      <w:pPr>
        <w:shd w:val="clear" w:color="auto" w:fill="FFFFFF"/>
        <w:jc w:val="right"/>
        <w:textAlignment w:val="baseline"/>
        <w:rPr>
          <w:szCs w:val="28"/>
        </w:rPr>
      </w:pPr>
      <w:r w:rsidRPr="005039D9">
        <w:rPr>
          <w:szCs w:val="28"/>
        </w:rPr>
        <w:lastRenderedPageBreak/>
        <w:t>П</w:t>
      </w:r>
      <w:r w:rsidR="00B66F83" w:rsidRPr="005039D9">
        <w:rPr>
          <w:szCs w:val="28"/>
        </w:rPr>
        <w:t>риложение 2</w:t>
      </w:r>
    </w:p>
    <w:p w:rsidR="00B66F83" w:rsidRPr="005039D9" w:rsidRDefault="0056162B" w:rsidP="006B19BA">
      <w:pPr>
        <w:ind w:firstLine="709"/>
        <w:jc w:val="right"/>
        <w:rPr>
          <w:rFonts w:eastAsiaTheme="minorHAnsi"/>
          <w:szCs w:val="28"/>
          <w:lang w:eastAsia="en-US"/>
        </w:rPr>
      </w:pPr>
      <w:r>
        <w:rPr>
          <w:szCs w:val="28"/>
        </w:rPr>
        <w:t>к П</w:t>
      </w:r>
      <w:r w:rsidR="00B66F83" w:rsidRPr="005039D9">
        <w:rPr>
          <w:szCs w:val="28"/>
        </w:rPr>
        <w:t xml:space="preserve">оложению о проведении </w:t>
      </w:r>
      <w:proofErr w:type="gramStart"/>
      <w:r w:rsidR="00B66F83" w:rsidRPr="005039D9">
        <w:rPr>
          <w:szCs w:val="28"/>
        </w:rPr>
        <w:t>ежегодного</w:t>
      </w:r>
      <w:proofErr w:type="gramEnd"/>
    </w:p>
    <w:p w:rsidR="006B19BA" w:rsidRPr="005039D9" w:rsidRDefault="00B66F83" w:rsidP="006B19BA">
      <w:pPr>
        <w:ind w:firstLine="709"/>
        <w:jc w:val="right"/>
        <w:rPr>
          <w:szCs w:val="28"/>
        </w:rPr>
      </w:pPr>
      <w:r w:rsidRPr="005039D9">
        <w:rPr>
          <w:szCs w:val="28"/>
        </w:rPr>
        <w:t xml:space="preserve">регионального конкурса </w:t>
      </w:r>
    </w:p>
    <w:p w:rsidR="00B66F83" w:rsidRPr="005039D9" w:rsidRDefault="00B66F83" w:rsidP="006B19BA">
      <w:pPr>
        <w:ind w:firstLine="709"/>
        <w:jc w:val="right"/>
        <w:rPr>
          <w:szCs w:val="28"/>
        </w:rPr>
      </w:pPr>
      <w:r w:rsidRPr="005039D9">
        <w:rPr>
          <w:szCs w:val="28"/>
        </w:rPr>
        <w:t>«Инвестиционный успех»</w:t>
      </w:r>
    </w:p>
    <w:p w:rsidR="005039D9" w:rsidRDefault="005039D9" w:rsidP="00B66F83">
      <w:pPr>
        <w:shd w:val="clear" w:color="auto" w:fill="FFFFFF"/>
        <w:spacing w:line="336" w:lineRule="atLeast"/>
        <w:jc w:val="center"/>
        <w:textAlignment w:val="baseline"/>
        <w:rPr>
          <w:b/>
          <w:bCs/>
          <w:caps/>
          <w:color w:val="000000"/>
          <w:sz w:val="24"/>
          <w:szCs w:val="24"/>
          <w:bdr w:val="none" w:sz="0" w:space="0" w:color="auto" w:frame="1"/>
        </w:rPr>
      </w:pPr>
    </w:p>
    <w:p w:rsidR="00B66F83" w:rsidRDefault="00B66F83" w:rsidP="00B66F83">
      <w:pPr>
        <w:shd w:val="clear" w:color="auto" w:fill="FFFFFF"/>
        <w:spacing w:line="336" w:lineRule="atLeast"/>
        <w:jc w:val="center"/>
        <w:textAlignment w:val="baseline"/>
        <w:rPr>
          <w:b/>
          <w:bCs/>
          <w:caps/>
          <w:color w:val="000000"/>
          <w:sz w:val="24"/>
          <w:szCs w:val="24"/>
          <w:bdr w:val="none" w:sz="0" w:space="0" w:color="auto" w:frame="1"/>
        </w:rPr>
      </w:pPr>
      <w:r>
        <w:rPr>
          <w:b/>
          <w:bCs/>
          <w:caps/>
          <w:color w:val="000000"/>
          <w:sz w:val="24"/>
          <w:szCs w:val="24"/>
          <w:bdr w:val="none" w:sz="0" w:space="0" w:color="auto" w:frame="1"/>
        </w:rPr>
        <w:t>Паспорт инвестиционного проекта</w:t>
      </w:r>
    </w:p>
    <w:p w:rsidR="00B66F83" w:rsidRDefault="00B66F83" w:rsidP="00B66F83">
      <w:pPr>
        <w:shd w:val="clear" w:color="auto" w:fill="FFFFFF"/>
        <w:spacing w:line="336" w:lineRule="atLeast"/>
        <w:jc w:val="center"/>
        <w:textAlignment w:val="baseline"/>
        <w:rPr>
          <w:b/>
          <w:bCs/>
          <w:caps/>
          <w:color w:val="000000"/>
          <w:sz w:val="24"/>
          <w:szCs w:val="24"/>
          <w:bdr w:val="none" w:sz="0" w:space="0" w:color="auto" w:frame="1"/>
        </w:rPr>
      </w:pPr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8"/>
        <w:gridCol w:w="4112"/>
      </w:tblGrid>
      <w:tr w:rsidR="00B66F83" w:rsidTr="00B66F8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3" w:rsidRDefault="00B66F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Информация о</w:t>
            </w:r>
            <w:r w:rsidR="0056162B">
              <w:rPr>
                <w:rFonts w:eastAsia="Calibri"/>
                <w:color w:val="000000"/>
                <w:sz w:val="24"/>
                <w:szCs w:val="24"/>
              </w:rPr>
              <w:t>б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6B19BA">
              <w:rPr>
                <w:rFonts w:eastAsia="Calibri"/>
                <w:color w:val="000000"/>
                <w:sz w:val="24"/>
                <w:szCs w:val="24"/>
              </w:rPr>
              <w:t>участнике</w:t>
            </w:r>
          </w:p>
          <w:p w:rsidR="00B66F83" w:rsidRDefault="00B66F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66F83" w:rsidTr="00B66F8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83" w:rsidRDefault="00B66F83" w:rsidP="006B19BA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Наименование </w:t>
            </w:r>
            <w:r w:rsidR="006B19BA">
              <w:rPr>
                <w:color w:val="262626"/>
                <w:sz w:val="24"/>
                <w:szCs w:val="24"/>
              </w:rPr>
              <w:t>участника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3" w:rsidRDefault="00B66F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66F83" w:rsidTr="00B66F8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83" w:rsidRDefault="00B66F83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Реквизиты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3" w:rsidRDefault="00B66F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66F83" w:rsidTr="00B66F8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83" w:rsidRDefault="00B66F83" w:rsidP="0056162B">
            <w:pPr>
              <w:widowControl w:val="0"/>
              <w:autoSpaceDE w:val="0"/>
              <w:autoSpaceDN w:val="0"/>
              <w:adjustRightInd w:val="0"/>
              <w:ind w:firstLine="647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ИНН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3" w:rsidRDefault="00B66F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66F83" w:rsidTr="00B66F8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83" w:rsidRDefault="00B66F83" w:rsidP="0056162B">
            <w:pPr>
              <w:widowControl w:val="0"/>
              <w:autoSpaceDE w:val="0"/>
              <w:autoSpaceDN w:val="0"/>
              <w:adjustRightInd w:val="0"/>
              <w:ind w:firstLine="647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юридический адрес (для юридического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3" w:rsidRDefault="00B66F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66F83" w:rsidTr="00B66F8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83" w:rsidRDefault="00B66F83" w:rsidP="0056162B">
            <w:pPr>
              <w:widowControl w:val="0"/>
              <w:autoSpaceDE w:val="0"/>
              <w:autoSpaceDN w:val="0"/>
              <w:adjustRightInd w:val="0"/>
              <w:ind w:firstLine="647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фактический адрес (для юридического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3" w:rsidRDefault="00B66F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66F83" w:rsidTr="00B66F8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83" w:rsidRDefault="00B66F83" w:rsidP="00A86A30">
            <w:pPr>
              <w:widowControl w:val="0"/>
              <w:autoSpaceDE w:val="0"/>
              <w:autoSpaceDN w:val="0"/>
              <w:adjustRightInd w:val="0"/>
              <w:ind w:left="647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адрес регистрации (для индивидуального предпринимателя)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3" w:rsidRDefault="00B66F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66F83" w:rsidTr="00B66F8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2B" w:rsidRDefault="00B66F83" w:rsidP="0056162B">
            <w:pPr>
              <w:widowControl w:val="0"/>
              <w:autoSpaceDE w:val="0"/>
              <w:autoSpaceDN w:val="0"/>
              <w:adjustRightInd w:val="0"/>
              <w:ind w:firstLine="647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ви</w:t>
            </w:r>
            <w:r w:rsidR="0056162B">
              <w:rPr>
                <w:color w:val="262626"/>
                <w:sz w:val="24"/>
                <w:szCs w:val="24"/>
              </w:rPr>
              <w:t xml:space="preserve">д  экономической деятельности  </w:t>
            </w:r>
            <w:r>
              <w:rPr>
                <w:color w:val="262626"/>
                <w:sz w:val="24"/>
                <w:szCs w:val="24"/>
              </w:rPr>
              <w:t xml:space="preserve">по  </w:t>
            </w:r>
            <w:proofErr w:type="gramStart"/>
            <w:r>
              <w:rPr>
                <w:color w:val="262626"/>
                <w:sz w:val="24"/>
                <w:szCs w:val="24"/>
              </w:rPr>
              <w:t>реализуемому</w:t>
            </w:r>
            <w:proofErr w:type="gramEnd"/>
          </w:p>
          <w:p w:rsidR="00B66F83" w:rsidRDefault="00B66F83" w:rsidP="0056162B">
            <w:pPr>
              <w:widowControl w:val="0"/>
              <w:autoSpaceDE w:val="0"/>
              <w:autoSpaceDN w:val="0"/>
              <w:adjustRightInd w:val="0"/>
              <w:ind w:firstLine="647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проекту и ОКВЭД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3" w:rsidRDefault="00B66F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66F83" w:rsidTr="00B66F8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83" w:rsidRDefault="00B66F83" w:rsidP="0056162B">
            <w:pPr>
              <w:widowControl w:val="0"/>
              <w:autoSpaceDE w:val="0"/>
              <w:autoSpaceDN w:val="0"/>
              <w:adjustRightInd w:val="0"/>
              <w:ind w:firstLine="647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адрес сайта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3" w:rsidRDefault="00B66F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66F83" w:rsidTr="00B66F8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83" w:rsidRDefault="00B66F83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Сведения о </w:t>
            </w:r>
            <w:r>
              <w:rPr>
                <w:sz w:val="24"/>
                <w:szCs w:val="24"/>
              </w:rPr>
              <w:t>руководителе (для юридического лица)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262626"/>
                <w:sz w:val="24"/>
                <w:szCs w:val="24"/>
              </w:rPr>
              <w:t>(Ф</w:t>
            </w:r>
            <w:r w:rsidR="006B19BA">
              <w:rPr>
                <w:color w:val="262626"/>
                <w:sz w:val="24"/>
                <w:szCs w:val="24"/>
              </w:rPr>
              <w:t>.</w:t>
            </w:r>
            <w:r>
              <w:rPr>
                <w:color w:val="262626"/>
                <w:sz w:val="24"/>
                <w:szCs w:val="24"/>
              </w:rPr>
              <w:t>И</w:t>
            </w:r>
            <w:r w:rsidR="006B19BA">
              <w:rPr>
                <w:color w:val="262626"/>
                <w:sz w:val="24"/>
                <w:szCs w:val="24"/>
              </w:rPr>
              <w:t>.</w:t>
            </w:r>
            <w:r>
              <w:rPr>
                <w:color w:val="262626"/>
                <w:sz w:val="24"/>
                <w:szCs w:val="24"/>
              </w:rPr>
              <w:t>О</w:t>
            </w:r>
            <w:r w:rsidR="006B19BA">
              <w:rPr>
                <w:color w:val="262626"/>
                <w:sz w:val="24"/>
                <w:szCs w:val="24"/>
              </w:rPr>
              <w:t>.</w:t>
            </w:r>
            <w:r>
              <w:rPr>
                <w:color w:val="262626"/>
                <w:sz w:val="24"/>
                <w:szCs w:val="24"/>
              </w:rPr>
              <w:t>, должность)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3" w:rsidRDefault="00B66F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66F83" w:rsidTr="00B66F8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83" w:rsidRDefault="006B19BA" w:rsidP="0056162B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Контактные данные </w:t>
            </w:r>
            <w:r w:rsidR="0056162B">
              <w:rPr>
                <w:color w:val="262626"/>
                <w:sz w:val="24"/>
                <w:szCs w:val="24"/>
              </w:rPr>
              <w:t>участника</w:t>
            </w:r>
            <w:r w:rsidR="00B66F83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3" w:rsidRDefault="00B66F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66F83" w:rsidTr="00B66F8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83" w:rsidRDefault="00B66F83" w:rsidP="0056162B">
            <w:pPr>
              <w:widowControl w:val="0"/>
              <w:autoSpaceDE w:val="0"/>
              <w:autoSpaceDN w:val="0"/>
              <w:adjustRightInd w:val="0"/>
              <w:ind w:firstLine="647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3" w:rsidRDefault="00B66F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66F83" w:rsidTr="00B66F8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83" w:rsidRDefault="00B66F83" w:rsidP="0056162B">
            <w:pPr>
              <w:widowControl w:val="0"/>
              <w:autoSpaceDE w:val="0"/>
              <w:autoSpaceDN w:val="0"/>
              <w:adjustRightInd w:val="0"/>
              <w:ind w:firstLine="647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e</w:t>
            </w:r>
            <w:r>
              <w:rPr>
                <w:color w:val="262626"/>
                <w:sz w:val="24"/>
                <w:szCs w:val="24"/>
              </w:rPr>
              <w:t>-</w:t>
            </w:r>
            <w:r>
              <w:rPr>
                <w:color w:val="262626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3" w:rsidRDefault="00B66F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66F83" w:rsidTr="00B66F8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83" w:rsidRPr="006B19BA" w:rsidRDefault="00B66F83" w:rsidP="006B19BA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 w:rsidRPr="006B19BA">
              <w:rPr>
                <w:color w:val="262626"/>
                <w:sz w:val="24"/>
                <w:szCs w:val="24"/>
              </w:rPr>
              <w:t xml:space="preserve">Номинация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3" w:rsidRDefault="00B66F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66F83" w:rsidTr="00B66F8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3" w:rsidRDefault="00B66F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2. Информация об инвестиционном проекте</w:t>
            </w:r>
          </w:p>
          <w:p w:rsidR="00B66F83" w:rsidRDefault="00B66F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66F83" w:rsidTr="00B66F8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83" w:rsidRDefault="00B66F83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3" w:rsidRDefault="00B66F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66F83" w:rsidTr="00B66F83">
        <w:trPr>
          <w:trHeight w:val="4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83" w:rsidRDefault="00B66F83" w:rsidP="00A86A30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Краткое описание инвестиционного проекта</w:t>
            </w:r>
          </w:p>
          <w:p w:rsidR="00B66F83" w:rsidRDefault="00B66F83" w:rsidP="00A86A30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proofErr w:type="gramStart"/>
            <w:r>
              <w:rPr>
                <w:color w:val="262626"/>
                <w:sz w:val="24"/>
                <w:szCs w:val="24"/>
              </w:rPr>
              <w:t>(цель реализации проекта, направленность проекта (строительство нового объекта, реконструкция, модернизация)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3" w:rsidRDefault="00B66F83" w:rsidP="00A86A30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66F83" w:rsidTr="00B66F83">
        <w:trPr>
          <w:trHeight w:val="1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83" w:rsidRDefault="00B66F8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Стадия реализации </w:t>
            </w:r>
            <w:r w:rsidR="006B19BA">
              <w:rPr>
                <w:rFonts w:eastAsia="Calibri"/>
                <w:color w:val="000000"/>
                <w:sz w:val="24"/>
                <w:szCs w:val="24"/>
              </w:rPr>
              <w:t xml:space="preserve">инвестиционного </w:t>
            </w:r>
            <w:r>
              <w:rPr>
                <w:rFonts w:eastAsia="Calibri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3" w:rsidRDefault="00B66F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66F83" w:rsidTr="00B66F83">
        <w:trPr>
          <w:trHeight w:val="5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83" w:rsidRDefault="00B66F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окупаемости инвестиционного проекта,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3" w:rsidRDefault="00B66F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66F83" w:rsidTr="00B66F83">
        <w:trPr>
          <w:trHeight w:val="7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83" w:rsidRDefault="00B66F83" w:rsidP="006B19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рабочих мест</w:t>
            </w:r>
            <w:r w:rsidR="0056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6B19BA">
              <w:rPr>
                <w:sz w:val="24"/>
                <w:szCs w:val="24"/>
              </w:rPr>
              <w:t xml:space="preserve">созданных </w:t>
            </w:r>
            <w:r>
              <w:rPr>
                <w:sz w:val="24"/>
                <w:szCs w:val="24"/>
              </w:rPr>
              <w:t xml:space="preserve">в результате реализации </w:t>
            </w:r>
            <w:r w:rsidR="006B19BA">
              <w:rPr>
                <w:sz w:val="24"/>
                <w:szCs w:val="24"/>
              </w:rPr>
              <w:t xml:space="preserve">инвестиционного </w:t>
            </w:r>
            <w:r>
              <w:rPr>
                <w:sz w:val="24"/>
                <w:szCs w:val="24"/>
              </w:rPr>
              <w:t>проекта, единиц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3" w:rsidRDefault="00B66F8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66F83" w:rsidTr="00B66F83">
        <w:trPr>
          <w:trHeight w:val="7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83" w:rsidRDefault="00B66F83" w:rsidP="005616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мест</w:t>
            </w:r>
            <w:r w:rsidR="0056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6B19BA">
              <w:rPr>
                <w:sz w:val="24"/>
                <w:szCs w:val="24"/>
              </w:rPr>
              <w:t xml:space="preserve">планируемых к созданию </w:t>
            </w:r>
            <w:r>
              <w:rPr>
                <w:sz w:val="24"/>
                <w:szCs w:val="24"/>
              </w:rPr>
              <w:t xml:space="preserve">в результате реализации </w:t>
            </w:r>
            <w:r w:rsidR="006B19BA">
              <w:rPr>
                <w:sz w:val="24"/>
                <w:szCs w:val="24"/>
              </w:rPr>
              <w:t xml:space="preserve">инвестиционного </w:t>
            </w:r>
            <w:r>
              <w:rPr>
                <w:sz w:val="24"/>
                <w:szCs w:val="24"/>
              </w:rPr>
              <w:t>проекта, единиц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3" w:rsidRDefault="00B66F8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66F83" w:rsidTr="00B66F83">
        <w:trPr>
          <w:trHeight w:val="7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3" w:rsidRDefault="00B66F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инвестиций в рамках реализации</w:t>
            </w:r>
            <w:r w:rsidR="006B19BA">
              <w:rPr>
                <w:sz w:val="24"/>
                <w:szCs w:val="24"/>
              </w:rPr>
              <w:t xml:space="preserve"> инвестиционного</w:t>
            </w:r>
            <w:r>
              <w:rPr>
                <w:sz w:val="24"/>
                <w:szCs w:val="24"/>
              </w:rPr>
              <w:t xml:space="preserve"> проекта, млн. руб.</w:t>
            </w:r>
          </w:p>
          <w:p w:rsidR="00B66F83" w:rsidRDefault="00B66F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3" w:rsidRDefault="00B66F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62626"/>
                <w:sz w:val="24"/>
                <w:szCs w:val="24"/>
              </w:rPr>
            </w:pPr>
          </w:p>
        </w:tc>
      </w:tr>
      <w:tr w:rsidR="00B66F83" w:rsidTr="00B66F83">
        <w:trPr>
          <w:trHeight w:val="7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83" w:rsidRDefault="00B66F83" w:rsidP="005616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инвестиций в реализацию </w:t>
            </w:r>
            <w:r w:rsidR="006B19BA">
              <w:rPr>
                <w:sz w:val="24"/>
                <w:szCs w:val="24"/>
              </w:rPr>
              <w:t xml:space="preserve">инвестиционного </w:t>
            </w:r>
            <w:r>
              <w:rPr>
                <w:sz w:val="24"/>
                <w:szCs w:val="24"/>
              </w:rPr>
              <w:t>проекта на дату составления паспорта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3" w:rsidRDefault="00B66F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62626"/>
                <w:sz w:val="24"/>
                <w:szCs w:val="24"/>
              </w:rPr>
            </w:pPr>
          </w:p>
        </w:tc>
      </w:tr>
      <w:tr w:rsidR="00B66F83" w:rsidTr="00B66F83">
        <w:trPr>
          <w:trHeight w:val="7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83" w:rsidRDefault="00B66F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финансирования </w:t>
            </w:r>
            <w:r w:rsidR="0056162B">
              <w:rPr>
                <w:sz w:val="24"/>
                <w:szCs w:val="24"/>
              </w:rPr>
              <w:t xml:space="preserve">инвестиционного </w:t>
            </w:r>
            <w:r>
              <w:rPr>
                <w:sz w:val="24"/>
                <w:szCs w:val="24"/>
              </w:rPr>
              <w:t>проекта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3" w:rsidRDefault="00B66F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62626"/>
                <w:sz w:val="24"/>
                <w:szCs w:val="24"/>
              </w:rPr>
            </w:pPr>
          </w:p>
        </w:tc>
      </w:tr>
      <w:tr w:rsidR="00B66F83" w:rsidTr="00B66F83">
        <w:trPr>
          <w:trHeight w:val="7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83" w:rsidRDefault="00B66F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иностранных компаний в реализации</w:t>
            </w:r>
            <w:r w:rsidR="006B19BA">
              <w:rPr>
                <w:sz w:val="24"/>
                <w:szCs w:val="24"/>
              </w:rPr>
              <w:t xml:space="preserve"> инвестиционного</w:t>
            </w:r>
            <w:r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3" w:rsidRDefault="00B66F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62626"/>
                <w:sz w:val="24"/>
                <w:szCs w:val="24"/>
              </w:rPr>
            </w:pPr>
          </w:p>
        </w:tc>
      </w:tr>
      <w:tr w:rsidR="00B66F83" w:rsidTr="00B66F83">
        <w:trPr>
          <w:trHeight w:val="7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83" w:rsidRPr="006B19BA" w:rsidRDefault="00B66F83" w:rsidP="006B19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9BA">
              <w:rPr>
                <w:sz w:val="24"/>
                <w:szCs w:val="24"/>
              </w:rPr>
              <w:t>Размещение производства на объектах инвестиционной инфраструктуры Ре</w:t>
            </w:r>
            <w:r w:rsidR="006B19BA">
              <w:rPr>
                <w:sz w:val="24"/>
                <w:szCs w:val="24"/>
              </w:rPr>
              <w:t>спублики Карелия (индустриальные (промышленные</w:t>
            </w:r>
            <w:r w:rsidRPr="006B19BA">
              <w:rPr>
                <w:sz w:val="24"/>
                <w:szCs w:val="24"/>
              </w:rPr>
              <w:t>) парки, промышленные площадки,</w:t>
            </w:r>
            <w:r w:rsidRPr="006B19BA">
              <w:t xml:space="preserve"> </w:t>
            </w:r>
            <w:r w:rsidR="006B19BA">
              <w:rPr>
                <w:sz w:val="24"/>
                <w:szCs w:val="24"/>
              </w:rPr>
              <w:t>промышленные кластеры</w:t>
            </w:r>
            <w:r w:rsidRPr="006B19BA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3" w:rsidRDefault="00B66F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62626"/>
                <w:sz w:val="24"/>
                <w:szCs w:val="24"/>
              </w:rPr>
            </w:pPr>
          </w:p>
        </w:tc>
      </w:tr>
      <w:tr w:rsidR="00B66F83" w:rsidTr="00B66F83">
        <w:trPr>
          <w:trHeight w:val="7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83" w:rsidRDefault="00B66F83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Наличие особого статуса </w:t>
            </w:r>
            <w:r w:rsidR="006B19BA">
              <w:rPr>
                <w:color w:val="262626"/>
                <w:sz w:val="24"/>
                <w:szCs w:val="24"/>
              </w:rPr>
              <w:t xml:space="preserve">инвестиционного </w:t>
            </w:r>
            <w:r>
              <w:rPr>
                <w:color w:val="262626"/>
                <w:sz w:val="24"/>
                <w:szCs w:val="24"/>
              </w:rPr>
              <w:t>проекта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3" w:rsidRDefault="00B66F83" w:rsidP="00B66F8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6" w:hanging="219"/>
              <w:contextualSpacing/>
              <w:jc w:val="both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масштабный инвестиционный проект</w:t>
            </w:r>
          </w:p>
          <w:p w:rsidR="00B66F83" w:rsidRDefault="00B66F83" w:rsidP="00B66F8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6" w:hanging="219"/>
              <w:contextualSpacing/>
              <w:jc w:val="both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приоритетный инвестиционный проект</w:t>
            </w:r>
          </w:p>
          <w:p w:rsidR="00B66F83" w:rsidRDefault="00B66F83" w:rsidP="00B66F8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6" w:hanging="219"/>
              <w:contextualSpacing/>
              <w:jc w:val="both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приоритетный проект в области освоения лесов</w:t>
            </w:r>
          </w:p>
          <w:p w:rsidR="00B66F83" w:rsidRDefault="00B66F83">
            <w:pPr>
              <w:widowControl w:val="0"/>
              <w:autoSpaceDE w:val="0"/>
              <w:autoSpaceDN w:val="0"/>
              <w:adjustRightInd w:val="0"/>
              <w:ind w:left="216"/>
              <w:contextualSpacing/>
              <w:jc w:val="both"/>
              <w:rPr>
                <w:color w:val="262626"/>
                <w:sz w:val="24"/>
                <w:szCs w:val="24"/>
              </w:rPr>
            </w:pPr>
          </w:p>
        </w:tc>
      </w:tr>
      <w:tr w:rsidR="00B66F83" w:rsidTr="00B66F83">
        <w:trPr>
          <w:trHeight w:val="7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83" w:rsidRDefault="00B66F83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Участие в презентациях инвестиционного потенциала Республики Карелия на территории Российской Федерации и за рубежом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3" w:rsidRDefault="00B66F83">
            <w:pPr>
              <w:widowControl w:val="0"/>
              <w:autoSpaceDE w:val="0"/>
              <w:autoSpaceDN w:val="0"/>
              <w:adjustRightInd w:val="0"/>
              <w:ind w:left="216"/>
              <w:contextualSpacing/>
              <w:jc w:val="both"/>
              <w:rPr>
                <w:color w:val="262626"/>
                <w:sz w:val="24"/>
                <w:szCs w:val="24"/>
              </w:rPr>
            </w:pPr>
          </w:p>
        </w:tc>
      </w:tr>
    </w:tbl>
    <w:p w:rsidR="00B66F83" w:rsidRDefault="00B66F83" w:rsidP="00B66F83">
      <w:pPr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</w:p>
    <w:p w:rsidR="007E6931" w:rsidRDefault="006B19BA" w:rsidP="006B19BA">
      <w:pPr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паспорту инвестиционного проекта п</w:t>
      </w:r>
      <w:r w:rsidR="00B66F83">
        <w:rPr>
          <w:sz w:val="24"/>
          <w:szCs w:val="24"/>
        </w:rPr>
        <w:t xml:space="preserve">рилагается презентация в формате </w:t>
      </w:r>
      <w:proofErr w:type="spellStart"/>
      <w:r w:rsidR="00B66F83">
        <w:rPr>
          <w:sz w:val="24"/>
          <w:szCs w:val="24"/>
        </w:rPr>
        <w:t>PowerPoint</w:t>
      </w:r>
      <w:proofErr w:type="spellEnd"/>
      <w:r w:rsidR="00B66F83">
        <w:rPr>
          <w:sz w:val="24"/>
          <w:szCs w:val="24"/>
        </w:rPr>
        <w:t>, состоящая из 5 – 7 слайдов.</w:t>
      </w:r>
    </w:p>
    <w:p w:rsidR="006B19BA" w:rsidRDefault="006B19BA" w:rsidP="00B66F83">
      <w:pPr>
        <w:spacing w:line="360" w:lineRule="auto"/>
        <w:jc w:val="both"/>
        <w:rPr>
          <w:sz w:val="24"/>
          <w:szCs w:val="24"/>
        </w:rPr>
        <w:sectPr w:rsidR="006B19BA" w:rsidSect="00AA4F6A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7E6931" w:rsidRPr="005039D9" w:rsidRDefault="007E6931" w:rsidP="007E6931">
      <w:pPr>
        <w:keepNext/>
        <w:keepLines/>
        <w:widowControl w:val="0"/>
        <w:shd w:val="clear" w:color="auto" w:fill="FDFDFD"/>
        <w:autoSpaceDE w:val="0"/>
        <w:autoSpaceDN w:val="0"/>
        <w:adjustRightInd w:val="0"/>
        <w:ind w:firstLine="720"/>
        <w:jc w:val="right"/>
        <w:outlineLvl w:val="2"/>
        <w:rPr>
          <w:rFonts w:eastAsia="Calibri"/>
          <w:bCs/>
          <w:caps/>
          <w:szCs w:val="28"/>
          <w:bdr w:val="none" w:sz="0" w:space="0" w:color="auto" w:frame="1"/>
        </w:rPr>
      </w:pPr>
      <w:r w:rsidRPr="005039D9">
        <w:rPr>
          <w:rFonts w:eastAsia="Calibri"/>
          <w:bCs/>
          <w:caps/>
          <w:szCs w:val="28"/>
          <w:bdr w:val="none" w:sz="0" w:space="0" w:color="auto" w:frame="1"/>
        </w:rPr>
        <w:lastRenderedPageBreak/>
        <w:t>П</w:t>
      </w:r>
      <w:r w:rsidRPr="005039D9">
        <w:rPr>
          <w:rFonts w:eastAsia="Calibri"/>
          <w:bCs/>
          <w:szCs w:val="28"/>
          <w:bdr w:val="none" w:sz="0" w:space="0" w:color="auto" w:frame="1"/>
        </w:rPr>
        <w:t>риложение</w:t>
      </w:r>
      <w:r w:rsidRPr="005039D9">
        <w:rPr>
          <w:rFonts w:eastAsia="Calibri"/>
          <w:bCs/>
          <w:caps/>
          <w:szCs w:val="28"/>
          <w:bdr w:val="none" w:sz="0" w:space="0" w:color="auto" w:frame="1"/>
        </w:rPr>
        <w:t xml:space="preserve"> 3</w:t>
      </w:r>
    </w:p>
    <w:p w:rsidR="007E6931" w:rsidRPr="005039D9" w:rsidRDefault="0056162B" w:rsidP="006B19BA">
      <w:pPr>
        <w:ind w:firstLine="709"/>
        <w:jc w:val="right"/>
        <w:rPr>
          <w:szCs w:val="28"/>
        </w:rPr>
      </w:pPr>
      <w:r>
        <w:rPr>
          <w:szCs w:val="28"/>
        </w:rPr>
        <w:t>к П</w:t>
      </w:r>
      <w:r w:rsidR="007E6931" w:rsidRPr="005039D9">
        <w:rPr>
          <w:szCs w:val="28"/>
        </w:rPr>
        <w:t xml:space="preserve">оложению о проведении </w:t>
      </w:r>
      <w:proofErr w:type="gramStart"/>
      <w:r w:rsidR="007E6931" w:rsidRPr="005039D9">
        <w:rPr>
          <w:szCs w:val="28"/>
        </w:rPr>
        <w:t>ежегодного</w:t>
      </w:r>
      <w:proofErr w:type="gramEnd"/>
    </w:p>
    <w:p w:rsidR="007E6931" w:rsidRPr="005039D9" w:rsidRDefault="007E6931" w:rsidP="007128A5">
      <w:pPr>
        <w:ind w:firstLine="709"/>
        <w:jc w:val="right"/>
        <w:rPr>
          <w:szCs w:val="28"/>
        </w:rPr>
      </w:pPr>
      <w:r w:rsidRPr="005039D9">
        <w:rPr>
          <w:szCs w:val="28"/>
        </w:rPr>
        <w:t>регионального конкурса «Инвестиционный успех»</w:t>
      </w:r>
    </w:p>
    <w:p w:rsidR="007E6931" w:rsidRPr="00CE1197" w:rsidRDefault="007E6931" w:rsidP="007E6931">
      <w:pPr>
        <w:jc w:val="right"/>
        <w:rPr>
          <w:sz w:val="24"/>
          <w:szCs w:val="24"/>
        </w:rPr>
      </w:pPr>
    </w:p>
    <w:p w:rsidR="007E6931" w:rsidRDefault="007E6931" w:rsidP="007128A5">
      <w:pPr>
        <w:jc w:val="center"/>
        <w:rPr>
          <w:szCs w:val="28"/>
        </w:rPr>
      </w:pPr>
      <w:r w:rsidRPr="00CE1197">
        <w:rPr>
          <w:szCs w:val="28"/>
        </w:rPr>
        <w:t>Критерии оценки инвестиционных проектов</w:t>
      </w:r>
    </w:p>
    <w:p w:rsidR="007128A5" w:rsidRPr="007128A5" w:rsidRDefault="007128A5" w:rsidP="007128A5">
      <w:pPr>
        <w:jc w:val="center"/>
        <w:rPr>
          <w:sz w:val="20"/>
        </w:rPr>
      </w:pPr>
    </w:p>
    <w:tbl>
      <w:tblPr>
        <w:tblStyle w:val="af4"/>
        <w:tblW w:w="9322" w:type="dxa"/>
        <w:tblLook w:val="04A0" w:firstRow="1" w:lastRow="0" w:firstColumn="1" w:lastColumn="0" w:noHBand="0" w:noVBand="1"/>
      </w:tblPr>
      <w:tblGrid>
        <w:gridCol w:w="860"/>
        <w:gridCol w:w="3784"/>
        <w:gridCol w:w="3261"/>
        <w:gridCol w:w="1417"/>
      </w:tblGrid>
      <w:tr w:rsidR="007E6931" w:rsidRPr="00C72B08" w:rsidTr="005039D9">
        <w:tc>
          <w:tcPr>
            <w:tcW w:w="860" w:type="dxa"/>
          </w:tcPr>
          <w:p w:rsidR="006B19BA" w:rsidRDefault="006B19BA" w:rsidP="00503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E6931" w:rsidRPr="00C72B08" w:rsidRDefault="006B19BA" w:rsidP="00503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4" w:type="dxa"/>
          </w:tcPr>
          <w:p w:rsidR="007E6931" w:rsidRPr="00C72B08" w:rsidRDefault="007E6931" w:rsidP="00503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1" w:type="dxa"/>
          </w:tcPr>
          <w:p w:rsidR="007E6931" w:rsidRPr="00C72B08" w:rsidRDefault="007E6931" w:rsidP="0056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инвестиционного проекта</w:t>
            </w:r>
          </w:p>
        </w:tc>
        <w:tc>
          <w:tcPr>
            <w:tcW w:w="1417" w:type="dxa"/>
          </w:tcPr>
          <w:p w:rsidR="007E6931" w:rsidRPr="00C72B08" w:rsidRDefault="007E6931" w:rsidP="00503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Балльная</w:t>
            </w:r>
          </w:p>
          <w:p w:rsidR="007E6931" w:rsidRPr="00C72B08" w:rsidRDefault="007E6931" w:rsidP="00503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</w:t>
            </w:r>
          </w:p>
        </w:tc>
      </w:tr>
      <w:tr w:rsidR="007E6931" w:rsidRPr="00C72B08" w:rsidTr="007E6931">
        <w:tc>
          <w:tcPr>
            <w:tcW w:w="860" w:type="dxa"/>
            <w:vMerge w:val="restart"/>
          </w:tcPr>
          <w:p w:rsidR="007E6931" w:rsidRPr="00C72B08" w:rsidRDefault="007E6931" w:rsidP="006B19BA">
            <w:pPr>
              <w:tabs>
                <w:tab w:val="left" w:pos="3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4" w:type="dxa"/>
            <w:vMerge w:val="restart"/>
          </w:tcPr>
          <w:p w:rsidR="007E6931" w:rsidRPr="00C72B08" w:rsidRDefault="007E6931" w:rsidP="006B19BA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инвестиций в реализацию </w:t>
            </w:r>
            <w:r w:rsidR="006B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инвестиционного проекта на дату подачи заявки</w:t>
            </w:r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</w:t>
            </w:r>
          </w:p>
        </w:tc>
        <w:tc>
          <w:tcPr>
            <w:tcW w:w="3261" w:type="dxa"/>
          </w:tcPr>
          <w:p w:rsidR="007E6931" w:rsidRPr="00C72B08" w:rsidRDefault="007E6931" w:rsidP="0026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</w:rPr>
              <w:t>до 100 млн. руб. включительно</w:t>
            </w:r>
          </w:p>
        </w:tc>
        <w:tc>
          <w:tcPr>
            <w:tcW w:w="1417" w:type="dxa"/>
            <w:vAlign w:val="center"/>
          </w:tcPr>
          <w:p w:rsidR="007E6931" w:rsidRPr="00C72B08" w:rsidRDefault="007E6931" w:rsidP="00262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931" w:rsidRPr="00C72B08" w:rsidTr="007E6931">
        <w:tc>
          <w:tcPr>
            <w:tcW w:w="860" w:type="dxa"/>
            <w:vMerge/>
          </w:tcPr>
          <w:p w:rsidR="007E6931" w:rsidRPr="00C72B08" w:rsidRDefault="007E6931" w:rsidP="006B19BA">
            <w:pPr>
              <w:tabs>
                <w:tab w:val="left" w:pos="3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4" w:type="dxa"/>
            <w:vMerge/>
          </w:tcPr>
          <w:p w:rsidR="007E6931" w:rsidRPr="00C72B08" w:rsidRDefault="007E6931" w:rsidP="002622B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E6931" w:rsidRPr="00C72B08" w:rsidRDefault="007E6931" w:rsidP="0026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</w:rPr>
              <w:t>от 101 до 500 млн. руб. включительно</w:t>
            </w:r>
          </w:p>
        </w:tc>
        <w:tc>
          <w:tcPr>
            <w:tcW w:w="1417" w:type="dxa"/>
            <w:vAlign w:val="center"/>
          </w:tcPr>
          <w:p w:rsidR="007E6931" w:rsidRPr="00C72B08" w:rsidRDefault="007E6931" w:rsidP="00262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931" w:rsidRPr="00C72B08" w:rsidTr="007E6931">
        <w:tc>
          <w:tcPr>
            <w:tcW w:w="860" w:type="dxa"/>
            <w:vMerge/>
          </w:tcPr>
          <w:p w:rsidR="007E6931" w:rsidRPr="00C72B08" w:rsidRDefault="007E6931" w:rsidP="006B19BA">
            <w:pPr>
              <w:tabs>
                <w:tab w:val="left" w:pos="3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4" w:type="dxa"/>
            <w:vMerge/>
          </w:tcPr>
          <w:p w:rsidR="007E6931" w:rsidRPr="00C72B08" w:rsidRDefault="007E6931" w:rsidP="002622B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E6931" w:rsidRPr="00C72B08" w:rsidRDefault="007E6931" w:rsidP="0026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500 млн. руб.</w:t>
            </w:r>
          </w:p>
        </w:tc>
        <w:tc>
          <w:tcPr>
            <w:tcW w:w="1417" w:type="dxa"/>
            <w:vAlign w:val="center"/>
          </w:tcPr>
          <w:p w:rsidR="007E6931" w:rsidRPr="00C72B08" w:rsidRDefault="007E6931" w:rsidP="00262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931" w:rsidRPr="00C72B08" w:rsidTr="006B19BA">
        <w:tc>
          <w:tcPr>
            <w:tcW w:w="860" w:type="dxa"/>
            <w:vMerge w:val="restart"/>
          </w:tcPr>
          <w:p w:rsidR="007E6931" w:rsidRPr="00C72B08" w:rsidRDefault="007E6931" w:rsidP="006B1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4" w:type="dxa"/>
            <w:vMerge w:val="restart"/>
          </w:tcPr>
          <w:p w:rsidR="007E6931" w:rsidRPr="00C72B08" w:rsidRDefault="007E6931" w:rsidP="006B1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рабочих мест</w:t>
            </w:r>
          </w:p>
        </w:tc>
        <w:tc>
          <w:tcPr>
            <w:tcW w:w="3261" w:type="dxa"/>
            <w:vAlign w:val="center"/>
          </w:tcPr>
          <w:p w:rsidR="007E6931" w:rsidRPr="00C72B08" w:rsidRDefault="007E6931" w:rsidP="00712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</w:rPr>
              <w:t>до 50 включительно</w:t>
            </w:r>
          </w:p>
        </w:tc>
        <w:tc>
          <w:tcPr>
            <w:tcW w:w="1417" w:type="dxa"/>
            <w:vAlign w:val="center"/>
          </w:tcPr>
          <w:p w:rsidR="007E6931" w:rsidRPr="00C72B08" w:rsidRDefault="007E6931" w:rsidP="00262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931" w:rsidRPr="00C72B08" w:rsidTr="007E6931">
        <w:tc>
          <w:tcPr>
            <w:tcW w:w="860" w:type="dxa"/>
            <w:vMerge/>
            <w:vAlign w:val="center"/>
          </w:tcPr>
          <w:p w:rsidR="007E6931" w:rsidRPr="00C72B08" w:rsidRDefault="007E6931" w:rsidP="006B1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4" w:type="dxa"/>
            <w:vMerge/>
            <w:vAlign w:val="center"/>
          </w:tcPr>
          <w:p w:rsidR="007E6931" w:rsidRPr="00C72B08" w:rsidRDefault="007E6931" w:rsidP="00262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7E6931" w:rsidRPr="00C72B08" w:rsidRDefault="007E6931" w:rsidP="00712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</w:rPr>
              <w:t>от 51 до 100 включительно</w:t>
            </w:r>
          </w:p>
        </w:tc>
        <w:tc>
          <w:tcPr>
            <w:tcW w:w="1417" w:type="dxa"/>
            <w:vAlign w:val="center"/>
          </w:tcPr>
          <w:p w:rsidR="007E6931" w:rsidRPr="00C72B08" w:rsidRDefault="007E6931" w:rsidP="00262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931" w:rsidRPr="00C72B08" w:rsidTr="007E6931">
        <w:tc>
          <w:tcPr>
            <w:tcW w:w="860" w:type="dxa"/>
            <w:vMerge/>
            <w:vAlign w:val="center"/>
          </w:tcPr>
          <w:p w:rsidR="007E6931" w:rsidRPr="00C72B08" w:rsidRDefault="007E6931" w:rsidP="006B1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4" w:type="dxa"/>
            <w:vMerge/>
            <w:vAlign w:val="center"/>
          </w:tcPr>
          <w:p w:rsidR="007E6931" w:rsidRPr="00C72B08" w:rsidRDefault="007E6931" w:rsidP="00262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7E6931" w:rsidRPr="00C72B08" w:rsidRDefault="007E6931" w:rsidP="00712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</w:rPr>
              <w:t>от 101 до 150 включительно</w:t>
            </w:r>
          </w:p>
        </w:tc>
        <w:tc>
          <w:tcPr>
            <w:tcW w:w="1417" w:type="dxa"/>
            <w:vAlign w:val="center"/>
          </w:tcPr>
          <w:p w:rsidR="007E6931" w:rsidRPr="00C72B08" w:rsidRDefault="007E6931" w:rsidP="00262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6931" w:rsidRPr="00C72B08" w:rsidTr="007E6931">
        <w:tc>
          <w:tcPr>
            <w:tcW w:w="860" w:type="dxa"/>
            <w:vMerge/>
            <w:vAlign w:val="center"/>
          </w:tcPr>
          <w:p w:rsidR="007E6931" w:rsidRPr="00C72B08" w:rsidRDefault="007E6931" w:rsidP="006B1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4" w:type="dxa"/>
            <w:vMerge/>
            <w:vAlign w:val="center"/>
          </w:tcPr>
          <w:p w:rsidR="007E6931" w:rsidRPr="00C72B08" w:rsidRDefault="007E6931" w:rsidP="00262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7E6931" w:rsidRPr="00C72B08" w:rsidRDefault="007E6931" w:rsidP="00712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</w:rPr>
              <w:t>от 151 до 200 включительно</w:t>
            </w:r>
          </w:p>
        </w:tc>
        <w:tc>
          <w:tcPr>
            <w:tcW w:w="1417" w:type="dxa"/>
            <w:vAlign w:val="center"/>
          </w:tcPr>
          <w:p w:rsidR="007E6931" w:rsidRPr="00C72B08" w:rsidRDefault="007E6931" w:rsidP="00262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6931" w:rsidRPr="00C72B08" w:rsidTr="006B19BA">
        <w:tc>
          <w:tcPr>
            <w:tcW w:w="860" w:type="dxa"/>
            <w:vMerge w:val="restart"/>
          </w:tcPr>
          <w:p w:rsidR="007E6931" w:rsidRPr="00C72B08" w:rsidRDefault="007E6931" w:rsidP="006B1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4" w:type="dxa"/>
            <w:vMerge w:val="restart"/>
            <w:vAlign w:val="center"/>
          </w:tcPr>
          <w:p w:rsidR="007E6931" w:rsidRPr="00C72B08" w:rsidRDefault="007E6931" w:rsidP="00262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особого статуса </w:t>
            </w:r>
            <w:r w:rsidR="006B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инвестиционного </w:t>
            </w:r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(</w:t>
            </w:r>
            <w:proofErr w:type="gramStart"/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масштабный</w:t>
            </w:r>
            <w:proofErr w:type="gramEnd"/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приоритетный)</w:t>
            </w:r>
          </w:p>
        </w:tc>
        <w:tc>
          <w:tcPr>
            <w:tcW w:w="3261" w:type="dxa"/>
          </w:tcPr>
          <w:p w:rsidR="007E6931" w:rsidRPr="00C72B08" w:rsidRDefault="006B19BA" w:rsidP="0026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6931" w:rsidRPr="00C72B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vAlign w:val="center"/>
          </w:tcPr>
          <w:p w:rsidR="007E6931" w:rsidRPr="00C72B08" w:rsidRDefault="007E6931" w:rsidP="00262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931" w:rsidRPr="00C72B08" w:rsidTr="006B19BA">
        <w:tc>
          <w:tcPr>
            <w:tcW w:w="860" w:type="dxa"/>
            <w:vMerge/>
          </w:tcPr>
          <w:p w:rsidR="007E6931" w:rsidRPr="00C72B08" w:rsidRDefault="007E6931" w:rsidP="006B1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4" w:type="dxa"/>
            <w:vMerge/>
            <w:vAlign w:val="center"/>
          </w:tcPr>
          <w:p w:rsidR="007E6931" w:rsidRPr="00C72B08" w:rsidRDefault="007E6931" w:rsidP="00262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E6931" w:rsidRPr="00C72B08" w:rsidRDefault="007E6931" w:rsidP="0026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7E6931" w:rsidRPr="00C72B08" w:rsidRDefault="007E6931" w:rsidP="00262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931" w:rsidRPr="00C72B08" w:rsidTr="006B19BA">
        <w:tc>
          <w:tcPr>
            <w:tcW w:w="860" w:type="dxa"/>
            <w:vMerge w:val="restart"/>
          </w:tcPr>
          <w:p w:rsidR="007E6931" w:rsidRPr="00C72B08" w:rsidRDefault="007E6931" w:rsidP="006B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4" w:type="dxa"/>
            <w:vMerge w:val="restart"/>
          </w:tcPr>
          <w:p w:rsidR="007E6931" w:rsidRPr="00C72B08" w:rsidRDefault="007E6931" w:rsidP="006B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B6">
              <w:rPr>
                <w:rFonts w:ascii="Times New Roman" w:hAnsi="Times New Roman" w:cs="Times New Roman"/>
                <w:sz w:val="24"/>
                <w:szCs w:val="24"/>
              </w:rPr>
              <w:t>Размещение производства на объектах инвестиционной инфраструктуры Республики Карелия (индустриальны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25B6">
              <w:rPr>
                <w:rFonts w:ascii="Times New Roman" w:hAnsi="Times New Roman" w:cs="Times New Roman"/>
                <w:sz w:val="24"/>
                <w:szCs w:val="24"/>
              </w:rPr>
              <w:t xml:space="preserve"> (промышленны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25B6">
              <w:rPr>
                <w:rFonts w:ascii="Times New Roman" w:hAnsi="Times New Roman" w:cs="Times New Roman"/>
                <w:sz w:val="24"/>
                <w:szCs w:val="24"/>
              </w:rPr>
              <w:t xml:space="preserve">) парки, промышленные площадки, </w:t>
            </w:r>
            <w:r w:rsidR="006B19BA">
              <w:rPr>
                <w:rFonts w:ascii="Times New Roman" w:hAnsi="Times New Roman" w:cs="Times New Roman"/>
                <w:sz w:val="24"/>
                <w:szCs w:val="24"/>
              </w:rPr>
              <w:t>промышленные кластеры</w:t>
            </w:r>
            <w:r w:rsidRPr="00312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7E6931" w:rsidRPr="00C72B08" w:rsidRDefault="006B19BA" w:rsidP="0026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6931" w:rsidRPr="00C72B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vAlign w:val="center"/>
          </w:tcPr>
          <w:p w:rsidR="007E6931" w:rsidRPr="00C72B08" w:rsidRDefault="007E6931" w:rsidP="00262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931" w:rsidRPr="00C72B08" w:rsidTr="0056162B">
        <w:tc>
          <w:tcPr>
            <w:tcW w:w="860" w:type="dxa"/>
            <w:vMerge/>
          </w:tcPr>
          <w:p w:rsidR="007E6931" w:rsidRPr="00C72B08" w:rsidRDefault="007E6931" w:rsidP="006B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7E6931" w:rsidRPr="00C72B08" w:rsidRDefault="007E6931" w:rsidP="0026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6931" w:rsidRPr="00C72B08" w:rsidRDefault="007E6931" w:rsidP="0026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6931" w:rsidRPr="00C72B08" w:rsidRDefault="007E6931" w:rsidP="0056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931" w:rsidRPr="00C72B08" w:rsidTr="006B19BA">
        <w:tc>
          <w:tcPr>
            <w:tcW w:w="860" w:type="dxa"/>
            <w:vMerge w:val="restart"/>
          </w:tcPr>
          <w:p w:rsidR="007E6931" w:rsidRPr="00C72B08" w:rsidRDefault="007E6931" w:rsidP="006B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4" w:type="dxa"/>
            <w:vMerge w:val="restart"/>
          </w:tcPr>
          <w:p w:rsidR="007E6931" w:rsidRPr="00C72B08" w:rsidRDefault="007E6931" w:rsidP="0026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hAnsi="Times New Roman" w:cs="Times New Roman"/>
                <w:sz w:val="24"/>
                <w:szCs w:val="24"/>
              </w:rPr>
              <w:t>Участие в презентациях инвестиционного потенциала Республики Карелия на территории Российской Федерации и за рубежом</w:t>
            </w:r>
          </w:p>
        </w:tc>
        <w:tc>
          <w:tcPr>
            <w:tcW w:w="3261" w:type="dxa"/>
          </w:tcPr>
          <w:p w:rsidR="007E6931" w:rsidRPr="00C72B08" w:rsidRDefault="006B19BA" w:rsidP="0026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6931" w:rsidRPr="00C72B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vAlign w:val="center"/>
          </w:tcPr>
          <w:p w:rsidR="007E6931" w:rsidRPr="00C72B08" w:rsidRDefault="007E6931" w:rsidP="00262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931" w:rsidRPr="00C72B08" w:rsidTr="0056162B">
        <w:tc>
          <w:tcPr>
            <w:tcW w:w="860" w:type="dxa"/>
            <w:vMerge/>
          </w:tcPr>
          <w:p w:rsidR="007E6931" w:rsidRPr="00C72B08" w:rsidRDefault="007E6931" w:rsidP="006B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7E6931" w:rsidRPr="00C72B08" w:rsidRDefault="007E6931" w:rsidP="0026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6931" w:rsidRPr="00C72B08" w:rsidRDefault="007E6931" w:rsidP="0026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6931" w:rsidRPr="00C72B08" w:rsidRDefault="007E6931" w:rsidP="0056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931" w:rsidRPr="00C72B08" w:rsidTr="006B19BA">
        <w:tc>
          <w:tcPr>
            <w:tcW w:w="860" w:type="dxa"/>
            <w:vMerge w:val="restart"/>
          </w:tcPr>
          <w:p w:rsidR="007E6931" w:rsidRPr="00C72B08" w:rsidRDefault="007E6931" w:rsidP="006B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4" w:type="dxa"/>
            <w:vMerge w:val="restart"/>
          </w:tcPr>
          <w:p w:rsidR="007E6931" w:rsidRPr="00C72B08" w:rsidRDefault="0056162B" w:rsidP="006B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7E6931" w:rsidRPr="00C72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9BA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инвестиционного </w:t>
            </w:r>
            <w:r w:rsidR="007E6931" w:rsidRPr="00C72B08">
              <w:rPr>
                <w:rFonts w:ascii="Times New Roman" w:hAnsi="Times New Roman" w:cs="Times New Roman"/>
                <w:sz w:val="24"/>
                <w:szCs w:val="24"/>
              </w:rPr>
              <w:t xml:space="preserve">проекта инвестиционным приоритетам развития </w:t>
            </w:r>
            <w:r w:rsidR="006B19B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</w:p>
        </w:tc>
        <w:tc>
          <w:tcPr>
            <w:tcW w:w="3261" w:type="dxa"/>
          </w:tcPr>
          <w:p w:rsidR="007E6931" w:rsidRPr="00C72B08" w:rsidRDefault="005039D9" w:rsidP="005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19BA">
              <w:rPr>
                <w:rFonts w:ascii="Times New Roman" w:hAnsi="Times New Roman" w:cs="Times New Roman"/>
                <w:sz w:val="24"/>
                <w:szCs w:val="24"/>
              </w:rPr>
              <w:t>нвестиционный п</w:t>
            </w:r>
            <w:r w:rsidR="007E6931" w:rsidRPr="00C72B08">
              <w:rPr>
                <w:rFonts w:ascii="Times New Roman" w:hAnsi="Times New Roman" w:cs="Times New Roman"/>
                <w:sz w:val="24"/>
                <w:szCs w:val="24"/>
              </w:rPr>
              <w:t xml:space="preserve">роект в меньшей степени </w:t>
            </w:r>
            <w:proofErr w:type="spellStart"/>
            <w:proofErr w:type="gramStart"/>
            <w:r w:rsidR="007E6931" w:rsidRPr="00C72B08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="00712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6931" w:rsidRPr="00C72B08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  <w:proofErr w:type="gramEnd"/>
            <w:r w:rsidR="007E6931" w:rsidRPr="00C72B08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инвестиционным приоритетам развития </w:t>
            </w:r>
            <w:r w:rsidR="006B19B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</w:p>
        </w:tc>
        <w:tc>
          <w:tcPr>
            <w:tcW w:w="1417" w:type="dxa"/>
          </w:tcPr>
          <w:p w:rsidR="007E6931" w:rsidRPr="00C72B08" w:rsidRDefault="007E6931" w:rsidP="0026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931" w:rsidRPr="00C72B08" w:rsidTr="007E6931">
        <w:tc>
          <w:tcPr>
            <w:tcW w:w="860" w:type="dxa"/>
            <w:vMerge/>
          </w:tcPr>
          <w:p w:rsidR="007E6931" w:rsidRPr="00C72B08" w:rsidRDefault="007E6931" w:rsidP="0026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7E6931" w:rsidRPr="00C72B08" w:rsidRDefault="007E6931" w:rsidP="0026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6931" w:rsidRPr="00C72B08" w:rsidRDefault="005039D9" w:rsidP="005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19BA">
              <w:rPr>
                <w:rFonts w:ascii="Times New Roman" w:hAnsi="Times New Roman" w:cs="Times New Roman"/>
                <w:sz w:val="24"/>
                <w:szCs w:val="24"/>
              </w:rPr>
              <w:t>нвестиционный п</w:t>
            </w:r>
            <w:r w:rsidR="007E6931" w:rsidRPr="00C72B08">
              <w:rPr>
                <w:rFonts w:ascii="Times New Roman" w:hAnsi="Times New Roman" w:cs="Times New Roman"/>
                <w:sz w:val="24"/>
                <w:szCs w:val="24"/>
              </w:rPr>
              <w:t>роект актуал</w:t>
            </w:r>
            <w:r w:rsidR="007128A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7E6931" w:rsidRPr="00C72B08">
              <w:rPr>
                <w:rFonts w:ascii="Times New Roman" w:hAnsi="Times New Roman" w:cs="Times New Roman"/>
                <w:sz w:val="24"/>
                <w:szCs w:val="24"/>
              </w:rPr>
              <w:t xml:space="preserve"> и в целом </w:t>
            </w:r>
            <w:proofErr w:type="spellStart"/>
            <w:proofErr w:type="gramStart"/>
            <w:r w:rsidR="007E6931" w:rsidRPr="00C72B08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r w:rsidR="00712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6931" w:rsidRPr="00C72B08">
              <w:rPr>
                <w:rFonts w:ascii="Times New Roman" w:hAnsi="Times New Roman" w:cs="Times New Roman"/>
                <w:sz w:val="24"/>
                <w:szCs w:val="24"/>
              </w:rPr>
              <w:t>ветствует</w:t>
            </w:r>
            <w:proofErr w:type="spellEnd"/>
            <w:proofErr w:type="gramEnd"/>
            <w:r w:rsidR="007E6931" w:rsidRPr="00C72B08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инвестиционным приоритетам развития </w:t>
            </w:r>
            <w:r w:rsidR="006B19B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</w:p>
        </w:tc>
        <w:tc>
          <w:tcPr>
            <w:tcW w:w="1417" w:type="dxa"/>
          </w:tcPr>
          <w:p w:rsidR="007E6931" w:rsidRPr="00C72B08" w:rsidRDefault="007E6931" w:rsidP="0026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6931" w:rsidRPr="00C72B08" w:rsidTr="007E6931">
        <w:tc>
          <w:tcPr>
            <w:tcW w:w="860" w:type="dxa"/>
            <w:vMerge/>
          </w:tcPr>
          <w:p w:rsidR="007E6931" w:rsidRPr="00C72B08" w:rsidRDefault="007E6931" w:rsidP="0026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7E6931" w:rsidRPr="00C72B08" w:rsidRDefault="007E6931" w:rsidP="0026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6931" w:rsidRPr="00C72B08" w:rsidRDefault="005039D9" w:rsidP="005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19BA">
              <w:rPr>
                <w:rFonts w:ascii="Times New Roman" w:hAnsi="Times New Roman" w:cs="Times New Roman"/>
                <w:sz w:val="24"/>
                <w:szCs w:val="24"/>
              </w:rPr>
              <w:t>нвестиционный п</w:t>
            </w:r>
            <w:r w:rsidR="003962B7">
              <w:rPr>
                <w:rFonts w:ascii="Times New Roman" w:hAnsi="Times New Roman" w:cs="Times New Roman"/>
                <w:sz w:val="24"/>
                <w:szCs w:val="24"/>
              </w:rPr>
              <w:t>роект актуален</w:t>
            </w:r>
            <w:r w:rsidR="007128A5">
              <w:rPr>
                <w:rFonts w:ascii="Times New Roman" w:hAnsi="Times New Roman" w:cs="Times New Roman"/>
                <w:sz w:val="24"/>
                <w:szCs w:val="24"/>
              </w:rPr>
              <w:t>, перспективен</w:t>
            </w:r>
            <w:r w:rsidR="007E6931" w:rsidRPr="00C72B08">
              <w:rPr>
                <w:rFonts w:ascii="Times New Roman" w:hAnsi="Times New Roman" w:cs="Times New Roman"/>
                <w:sz w:val="24"/>
                <w:szCs w:val="24"/>
              </w:rPr>
              <w:t xml:space="preserve">, в значительной степени соответствует </w:t>
            </w:r>
            <w:proofErr w:type="spellStart"/>
            <w:proofErr w:type="gramStart"/>
            <w:r w:rsidR="007E6931" w:rsidRPr="00C72B08"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r w:rsidR="00712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6931" w:rsidRPr="00C72B08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="007E6931" w:rsidRPr="00C72B08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приоритетам развития </w:t>
            </w:r>
            <w:r w:rsidR="006B19B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</w:p>
        </w:tc>
        <w:tc>
          <w:tcPr>
            <w:tcW w:w="1417" w:type="dxa"/>
          </w:tcPr>
          <w:p w:rsidR="007E6931" w:rsidRPr="00C72B08" w:rsidRDefault="007E6931" w:rsidP="0026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03D36" w:rsidRDefault="0056162B" w:rsidP="0056162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853311"/>
      <w:docPartObj>
        <w:docPartGallery w:val="Page Numbers (Top of Page)"/>
        <w:docPartUnique/>
      </w:docPartObj>
    </w:sdtPr>
    <w:sdtEndPr/>
    <w:sdtContent>
      <w:p w:rsidR="00EF1A21" w:rsidRDefault="00EB46B2">
        <w:pPr>
          <w:pStyle w:val="a7"/>
          <w:jc w:val="center"/>
        </w:pPr>
        <w:r>
          <w:fldChar w:fldCharType="begin"/>
        </w:r>
        <w:r w:rsidR="00EF1A21">
          <w:instrText>PAGE   \* MERGEFORMAT</w:instrText>
        </w:r>
        <w:r>
          <w:fldChar w:fldCharType="separate"/>
        </w:r>
        <w:r w:rsidR="00F43880">
          <w:rPr>
            <w:noProof/>
          </w:rPr>
          <w:t>7</w:t>
        </w:r>
        <w:r>
          <w:fldChar w:fldCharType="end"/>
        </w:r>
      </w:p>
    </w:sdtContent>
  </w:sdt>
  <w:p w:rsidR="00EF1A21" w:rsidRDefault="00EF1A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201C9"/>
    <w:multiLevelType w:val="hybridMultilevel"/>
    <w:tmpl w:val="3876828C"/>
    <w:lvl w:ilvl="0" w:tplc="C530633C">
      <w:start w:val="1"/>
      <w:numFmt w:val="bullet"/>
      <w:lvlText w:val="□"/>
      <w:lvlJc w:val="left"/>
      <w:pPr>
        <w:ind w:left="1077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E5555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55116"/>
    <w:rsid w:val="00367DE9"/>
    <w:rsid w:val="0038487A"/>
    <w:rsid w:val="0039366E"/>
    <w:rsid w:val="003962B7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039D9"/>
    <w:rsid w:val="00533557"/>
    <w:rsid w:val="00536134"/>
    <w:rsid w:val="005424ED"/>
    <w:rsid w:val="005540CC"/>
    <w:rsid w:val="0056162B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B19BA"/>
    <w:rsid w:val="006E64E6"/>
    <w:rsid w:val="007072B5"/>
    <w:rsid w:val="007128A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E6931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86A30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66F83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96233"/>
    <w:rsid w:val="00EA0821"/>
    <w:rsid w:val="00EB46B2"/>
    <w:rsid w:val="00EC4208"/>
    <w:rsid w:val="00ED3468"/>
    <w:rsid w:val="00ED69B7"/>
    <w:rsid w:val="00ED6C2A"/>
    <w:rsid w:val="00EF1A21"/>
    <w:rsid w:val="00F101BF"/>
    <w:rsid w:val="00F15EC6"/>
    <w:rsid w:val="00F22809"/>
    <w:rsid w:val="00F258A0"/>
    <w:rsid w:val="00F27FDD"/>
    <w:rsid w:val="00F349EF"/>
    <w:rsid w:val="00F43880"/>
    <w:rsid w:val="00F51E2B"/>
    <w:rsid w:val="00F909EC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styleId="af4">
    <w:name w:val="Table Grid"/>
    <w:basedOn w:val="a1"/>
    <w:uiPriority w:val="59"/>
    <w:rsid w:val="007E69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7836-274B-40DD-8C19-9495AC22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1382</Words>
  <Characters>10728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15</cp:revision>
  <cp:lastPrinted>2017-01-11T09:16:00Z</cp:lastPrinted>
  <dcterms:created xsi:type="dcterms:W3CDTF">2016-12-26T08:44:00Z</dcterms:created>
  <dcterms:modified xsi:type="dcterms:W3CDTF">2017-01-11T09:16:00Z</dcterms:modified>
</cp:coreProperties>
</file>