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6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06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063E">
        <w:t xml:space="preserve">11 января 2017 года № </w:t>
      </w:r>
      <w:r w:rsidR="00A3063E">
        <w:t>8</w:t>
      </w:r>
      <w:r w:rsidR="00A3063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B2198" w:rsidRDefault="00AB2198" w:rsidP="00AB2198">
      <w:pPr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«Михайловское сельское поселение»</w:t>
      </w:r>
    </w:p>
    <w:p w:rsidR="00AB2198" w:rsidRDefault="00AB2198" w:rsidP="00AB2198">
      <w:pPr>
        <w:jc w:val="center"/>
        <w:rPr>
          <w:b/>
          <w:szCs w:val="28"/>
        </w:rPr>
      </w:pPr>
    </w:p>
    <w:p w:rsidR="00AB2198" w:rsidRDefault="00AB2198" w:rsidP="00AB2198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B2198" w:rsidRDefault="00AB2198" w:rsidP="00AB2198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образования «Михайловское сельское поселение»,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 </w:t>
      </w:r>
    </w:p>
    <w:p w:rsidR="00AB2198" w:rsidRDefault="00AB2198" w:rsidP="00AB2198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AB2198" w:rsidRDefault="00AB2198" w:rsidP="00AB2198">
      <w:pPr>
        <w:ind w:firstLine="709"/>
        <w:jc w:val="both"/>
        <w:rPr>
          <w:szCs w:val="28"/>
        </w:rPr>
      </w:pPr>
    </w:p>
    <w:p w:rsidR="00AB2198" w:rsidRDefault="00AB2198" w:rsidP="00AB2198">
      <w:pPr>
        <w:ind w:firstLine="709"/>
        <w:jc w:val="both"/>
        <w:rPr>
          <w:szCs w:val="28"/>
        </w:rPr>
      </w:pPr>
    </w:p>
    <w:p w:rsidR="00AB2198" w:rsidRDefault="00AB2198" w:rsidP="00AB21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AB2198" w:rsidRDefault="00AB2198" w:rsidP="00AB219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AB2198" w:rsidRDefault="00AB2198" w:rsidP="00AB2198">
      <w:pPr>
        <w:rPr>
          <w:szCs w:val="28"/>
        </w:rPr>
        <w:sectPr w:rsidR="00AB2198">
          <w:pgSz w:w="11907" w:h="16840"/>
          <w:pgMar w:top="1134" w:right="851" w:bottom="1134" w:left="1701" w:header="720" w:footer="720" w:gutter="0"/>
          <w:cols w:space="720"/>
        </w:sectPr>
      </w:pPr>
    </w:p>
    <w:p w:rsidR="00AB2198" w:rsidRDefault="00AB2198" w:rsidP="00AB2198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AB2198" w:rsidRDefault="00AB2198" w:rsidP="00AB2198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B2198" w:rsidRDefault="00AB2198" w:rsidP="00AB2198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A3063E">
        <w:t xml:space="preserve">11 января 2017 года № </w:t>
      </w:r>
      <w:r w:rsidR="00A3063E">
        <w:t>8</w:t>
      </w:r>
      <w:bookmarkStart w:id="2" w:name="_GoBack"/>
      <w:bookmarkEnd w:id="2"/>
      <w:r w:rsidR="00A3063E">
        <w:t>-П</w:t>
      </w:r>
    </w:p>
    <w:p w:rsidR="00AB2198" w:rsidRDefault="00AB2198" w:rsidP="00AB2198">
      <w:pPr>
        <w:ind w:firstLine="4395"/>
      </w:pPr>
    </w:p>
    <w:p w:rsidR="00AB2198" w:rsidRDefault="00AB2198" w:rsidP="00AB2198">
      <w:pPr>
        <w:jc w:val="center"/>
      </w:pPr>
    </w:p>
    <w:p w:rsidR="00AB2198" w:rsidRDefault="00AB2198" w:rsidP="00AB219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AB2198" w:rsidRDefault="00AB2198" w:rsidP="00AB219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AB2198" w:rsidRDefault="00AB2198" w:rsidP="00AB219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муниципального образования «Михайловское сельское поселение», передаваемого в муниципальную собственность </w:t>
      </w:r>
      <w:r>
        <w:rPr>
          <w:color w:val="000000"/>
          <w:spacing w:val="-2"/>
          <w:szCs w:val="28"/>
        </w:rPr>
        <w:br/>
      </w:r>
      <w:proofErr w:type="spellStart"/>
      <w:r>
        <w:rPr>
          <w:color w:val="000000"/>
          <w:spacing w:val="-2"/>
          <w:szCs w:val="28"/>
        </w:rPr>
        <w:t>Олонецкого</w:t>
      </w:r>
      <w:proofErr w:type="spellEnd"/>
      <w:r>
        <w:rPr>
          <w:color w:val="000000"/>
          <w:spacing w:val="-2"/>
          <w:szCs w:val="28"/>
        </w:rPr>
        <w:t xml:space="preserve"> национального муниципального района</w:t>
      </w:r>
    </w:p>
    <w:p w:rsidR="00AB2198" w:rsidRDefault="00AB2198" w:rsidP="00AB2198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AB2198" w:rsidRDefault="00AB2198" w:rsidP="00AB2198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1"/>
        <w:gridCol w:w="2551"/>
        <w:gridCol w:w="3544"/>
      </w:tblGrid>
      <w:tr w:rsidR="00AB2198" w:rsidTr="00AB2198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8" w:rsidRDefault="00AB2198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8" w:rsidRDefault="00AB2198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98" w:rsidRDefault="00AB2198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B2198" w:rsidTr="00AB2198"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8" w:rsidRDefault="00AB2198" w:rsidP="00AB2198">
            <w:pPr>
              <w:ind w:right="1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Памятник Славы </w:t>
            </w:r>
            <w:proofErr w:type="gramStart"/>
            <w:r>
              <w:rPr>
                <w:szCs w:val="28"/>
              </w:rPr>
              <w:t>одно-сельчанам</w:t>
            </w:r>
            <w:proofErr w:type="gramEnd"/>
            <w:r>
              <w:rPr>
                <w:szCs w:val="28"/>
              </w:rPr>
              <w:t xml:space="preserve">, погибшим </w:t>
            </w:r>
            <w:r>
              <w:rPr>
                <w:szCs w:val="28"/>
              </w:rPr>
              <w:br/>
              <w:t>в 1941 – 1945 годах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8" w:rsidRDefault="00AB2198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с. Михайловское,</w:t>
            </w:r>
          </w:p>
          <w:p w:rsidR="00AB2198" w:rsidRDefault="00AB2198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 ул. Новая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98" w:rsidRDefault="00AB2198" w:rsidP="00AB2198">
            <w:pPr>
              <w:tabs>
                <w:tab w:val="left" w:pos="3392"/>
              </w:tabs>
              <w:spacing w:after="120"/>
              <w:ind w:right="1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установки 1977, площадь земельного участка 81,0 кв. м </w:t>
            </w:r>
          </w:p>
        </w:tc>
      </w:tr>
    </w:tbl>
    <w:p w:rsidR="00AB2198" w:rsidRDefault="00AB2198" w:rsidP="00AB2198">
      <w:pPr>
        <w:autoSpaceDE w:val="0"/>
        <w:autoSpaceDN w:val="0"/>
        <w:adjustRightInd w:val="0"/>
        <w:jc w:val="both"/>
        <w:rPr>
          <w:szCs w:val="28"/>
        </w:rPr>
      </w:pPr>
    </w:p>
    <w:p w:rsidR="00AB2198" w:rsidRDefault="00AB2198" w:rsidP="00AB219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063E"/>
    <w:rsid w:val="00A36C25"/>
    <w:rsid w:val="00A545D1"/>
    <w:rsid w:val="00A72BAF"/>
    <w:rsid w:val="00A9267C"/>
    <w:rsid w:val="00A92C19"/>
    <w:rsid w:val="00A92C29"/>
    <w:rsid w:val="00AA36E4"/>
    <w:rsid w:val="00AA4F6A"/>
    <w:rsid w:val="00AB2198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D418-490A-49FC-B5AB-4FD84A2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2017-01-09T07:00:00Z</cp:lastPrinted>
  <dcterms:created xsi:type="dcterms:W3CDTF">2017-01-09T07:01:00Z</dcterms:created>
  <dcterms:modified xsi:type="dcterms:W3CDTF">2017-01-12T12:40:00Z</dcterms:modified>
</cp:coreProperties>
</file>