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0DE65AB" wp14:editId="4EEF299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C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</w:t>
      </w:r>
      <w:bookmarkStart w:id="0" w:name="_GoBack"/>
      <w:bookmarkEnd w:id="0"/>
      <w:r>
        <w:rPr>
          <w:noProof/>
          <w:spacing w:val="30"/>
          <w:sz w:val="32"/>
        </w:rPr>
        <w:t>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E3CD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E3CDD">
        <w:t>9 февраля 2017 года № 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DD62E6" w:rsidRDefault="00C575AA" w:rsidP="00AA22FE">
      <w:pPr>
        <w:autoSpaceDE w:val="0"/>
        <w:autoSpaceDN w:val="0"/>
        <w:adjustRightInd w:val="0"/>
        <w:ind w:right="141"/>
        <w:jc w:val="center"/>
        <w:rPr>
          <w:b/>
          <w:sz w:val="27"/>
          <w:szCs w:val="27"/>
        </w:rPr>
      </w:pPr>
      <w:r w:rsidRPr="00DD62E6">
        <w:rPr>
          <w:b/>
          <w:sz w:val="27"/>
          <w:szCs w:val="27"/>
        </w:rPr>
        <w:t>О внесении изменени</w:t>
      </w:r>
      <w:r w:rsidR="00677137" w:rsidRPr="00DD62E6">
        <w:rPr>
          <w:b/>
          <w:sz w:val="27"/>
          <w:szCs w:val="27"/>
        </w:rPr>
        <w:t>й</w:t>
      </w:r>
      <w:r w:rsidRPr="00DD62E6">
        <w:rPr>
          <w:b/>
          <w:sz w:val="27"/>
          <w:szCs w:val="27"/>
        </w:rPr>
        <w:t xml:space="preserve"> в постановление Правительства </w:t>
      </w:r>
      <w:r w:rsidRPr="00DD62E6">
        <w:rPr>
          <w:b/>
          <w:sz w:val="27"/>
          <w:szCs w:val="27"/>
        </w:rPr>
        <w:br/>
        <w:t xml:space="preserve">Республики Карелия от </w:t>
      </w:r>
      <w:r w:rsidR="00677137" w:rsidRPr="00DD62E6">
        <w:rPr>
          <w:b/>
          <w:sz w:val="27"/>
          <w:szCs w:val="27"/>
        </w:rPr>
        <w:t>15 апреля</w:t>
      </w:r>
      <w:r w:rsidRPr="00DD62E6">
        <w:rPr>
          <w:b/>
          <w:sz w:val="27"/>
          <w:szCs w:val="27"/>
        </w:rPr>
        <w:t xml:space="preserve"> 201</w:t>
      </w:r>
      <w:r w:rsidR="00677137" w:rsidRPr="00DD62E6">
        <w:rPr>
          <w:b/>
          <w:sz w:val="27"/>
          <w:szCs w:val="27"/>
        </w:rPr>
        <w:t>4</w:t>
      </w:r>
      <w:r w:rsidRPr="00DD62E6">
        <w:rPr>
          <w:b/>
          <w:sz w:val="27"/>
          <w:szCs w:val="27"/>
        </w:rPr>
        <w:t xml:space="preserve"> года № </w:t>
      </w:r>
      <w:r w:rsidR="00677137" w:rsidRPr="00DD62E6">
        <w:rPr>
          <w:b/>
          <w:sz w:val="27"/>
          <w:szCs w:val="27"/>
        </w:rPr>
        <w:t>112</w:t>
      </w:r>
      <w:r w:rsidRPr="00DD62E6">
        <w:rPr>
          <w:b/>
          <w:sz w:val="27"/>
          <w:szCs w:val="27"/>
        </w:rPr>
        <w:t>-П</w:t>
      </w:r>
    </w:p>
    <w:p w:rsidR="00C575AA" w:rsidRPr="00DD62E6" w:rsidRDefault="00C575AA" w:rsidP="00AA22FE">
      <w:pPr>
        <w:autoSpaceDE w:val="0"/>
        <w:autoSpaceDN w:val="0"/>
        <w:adjustRightInd w:val="0"/>
        <w:ind w:right="141" w:firstLine="540"/>
        <w:jc w:val="center"/>
        <w:rPr>
          <w:sz w:val="27"/>
          <w:szCs w:val="27"/>
        </w:rPr>
      </w:pPr>
    </w:p>
    <w:p w:rsidR="00C575AA" w:rsidRPr="00DD62E6" w:rsidRDefault="00C575AA" w:rsidP="00AA22FE">
      <w:pPr>
        <w:autoSpaceDE w:val="0"/>
        <w:autoSpaceDN w:val="0"/>
        <w:adjustRightInd w:val="0"/>
        <w:ind w:right="141" w:firstLine="540"/>
        <w:jc w:val="both"/>
        <w:rPr>
          <w:sz w:val="27"/>
          <w:szCs w:val="27"/>
        </w:rPr>
      </w:pPr>
      <w:r w:rsidRPr="00DD62E6">
        <w:rPr>
          <w:sz w:val="27"/>
          <w:szCs w:val="27"/>
        </w:rPr>
        <w:t xml:space="preserve">Правительство Республики Карелия </w:t>
      </w:r>
      <w:proofErr w:type="gramStart"/>
      <w:r w:rsidRPr="00DD62E6">
        <w:rPr>
          <w:b/>
          <w:sz w:val="27"/>
          <w:szCs w:val="27"/>
        </w:rPr>
        <w:t>п</w:t>
      </w:r>
      <w:proofErr w:type="gramEnd"/>
      <w:r w:rsidRPr="00DD62E6">
        <w:rPr>
          <w:b/>
          <w:sz w:val="27"/>
          <w:szCs w:val="27"/>
        </w:rPr>
        <w:t xml:space="preserve"> о с т а н о в л я е т</w:t>
      </w:r>
      <w:r w:rsidRPr="00DD62E6">
        <w:rPr>
          <w:sz w:val="27"/>
          <w:szCs w:val="27"/>
        </w:rPr>
        <w:t>:</w:t>
      </w:r>
    </w:p>
    <w:p w:rsidR="00600A9C" w:rsidRPr="00DD62E6" w:rsidRDefault="00AA22FE" w:rsidP="00600A9C">
      <w:pPr>
        <w:ind w:firstLine="540"/>
        <w:jc w:val="both"/>
        <w:rPr>
          <w:sz w:val="27"/>
          <w:szCs w:val="27"/>
        </w:rPr>
      </w:pPr>
      <w:r w:rsidRPr="00DD62E6">
        <w:rPr>
          <w:sz w:val="27"/>
          <w:szCs w:val="27"/>
        </w:rPr>
        <w:t xml:space="preserve">1. </w:t>
      </w:r>
      <w:proofErr w:type="gramStart"/>
      <w:r w:rsidR="00C575AA" w:rsidRPr="00DD62E6">
        <w:rPr>
          <w:sz w:val="27"/>
          <w:szCs w:val="27"/>
        </w:rPr>
        <w:t xml:space="preserve">Внести в </w:t>
      </w:r>
      <w:r w:rsidRPr="00DD62E6">
        <w:rPr>
          <w:sz w:val="27"/>
          <w:szCs w:val="27"/>
        </w:rPr>
        <w:t xml:space="preserve">раздел </w:t>
      </w:r>
      <w:r w:rsidRPr="00DD62E6">
        <w:rPr>
          <w:sz w:val="27"/>
          <w:szCs w:val="27"/>
          <w:lang w:val="en-US"/>
        </w:rPr>
        <w:t>II</w:t>
      </w:r>
      <w:r w:rsidRPr="00DD62E6">
        <w:rPr>
          <w:sz w:val="27"/>
          <w:szCs w:val="27"/>
        </w:rPr>
        <w:t xml:space="preserve"> государственной программы Республики Карелия «Эффективное управление региональными и муниципальными финансами в Республике Карелия», утвержденной </w:t>
      </w:r>
      <w:r w:rsidR="00C575AA" w:rsidRPr="00DD62E6">
        <w:rPr>
          <w:sz w:val="27"/>
          <w:szCs w:val="27"/>
        </w:rPr>
        <w:t>постановление</w:t>
      </w:r>
      <w:r w:rsidRPr="00DD62E6">
        <w:rPr>
          <w:sz w:val="27"/>
          <w:szCs w:val="27"/>
        </w:rPr>
        <w:t>м</w:t>
      </w:r>
      <w:r w:rsidR="00C575AA" w:rsidRPr="00DD62E6">
        <w:rPr>
          <w:sz w:val="27"/>
          <w:szCs w:val="27"/>
        </w:rPr>
        <w:t xml:space="preserve"> Правительства Республики Карелия</w:t>
      </w:r>
      <w:r w:rsidRPr="00DD62E6">
        <w:rPr>
          <w:sz w:val="27"/>
          <w:szCs w:val="27"/>
        </w:rPr>
        <w:t xml:space="preserve"> </w:t>
      </w:r>
      <w:r w:rsidR="00C575AA" w:rsidRPr="00DD62E6">
        <w:rPr>
          <w:sz w:val="27"/>
          <w:szCs w:val="27"/>
        </w:rPr>
        <w:t xml:space="preserve">от </w:t>
      </w:r>
      <w:r w:rsidRPr="00DD62E6">
        <w:rPr>
          <w:sz w:val="27"/>
          <w:szCs w:val="27"/>
        </w:rPr>
        <w:t>15 апреля</w:t>
      </w:r>
      <w:r w:rsidR="00C575AA" w:rsidRPr="00DD62E6">
        <w:rPr>
          <w:sz w:val="27"/>
          <w:szCs w:val="27"/>
        </w:rPr>
        <w:t xml:space="preserve"> 201</w:t>
      </w:r>
      <w:r w:rsidRPr="00DD62E6">
        <w:rPr>
          <w:sz w:val="27"/>
          <w:szCs w:val="27"/>
        </w:rPr>
        <w:t>4</w:t>
      </w:r>
      <w:r w:rsidR="00C575AA" w:rsidRPr="00DD62E6">
        <w:rPr>
          <w:sz w:val="27"/>
          <w:szCs w:val="27"/>
        </w:rPr>
        <w:t xml:space="preserve"> года № </w:t>
      </w:r>
      <w:r w:rsidRPr="00DD62E6">
        <w:rPr>
          <w:sz w:val="27"/>
          <w:szCs w:val="27"/>
        </w:rPr>
        <w:t>11</w:t>
      </w:r>
      <w:r w:rsidR="00C575AA" w:rsidRPr="00DD62E6">
        <w:rPr>
          <w:sz w:val="27"/>
          <w:szCs w:val="27"/>
        </w:rPr>
        <w:t xml:space="preserve">2-П «Об утверждении </w:t>
      </w:r>
      <w:r w:rsidRPr="00DD62E6">
        <w:rPr>
          <w:sz w:val="27"/>
          <w:szCs w:val="27"/>
        </w:rPr>
        <w:t xml:space="preserve">государственной программы Республики Карелия «Эффективное управление региональными и муниципальными финансами в Республике Карелия» </w:t>
      </w:r>
      <w:r w:rsidR="00C575AA" w:rsidRPr="00DD62E6">
        <w:rPr>
          <w:sz w:val="27"/>
          <w:szCs w:val="27"/>
        </w:rPr>
        <w:t xml:space="preserve">(Собрание законодательства Республики Карелия, </w:t>
      </w:r>
      <w:r w:rsidRPr="00DD62E6">
        <w:rPr>
          <w:sz w:val="27"/>
          <w:szCs w:val="27"/>
        </w:rPr>
        <w:t xml:space="preserve"> 2014, № 4,  ст. 610;</w:t>
      </w:r>
      <w:proofErr w:type="gramEnd"/>
      <w:r w:rsidRPr="00DD62E6">
        <w:rPr>
          <w:sz w:val="27"/>
          <w:szCs w:val="27"/>
        </w:rPr>
        <w:t xml:space="preserve"> </w:t>
      </w:r>
      <w:r w:rsidR="00C575AA" w:rsidRPr="00DD62E6">
        <w:rPr>
          <w:sz w:val="27"/>
          <w:szCs w:val="27"/>
        </w:rPr>
        <w:t xml:space="preserve"> </w:t>
      </w:r>
      <w:proofErr w:type="gramStart"/>
      <w:r w:rsidR="00C575AA" w:rsidRPr="00DD62E6">
        <w:rPr>
          <w:sz w:val="27"/>
          <w:szCs w:val="27"/>
        </w:rPr>
        <w:t xml:space="preserve">2015, </w:t>
      </w:r>
      <w:r w:rsidR="00593078">
        <w:rPr>
          <w:sz w:val="27"/>
          <w:szCs w:val="27"/>
        </w:rPr>
        <w:t xml:space="preserve">               </w:t>
      </w:r>
      <w:r w:rsidR="00C575AA" w:rsidRPr="00DD62E6">
        <w:rPr>
          <w:sz w:val="27"/>
          <w:szCs w:val="27"/>
        </w:rPr>
        <w:t xml:space="preserve">№ </w:t>
      </w:r>
      <w:r w:rsidRPr="00DD62E6">
        <w:rPr>
          <w:sz w:val="27"/>
          <w:szCs w:val="27"/>
        </w:rPr>
        <w:t>11</w:t>
      </w:r>
      <w:r w:rsidR="00C575AA" w:rsidRPr="00DD62E6">
        <w:rPr>
          <w:sz w:val="27"/>
          <w:szCs w:val="27"/>
        </w:rPr>
        <w:t xml:space="preserve">, ст. </w:t>
      </w:r>
      <w:r w:rsidRPr="00DD62E6">
        <w:rPr>
          <w:sz w:val="27"/>
          <w:szCs w:val="27"/>
        </w:rPr>
        <w:t>2103</w:t>
      </w:r>
      <w:r w:rsidR="00C575AA" w:rsidRPr="00DD62E6">
        <w:rPr>
          <w:sz w:val="27"/>
          <w:szCs w:val="27"/>
        </w:rPr>
        <w:t>;</w:t>
      </w:r>
      <w:r w:rsidR="00600A9C" w:rsidRPr="00DD62E6">
        <w:rPr>
          <w:sz w:val="27"/>
          <w:szCs w:val="27"/>
        </w:rPr>
        <w:t xml:space="preserve"> Официальный интернет-портал правовой информации (</w:t>
      </w:r>
      <w:r w:rsidR="00600A9C" w:rsidRPr="00DD62E6">
        <w:rPr>
          <w:sz w:val="27"/>
          <w:szCs w:val="27"/>
          <w:lang w:val="en-US"/>
        </w:rPr>
        <w:t>www</w:t>
      </w:r>
      <w:r w:rsidR="00600A9C" w:rsidRPr="00DD62E6">
        <w:rPr>
          <w:sz w:val="27"/>
          <w:szCs w:val="27"/>
        </w:rPr>
        <w:t>.</w:t>
      </w:r>
      <w:proofErr w:type="spellStart"/>
      <w:r w:rsidR="00600A9C" w:rsidRPr="00DD62E6">
        <w:rPr>
          <w:sz w:val="27"/>
          <w:szCs w:val="27"/>
          <w:lang w:val="en-US"/>
        </w:rPr>
        <w:t>pravo</w:t>
      </w:r>
      <w:proofErr w:type="spellEnd"/>
      <w:r w:rsidR="00600A9C" w:rsidRPr="00DD62E6">
        <w:rPr>
          <w:sz w:val="27"/>
          <w:szCs w:val="27"/>
        </w:rPr>
        <w:t>.</w:t>
      </w:r>
      <w:proofErr w:type="spellStart"/>
      <w:r w:rsidR="00600A9C" w:rsidRPr="00DD62E6">
        <w:rPr>
          <w:sz w:val="27"/>
          <w:szCs w:val="27"/>
          <w:lang w:val="en-US"/>
        </w:rPr>
        <w:t>gov</w:t>
      </w:r>
      <w:proofErr w:type="spellEnd"/>
      <w:r w:rsidR="00600A9C" w:rsidRPr="00DD62E6">
        <w:rPr>
          <w:sz w:val="27"/>
          <w:szCs w:val="27"/>
        </w:rPr>
        <w:t>.</w:t>
      </w:r>
      <w:proofErr w:type="spellStart"/>
      <w:r w:rsidR="00600A9C" w:rsidRPr="00DD62E6">
        <w:rPr>
          <w:sz w:val="27"/>
          <w:szCs w:val="27"/>
          <w:lang w:val="en-US"/>
        </w:rPr>
        <w:t>ru</w:t>
      </w:r>
      <w:proofErr w:type="spellEnd"/>
      <w:r w:rsidR="00600A9C" w:rsidRPr="00DD62E6">
        <w:rPr>
          <w:sz w:val="27"/>
          <w:szCs w:val="27"/>
        </w:rPr>
        <w:t xml:space="preserve">), </w:t>
      </w:r>
      <w:r w:rsidR="00E06856" w:rsidRPr="00DD62E6">
        <w:rPr>
          <w:sz w:val="27"/>
          <w:szCs w:val="27"/>
        </w:rPr>
        <w:t xml:space="preserve">3 августа </w:t>
      </w:r>
      <w:r w:rsidR="00600A9C" w:rsidRPr="00DD62E6">
        <w:rPr>
          <w:sz w:val="27"/>
          <w:szCs w:val="27"/>
        </w:rPr>
        <w:t>2016 года, № 10002016</w:t>
      </w:r>
      <w:r w:rsidR="00E06856" w:rsidRPr="00DD62E6">
        <w:rPr>
          <w:sz w:val="27"/>
          <w:szCs w:val="27"/>
        </w:rPr>
        <w:t>0803</w:t>
      </w:r>
      <w:r w:rsidR="00600A9C" w:rsidRPr="00DD62E6">
        <w:rPr>
          <w:sz w:val="27"/>
          <w:szCs w:val="27"/>
        </w:rPr>
        <w:t>000</w:t>
      </w:r>
      <w:r w:rsidR="00E06856" w:rsidRPr="00DD62E6">
        <w:rPr>
          <w:sz w:val="27"/>
          <w:szCs w:val="27"/>
        </w:rPr>
        <w:t xml:space="preserve">3; 29 декабря </w:t>
      </w:r>
      <w:r w:rsidR="00593078">
        <w:rPr>
          <w:sz w:val="27"/>
          <w:szCs w:val="27"/>
        </w:rPr>
        <w:t xml:space="preserve">                  </w:t>
      </w:r>
      <w:r w:rsidR="00E06856" w:rsidRPr="00DD62E6">
        <w:rPr>
          <w:sz w:val="27"/>
          <w:szCs w:val="27"/>
        </w:rPr>
        <w:t>2016 года, № 1000201612290003</w:t>
      </w:r>
      <w:r w:rsidR="00600A9C" w:rsidRPr="00DD62E6">
        <w:rPr>
          <w:sz w:val="27"/>
          <w:szCs w:val="27"/>
        </w:rPr>
        <w:t>)</w:t>
      </w:r>
      <w:r w:rsidR="00E06856" w:rsidRPr="00DD62E6">
        <w:rPr>
          <w:sz w:val="27"/>
          <w:szCs w:val="27"/>
        </w:rPr>
        <w:t>, следующие изменения:</w:t>
      </w:r>
      <w:proofErr w:type="gramEnd"/>
    </w:p>
    <w:p w:rsidR="00AB4369" w:rsidRPr="00DD62E6" w:rsidRDefault="00AB4369" w:rsidP="00600A9C">
      <w:pPr>
        <w:ind w:firstLine="540"/>
        <w:jc w:val="both"/>
        <w:rPr>
          <w:sz w:val="27"/>
          <w:szCs w:val="27"/>
        </w:rPr>
      </w:pPr>
      <w:r w:rsidRPr="00DD62E6">
        <w:rPr>
          <w:sz w:val="27"/>
          <w:szCs w:val="27"/>
        </w:rPr>
        <w:t>1) в абзаце десятом слова «соответствующего (</w:t>
      </w:r>
      <w:proofErr w:type="spellStart"/>
      <w:r w:rsidRPr="00DD62E6">
        <w:rPr>
          <w:sz w:val="27"/>
          <w:szCs w:val="27"/>
          <w:lang w:val="en-US"/>
        </w:rPr>
        <w:t>i</w:t>
      </w:r>
      <w:proofErr w:type="spellEnd"/>
      <w:r w:rsidRPr="00DD62E6">
        <w:rPr>
          <w:sz w:val="27"/>
          <w:szCs w:val="27"/>
        </w:rPr>
        <w:t xml:space="preserve">) муниципального района (городского округа)» заменить словами «соответствующего </w:t>
      </w:r>
      <w:r w:rsidR="00AD61CE" w:rsidRPr="00DD62E6">
        <w:rPr>
          <w:sz w:val="27"/>
          <w:szCs w:val="27"/>
        </w:rPr>
        <w:t>(</w:t>
      </w:r>
      <w:proofErr w:type="spellStart"/>
      <w:r w:rsidR="00AD61CE" w:rsidRPr="00DD62E6">
        <w:rPr>
          <w:sz w:val="27"/>
          <w:szCs w:val="27"/>
          <w:lang w:val="en-US"/>
        </w:rPr>
        <w:t>i</w:t>
      </w:r>
      <w:proofErr w:type="spellEnd"/>
      <w:r w:rsidR="00AD61CE" w:rsidRPr="00DD62E6">
        <w:rPr>
          <w:sz w:val="27"/>
          <w:szCs w:val="27"/>
        </w:rPr>
        <w:t xml:space="preserve">) муниципального района </w:t>
      </w:r>
      <w:r w:rsidR="009E222D" w:rsidRPr="00DD62E6">
        <w:rPr>
          <w:sz w:val="27"/>
          <w:szCs w:val="27"/>
        </w:rPr>
        <w:t>(</w:t>
      </w:r>
      <w:r w:rsidR="00AD61CE" w:rsidRPr="00DD62E6">
        <w:rPr>
          <w:sz w:val="27"/>
          <w:szCs w:val="27"/>
        </w:rPr>
        <w:t>с учетом поселений, входящих в его состав) (городского округа)»;</w:t>
      </w:r>
    </w:p>
    <w:p w:rsidR="00AD61CE" w:rsidRPr="00DD62E6" w:rsidRDefault="00AD61CE" w:rsidP="00AD61CE">
      <w:pPr>
        <w:ind w:firstLine="540"/>
        <w:jc w:val="both"/>
        <w:rPr>
          <w:sz w:val="27"/>
          <w:szCs w:val="27"/>
        </w:rPr>
      </w:pPr>
      <w:r w:rsidRPr="00DD62E6">
        <w:rPr>
          <w:sz w:val="27"/>
          <w:szCs w:val="27"/>
        </w:rPr>
        <w:t>2) в абзаце одиннадцатом слова «муниципальных районов (городских округов)» заменить словами «муниципальных районов (с учетом поселений, входящих в их состав) (городск</w:t>
      </w:r>
      <w:r w:rsidR="009E222D" w:rsidRPr="00DD62E6">
        <w:rPr>
          <w:sz w:val="27"/>
          <w:szCs w:val="27"/>
        </w:rPr>
        <w:t>их</w:t>
      </w:r>
      <w:r w:rsidRPr="00DD62E6">
        <w:rPr>
          <w:sz w:val="27"/>
          <w:szCs w:val="27"/>
        </w:rPr>
        <w:t xml:space="preserve"> округ</w:t>
      </w:r>
      <w:r w:rsidR="009E222D" w:rsidRPr="00DD62E6">
        <w:rPr>
          <w:sz w:val="27"/>
          <w:szCs w:val="27"/>
        </w:rPr>
        <w:t>ов</w:t>
      </w:r>
      <w:r w:rsidRPr="00DD62E6">
        <w:rPr>
          <w:sz w:val="27"/>
          <w:szCs w:val="27"/>
        </w:rPr>
        <w:t>)»;</w:t>
      </w:r>
    </w:p>
    <w:p w:rsidR="009E222D" w:rsidRPr="00DD62E6" w:rsidRDefault="009E222D" w:rsidP="00AD61CE">
      <w:pPr>
        <w:ind w:firstLine="540"/>
        <w:jc w:val="both"/>
        <w:rPr>
          <w:sz w:val="27"/>
          <w:szCs w:val="27"/>
        </w:rPr>
      </w:pPr>
      <w:r w:rsidRPr="00DD62E6">
        <w:rPr>
          <w:sz w:val="27"/>
          <w:szCs w:val="27"/>
        </w:rPr>
        <w:t>3) дополнить абзацем следующего содержания:</w:t>
      </w:r>
    </w:p>
    <w:p w:rsidR="009E222D" w:rsidRPr="00DD62E6" w:rsidRDefault="009E222D" w:rsidP="00AD61CE">
      <w:pPr>
        <w:ind w:firstLine="540"/>
        <w:jc w:val="both"/>
        <w:rPr>
          <w:sz w:val="27"/>
          <w:szCs w:val="27"/>
        </w:rPr>
      </w:pPr>
      <w:r w:rsidRPr="00DD62E6">
        <w:rPr>
          <w:sz w:val="27"/>
          <w:szCs w:val="27"/>
        </w:rPr>
        <w:t>«Компенсация дополнительных расходов муниципальных учреждений поселений в связи с изменением ставки налога на имущество организаций осуществляется из бюджета муниципального района в форме иных межбюджетных трансфертов</w:t>
      </w:r>
      <w:proofErr w:type="gramStart"/>
      <w:r w:rsidRPr="00DD62E6">
        <w:rPr>
          <w:sz w:val="27"/>
          <w:szCs w:val="27"/>
        </w:rPr>
        <w:t>.».</w:t>
      </w:r>
      <w:proofErr w:type="gramEnd"/>
    </w:p>
    <w:p w:rsidR="00C575AA" w:rsidRDefault="009E222D" w:rsidP="00593078">
      <w:pPr>
        <w:spacing w:after="120"/>
        <w:ind w:firstLine="540"/>
        <w:jc w:val="both"/>
        <w:rPr>
          <w:szCs w:val="28"/>
        </w:rPr>
      </w:pPr>
      <w:r w:rsidRPr="00DD62E6">
        <w:rPr>
          <w:sz w:val="27"/>
          <w:szCs w:val="27"/>
        </w:rPr>
        <w:t>2. Действие настоящего постановления распространяется на правоотношения, возникшие с 1 января 2017 года.</w:t>
      </w:r>
      <w:r w:rsidR="00C575AA">
        <w:rPr>
          <w:szCs w:val="28"/>
        </w:rPr>
        <w:t xml:space="preserve"> 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EC6C74" w:rsidRDefault="00EC6C74" w:rsidP="00DD62E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9E222D"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93078"/>
    <w:rsid w:val="005C332A"/>
    <w:rsid w:val="005C45D2"/>
    <w:rsid w:val="005C6C28"/>
    <w:rsid w:val="005E6921"/>
    <w:rsid w:val="005F0A11"/>
    <w:rsid w:val="00600A9C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77137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9E222D"/>
    <w:rsid w:val="009E3CDD"/>
    <w:rsid w:val="00A1479B"/>
    <w:rsid w:val="00A158E1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22FE"/>
    <w:rsid w:val="00AA36E4"/>
    <w:rsid w:val="00AA4F6A"/>
    <w:rsid w:val="00AB4369"/>
    <w:rsid w:val="00AB6E2A"/>
    <w:rsid w:val="00AC3683"/>
    <w:rsid w:val="00AC72DD"/>
    <w:rsid w:val="00AC7D1C"/>
    <w:rsid w:val="00AD61CE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575A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D62E6"/>
    <w:rsid w:val="00DF3DAD"/>
    <w:rsid w:val="00E01561"/>
    <w:rsid w:val="00E06856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F66B3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DC83-DF59-4E91-BEC8-362D08A9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2017-02-13T10:53:00Z</cp:lastPrinted>
  <dcterms:created xsi:type="dcterms:W3CDTF">2017-02-09T06:31:00Z</dcterms:created>
  <dcterms:modified xsi:type="dcterms:W3CDTF">2017-02-13T10:53:00Z</dcterms:modified>
</cp:coreProperties>
</file>