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72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272A7">
      <w:pPr>
        <w:spacing w:before="240"/>
        <w:ind w:left="-142"/>
        <w:jc w:val="center"/>
      </w:pPr>
      <w:r>
        <w:t xml:space="preserve">от </w:t>
      </w:r>
      <w:r w:rsidR="009272A7">
        <w:t>14 февраля 2017 года № 55-П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972D4" w:rsidRDefault="004972D4" w:rsidP="00B07529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4972D4">
        <w:rPr>
          <w:b/>
          <w:szCs w:val="28"/>
        </w:rPr>
        <w:t xml:space="preserve">О направлении в 2017 году средств федерального бюджета </w:t>
      </w:r>
    </w:p>
    <w:p w:rsidR="004972D4" w:rsidRDefault="004972D4" w:rsidP="00B07529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proofErr w:type="gramStart"/>
      <w:r w:rsidRPr="004972D4">
        <w:rPr>
          <w:b/>
          <w:szCs w:val="28"/>
        </w:rPr>
        <w:t xml:space="preserve">на предоставление жилищных субсидий (единовременных </w:t>
      </w:r>
      <w:proofErr w:type="gramEnd"/>
    </w:p>
    <w:p w:rsidR="004972D4" w:rsidRDefault="004972D4" w:rsidP="00B07529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4972D4">
        <w:rPr>
          <w:b/>
          <w:szCs w:val="28"/>
        </w:rPr>
        <w:t xml:space="preserve">социальных выплат) гражданам, выезжающим из районов </w:t>
      </w:r>
    </w:p>
    <w:p w:rsidR="008951E0" w:rsidRPr="004972D4" w:rsidRDefault="004972D4" w:rsidP="00B07529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4972D4">
        <w:rPr>
          <w:b/>
          <w:szCs w:val="28"/>
        </w:rPr>
        <w:t>Крайнего Севера и приравненных к ним местностей</w:t>
      </w:r>
    </w:p>
    <w:p w:rsidR="004972D4" w:rsidRDefault="004972D4" w:rsidP="00B07529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</w:p>
    <w:p w:rsidR="00B07529" w:rsidRDefault="00B07529" w:rsidP="00B07529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В соответствии с Законом Республики Карелия от 18 июля 2014 года </w:t>
      </w:r>
      <w:r w:rsidR="00266D58">
        <w:rPr>
          <w:szCs w:val="28"/>
        </w:rPr>
        <w:t xml:space="preserve">             </w:t>
      </w:r>
      <w:r>
        <w:rPr>
          <w:szCs w:val="28"/>
        </w:rPr>
        <w:t>№ 1824-ЗРК «О направлении средств федерального бюджета на предоставление жилищных субсидий (единовременных социальных выплат) гражданам, выезжающим из районов Крайнего Севера и приравненных к ним местностей</w:t>
      </w:r>
      <w:r w:rsidR="00266D58">
        <w:rPr>
          <w:szCs w:val="28"/>
        </w:rPr>
        <w:t xml:space="preserve">» Правительство Республики Карелия </w:t>
      </w:r>
      <w:proofErr w:type="gramStart"/>
      <w:r w:rsidR="00266D58" w:rsidRPr="00266D58">
        <w:rPr>
          <w:b/>
          <w:szCs w:val="28"/>
        </w:rPr>
        <w:t>п</w:t>
      </w:r>
      <w:proofErr w:type="gramEnd"/>
      <w:r w:rsidR="00266D58" w:rsidRPr="00266D58">
        <w:rPr>
          <w:b/>
          <w:szCs w:val="28"/>
        </w:rPr>
        <w:t xml:space="preserve"> о с т а н о в л я е т</w:t>
      </w:r>
      <w:r w:rsidR="00266D58">
        <w:rPr>
          <w:szCs w:val="28"/>
        </w:rPr>
        <w:t>:</w:t>
      </w:r>
    </w:p>
    <w:p w:rsidR="004972D4" w:rsidRDefault="00266D58" w:rsidP="00B07529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Направить в 2017 году </w:t>
      </w:r>
      <w:r w:rsidR="004972D4">
        <w:rPr>
          <w:szCs w:val="28"/>
        </w:rPr>
        <w:t>средств</w:t>
      </w:r>
      <w:r>
        <w:rPr>
          <w:szCs w:val="28"/>
        </w:rPr>
        <w:t>а</w:t>
      </w:r>
      <w:r w:rsidR="004972D4">
        <w:rPr>
          <w:szCs w:val="28"/>
        </w:rPr>
        <w:t xml:space="preserve"> федерального бюджета</w:t>
      </w:r>
      <w:r>
        <w:rPr>
          <w:szCs w:val="28"/>
        </w:rPr>
        <w:t xml:space="preserve"> в размере тридцати процентов от объема средств, выделенных на основании Федерального закона от 19 декабря 2016 года № 415-ФЗ «О федеральном бюджете на 2017 год и на плановый период 2018 и 2019 годов» Республике Карелия </w:t>
      </w:r>
      <w:r w:rsidR="004972D4">
        <w:rPr>
          <w:szCs w:val="28"/>
        </w:rPr>
        <w:t>на предоставление жилищных субсидий (единовременных социальных выплат)</w:t>
      </w:r>
      <w:r>
        <w:rPr>
          <w:szCs w:val="28"/>
        </w:rPr>
        <w:t xml:space="preserve"> на приобретение или строительство жилых помещений (далее – жилищные субсидии)</w:t>
      </w:r>
      <w:r w:rsidR="004972D4">
        <w:rPr>
          <w:szCs w:val="28"/>
        </w:rPr>
        <w:t xml:space="preserve"> гражданам, выезжающим из</w:t>
      </w:r>
      <w:proofErr w:type="gramEnd"/>
      <w:r w:rsidR="004972D4">
        <w:rPr>
          <w:szCs w:val="28"/>
        </w:rPr>
        <w:t xml:space="preserve"> районов Крайнего Севера и приравненных к ним местностей</w:t>
      </w:r>
      <w:r>
        <w:rPr>
          <w:szCs w:val="28"/>
        </w:rPr>
        <w:t>, и гражданам, выехавшим из указанных районов и местностей не ранее 1 января 1992 года, имеющим право на получение жилищных субсидий во вторую очередь, установленную статьей 2 Федерального закона от 25 октября 2002 года                    № 125-ФЗ «О жилищных субсидиях гражданам, выезжающим из районов Крайнего Севера и приравненных к ним местностей».</w:t>
      </w:r>
    </w:p>
    <w:p w:rsidR="004972D4" w:rsidRDefault="004972D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EC6C74" w:rsidRDefault="00EC6C74" w:rsidP="00266D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66D58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972D4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2A7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7529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FD7F-1666-406A-BE43-87BBCD57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2017-02-17T11:03:00Z</cp:lastPrinted>
  <dcterms:created xsi:type="dcterms:W3CDTF">2017-02-13T09:15:00Z</dcterms:created>
  <dcterms:modified xsi:type="dcterms:W3CDTF">2017-02-17T11:03:00Z</dcterms:modified>
</cp:coreProperties>
</file>