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712E64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>Российская Ф</w:t>
      </w:r>
      <w:bookmarkStart w:id="0" w:name="_GoBack"/>
      <w:bookmarkEnd w:id="0"/>
      <w:r>
        <w:rPr>
          <w:sz w:val="32"/>
        </w:rPr>
        <w:t xml:space="preserve">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712E64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712E64">
        <w:t>9 февраля 2017 года № 59р-П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01293" w:rsidRDefault="00184065" w:rsidP="00A01293">
      <w:pPr>
        <w:spacing w:before="240" w:after="120"/>
        <w:ind w:right="140" w:firstLine="709"/>
        <w:jc w:val="both"/>
      </w:pPr>
      <w:r>
        <w:tab/>
      </w:r>
      <w:r w:rsidR="00A01293">
        <w:t xml:space="preserve">В целях реализации в 2017 году на территории </w:t>
      </w:r>
      <w:r w:rsidR="009349AF">
        <w:t>Республики Карелия мероприятий Г</w:t>
      </w:r>
      <w:r w:rsidR="00A01293">
        <w:t>осударственной программы развития сельского хозяйства и регулирования рынков сельскохозяйственной продукции, сырья и продовольствия на 2013 – 2020 годы, утвержденной постановлением Правительства Российской Федерации от 14 июля 2012 года № 717:</w:t>
      </w:r>
      <w:r w:rsidR="00A01293" w:rsidRPr="00A01293">
        <w:t xml:space="preserve"> </w:t>
      </w:r>
      <w:r w:rsidR="00A01293">
        <w:br/>
        <w:t xml:space="preserve">          Одобрить Соглашение о предоставлении субсидий из федерального бюджета бюджету субъекта Российской Федерации, заключаемое между Министерством сельского хозяйства Российской Федерации и высшим исполнительным органом государственной власти субъекта Российской Федерации (субсидии на оказание несвязанной поддержки сельскохозяйственным товаропроизводителям в области растениеводства), и поручить подписать его Министру  сельского, рыбного и охотничьего хозяйства Республики Карелия </w:t>
      </w:r>
      <w:proofErr w:type="spellStart"/>
      <w:r w:rsidR="00A01293">
        <w:t>Телицыну</w:t>
      </w:r>
      <w:proofErr w:type="spellEnd"/>
      <w:r w:rsidR="00A01293">
        <w:t xml:space="preserve"> Всеволоду Леонидовичу.</w:t>
      </w:r>
    </w:p>
    <w:p w:rsidR="006058CB" w:rsidRDefault="006058CB" w:rsidP="00E764DF">
      <w:pPr>
        <w:tabs>
          <w:tab w:val="left" w:pos="8931"/>
        </w:tabs>
        <w:spacing w:before="240" w:after="120"/>
        <w:ind w:right="424"/>
        <w:jc w:val="center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594BDC" w:rsidRDefault="00A75952" w:rsidP="009D7D6A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</w:p>
    <w:sectPr w:rsidR="00594BDC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2E64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49AF"/>
    <w:rsid w:val="009368D0"/>
    <w:rsid w:val="009847AF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01293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C74C1-F7AA-4BB5-93CF-783B689EF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2017-02-10T07:17:00Z</cp:lastPrinted>
  <dcterms:created xsi:type="dcterms:W3CDTF">2017-02-08T11:42:00Z</dcterms:created>
  <dcterms:modified xsi:type="dcterms:W3CDTF">2017-02-10T07:17:00Z</dcterms:modified>
</cp:coreProperties>
</file>