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4" w:rsidRPr="006A07D4" w:rsidRDefault="009F59C4" w:rsidP="009F59C4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outlineLvl w:val="0"/>
      </w:pPr>
      <w:r>
        <w:t>проект</w:t>
      </w:r>
    </w:p>
    <w:p w:rsidR="009F59C4" w:rsidRDefault="009F59C4" w:rsidP="009F59C4">
      <w:pPr>
        <w:keepNext/>
        <w:tabs>
          <w:tab w:val="left" w:pos="8931"/>
        </w:tabs>
        <w:spacing w:before="120"/>
        <w:ind w:right="-1"/>
        <w:jc w:val="center"/>
        <w:outlineLvl w:val="2"/>
        <w:rPr>
          <w:rFonts w:eastAsia="Times New Roman"/>
          <w:sz w:val="32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857250" cy="1114425"/>
            <wp:effectExtent l="19050" t="0" r="0" b="0"/>
            <wp:docPr id="1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C4" w:rsidRPr="00A71902" w:rsidRDefault="009F59C4" w:rsidP="009F59C4">
      <w:pPr>
        <w:keepNext/>
        <w:tabs>
          <w:tab w:val="left" w:pos="8931"/>
        </w:tabs>
        <w:spacing w:before="120"/>
        <w:ind w:right="-1"/>
        <w:jc w:val="center"/>
        <w:outlineLvl w:val="2"/>
        <w:rPr>
          <w:rFonts w:eastAsia="Times New Roman"/>
          <w:szCs w:val="20"/>
          <w:lang w:eastAsia="ru-RU"/>
        </w:rPr>
      </w:pPr>
      <w:r w:rsidRPr="00A71902">
        <w:rPr>
          <w:rFonts w:eastAsia="Times New Roman"/>
          <w:sz w:val="32"/>
          <w:szCs w:val="20"/>
          <w:lang w:eastAsia="ru-RU"/>
        </w:rPr>
        <w:t>Российская Федерация</w:t>
      </w:r>
    </w:p>
    <w:p w:rsidR="009F59C4" w:rsidRPr="00A71902" w:rsidRDefault="009F59C4" w:rsidP="009F59C4">
      <w:pPr>
        <w:keepNext/>
        <w:tabs>
          <w:tab w:val="left" w:pos="8931"/>
        </w:tabs>
        <w:spacing w:before="120"/>
        <w:ind w:right="-1"/>
        <w:jc w:val="center"/>
        <w:outlineLvl w:val="3"/>
        <w:rPr>
          <w:rFonts w:eastAsia="Times New Roman"/>
          <w:b/>
          <w:spacing w:val="40"/>
          <w:szCs w:val="20"/>
          <w:lang w:eastAsia="ru-RU"/>
        </w:rPr>
      </w:pPr>
      <w:r w:rsidRPr="00A71902">
        <w:rPr>
          <w:rFonts w:eastAsia="Times New Roman"/>
          <w:b/>
          <w:spacing w:val="40"/>
          <w:sz w:val="32"/>
          <w:szCs w:val="20"/>
          <w:lang w:eastAsia="ru-RU"/>
        </w:rPr>
        <w:t>Республика Карелия</w:t>
      </w:r>
    </w:p>
    <w:p w:rsidR="009F59C4" w:rsidRPr="00A71902" w:rsidRDefault="009F59C4" w:rsidP="009F59C4">
      <w:pPr>
        <w:keepNext/>
        <w:tabs>
          <w:tab w:val="left" w:pos="8931"/>
        </w:tabs>
        <w:spacing w:before="360"/>
        <w:ind w:right="-1"/>
        <w:jc w:val="center"/>
        <w:outlineLvl w:val="0"/>
        <w:rPr>
          <w:rFonts w:eastAsia="Times New Roman"/>
          <w:b/>
          <w:spacing w:val="30"/>
          <w:sz w:val="32"/>
          <w:szCs w:val="20"/>
          <w:lang w:eastAsia="ru-RU"/>
        </w:rPr>
      </w:pPr>
      <w:r w:rsidRPr="00A71902">
        <w:rPr>
          <w:rFonts w:eastAsia="Times New Roman"/>
          <w:b/>
          <w:noProof/>
          <w:spacing w:val="30"/>
          <w:sz w:val="32"/>
          <w:szCs w:val="20"/>
          <w:lang w:eastAsia="ru-RU"/>
        </w:rPr>
        <w:t>ПРАВИТЕЛЬСТВО РЕСПУБЛИКИ КАРЕЛИЯ</w:t>
      </w:r>
    </w:p>
    <w:p w:rsidR="009F59C4" w:rsidRPr="00A71902" w:rsidRDefault="009F59C4" w:rsidP="009F59C4">
      <w:pPr>
        <w:keepNext/>
        <w:tabs>
          <w:tab w:val="left" w:pos="8931"/>
        </w:tabs>
        <w:spacing w:before="240"/>
        <w:ind w:right="-1"/>
        <w:jc w:val="center"/>
        <w:outlineLvl w:val="1"/>
        <w:rPr>
          <w:rFonts w:eastAsia="Times New Roman"/>
          <w:spacing w:val="60"/>
          <w:sz w:val="32"/>
          <w:szCs w:val="20"/>
          <w:lang w:eastAsia="ru-RU"/>
        </w:rPr>
      </w:pPr>
      <w:r>
        <w:rPr>
          <w:rFonts w:eastAsia="Times New Roman"/>
          <w:spacing w:val="60"/>
          <w:sz w:val="32"/>
          <w:szCs w:val="20"/>
          <w:lang w:eastAsia="ru-RU"/>
        </w:rPr>
        <w:t>ПОСТАНОВЛЕНИЕ</w:t>
      </w:r>
    </w:p>
    <w:p w:rsidR="009F59C4" w:rsidRPr="00A71902" w:rsidRDefault="009F59C4" w:rsidP="009F59C4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32"/>
          <w:szCs w:val="32"/>
        </w:rPr>
      </w:pPr>
    </w:p>
    <w:p w:rsidR="009F59C4" w:rsidRPr="00A71902" w:rsidRDefault="009F59C4" w:rsidP="009F59C4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>
        <w:rPr>
          <w:bCs/>
        </w:rPr>
        <w:t>от «___» ___________ 2017</w:t>
      </w:r>
      <w:r w:rsidRPr="00A71902">
        <w:rPr>
          <w:bCs/>
        </w:rPr>
        <w:t xml:space="preserve"> г. </w:t>
      </w:r>
      <w:r w:rsidRPr="005B0CBE">
        <w:t xml:space="preserve">№ ___- </w:t>
      </w:r>
      <w:proofErr w:type="gramStart"/>
      <w:r w:rsidRPr="005B0CBE">
        <w:t>П</w:t>
      </w:r>
      <w:proofErr w:type="gramEnd"/>
    </w:p>
    <w:p w:rsidR="009F59C4" w:rsidRPr="00A71902" w:rsidRDefault="009F59C4" w:rsidP="009F59C4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</w:p>
    <w:p w:rsidR="009F59C4" w:rsidRPr="00A71902" w:rsidRDefault="009F59C4" w:rsidP="009F59C4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A71902">
        <w:rPr>
          <w:bCs/>
        </w:rPr>
        <w:t>г. Петрозаводск</w:t>
      </w:r>
    </w:p>
    <w:p w:rsidR="009F59C4" w:rsidRPr="005B0CBE" w:rsidRDefault="009F59C4" w:rsidP="009F59C4">
      <w:pPr>
        <w:widowControl w:val="0"/>
        <w:tabs>
          <w:tab w:val="left" w:pos="1860"/>
          <w:tab w:val="center" w:pos="4961"/>
        </w:tabs>
        <w:autoSpaceDE w:val="0"/>
        <w:autoSpaceDN w:val="0"/>
        <w:adjustRightInd w:val="0"/>
        <w:outlineLvl w:val="0"/>
        <w:rPr>
          <w:b/>
          <w:bCs/>
        </w:rPr>
      </w:pPr>
      <w:r w:rsidRPr="005B0CBE">
        <w:rPr>
          <w:b/>
          <w:bCs/>
        </w:rPr>
        <w:tab/>
      </w:r>
    </w:p>
    <w:p w:rsidR="00896453" w:rsidRPr="00A4549C" w:rsidRDefault="00896453" w:rsidP="00896453">
      <w:pPr>
        <w:spacing w:line="360" w:lineRule="exact"/>
        <w:jc w:val="center"/>
        <w:rPr>
          <w:b/>
        </w:rPr>
      </w:pPr>
      <w:r w:rsidRPr="00A4549C">
        <w:rPr>
          <w:b/>
        </w:rPr>
        <w:t>О региональном этапе</w:t>
      </w:r>
    </w:p>
    <w:p w:rsidR="00896453" w:rsidRPr="00A4549C" w:rsidRDefault="00896453" w:rsidP="00896453">
      <w:pPr>
        <w:spacing w:line="360" w:lineRule="exact"/>
        <w:jc w:val="center"/>
        <w:rPr>
          <w:b/>
        </w:rPr>
      </w:pPr>
      <w:r w:rsidRPr="00A4549C">
        <w:rPr>
          <w:b/>
        </w:rPr>
        <w:t>Всероссийского конкурса «Лучшая муниципальная практика»</w:t>
      </w:r>
    </w:p>
    <w:p w:rsidR="00896453" w:rsidRPr="00A4549C" w:rsidRDefault="00896453" w:rsidP="00896453">
      <w:pPr>
        <w:spacing w:line="360" w:lineRule="exact"/>
        <w:jc w:val="center"/>
        <w:rPr>
          <w:b/>
        </w:rPr>
      </w:pPr>
      <w:r w:rsidRPr="00A4549C">
        <w:rPr>
          <w:b/>
        </w:rPr>
        <w:t>в Республике Карелия</w:t>
      </w:r>
    </w:p>
    <w:p w:rsidR="00896453" w:rsidRPr="00A4549C" w:rsidRDefault="00896453" w:rsidP="00896453">
      <w:pPr>
        <w:widowControl w:val="0"/>
        <w:autoSpaceDE w:val="0"/>
        <w:autoSpaceDN w:val="0"/>
        <w:adjustRightInd w:val="0"/>
        <w:spacing w:line="360" w:lineRule="exact"/>
        <w:jc w:val="center"/>
      </w:pPr>
    </w:p>
    <w:p w:rsidR="00076E54" w:rsidRDefault="00896453" w:rsidP="00076E54">
      <w:pPr>
        <w:spacing w:line="276" w:lineRule="auto"/>
        <w:ind w:firstLine="709"/>
        <w:jc w:val="both"/>
      </w:pPr>
      <w:r w:rsidRPr="00A4549C">
        <w:t xml:space="preserve">В целях выявления и отбора примеров лучшей муниципальной практики в Республике Карелия для последующего проведения федерального этапа  </w:t>
      </w:r>
      <w:r w:rsidRPr="00A4549C">
        <w:rPr>
          <w:b/>
        </w:rPr>
        <w:t xml:space="preserve"> </w:t>
      </w:r>
      <w:r w:rsidRPr="00A4549C">
        <w:t xml:space="preserve">Всероссийского конкурса «Лучшая муниципальная практика» в соответствии с  постановлением Правительства Российской Федерации от </w:t>
      </w:r>
      <w:r w:rsidR="00076E54">
        <w:t xml:space="preserve">  </w:t>
      </w:r>
      <w:r w:rsidRPr="00A4549C">
        <w:t xml:space="preserve">18 августа 2016 года № 815 «О Всероссийском конкурсе «Лучшая муниципальная практика» (далее – Постановление № 815) </w:t>
      </w:r>
    </w:p>
    <w:p w:rsidR="00896453" w:rsidRPr="00076E54" w:rsidRDefault="00896453" w:rsidP="00076E54">
      <w:pPr>
        <w:spacing w:line="276" w:lineRule="auto"/>
        <w:ind w:firstLine="709"/>
        <w:jc w:val="both"/>
        <w:rPr>
          <w:spacing w:val="66"/>
        </w:rPr>
      </w:pPr>
      <w:r w:rsidRPr="00076E54">
        <w:rPr>
          <w:spacing w:val="66"/>
        </w:rPr>
        <w:t>постановляю:</w:t>
      </w:r>
    </w:p>
    <w:p w:rsidR="00896453" w:rsidRPr="00A4549C" w:rsidRDefault="00896453" w:rsidP="00896453">
      <w:pPr>
        <w:spacing w:line="360" w:lineRule="exact"/>
        <w:ind w:firstLine="709"/>
        <w:jc w:val="both"/>
      </w:pPr>
      <w:r w:rsidRPr="00A4549C">
        <w:t>1. Утвердить прилагаемый Порядок проведения регионального этапа Всероссийского конкурса «Лучшая муниципальная практика» в Республике Карелия.</w:t>
      </w:r>
    </w:p>
    <w:p w:rsidR="00896453" w:rsidRPr="00A4549C" w:rsidRDefault="00896453" w:rsidP="00896453">
      <w:pPr>
        <w:spacing w:line="360" w:lineRule="exact"/>
        <w:ind w:firstLine="709"/>
        <w:jc w:val="both"/>
      </w:pPr>
      <w:r w:rsidRPr="00A4549C">
        <w:t>2. Органам исполните</w:t>
      </w:r>
      <w:r w:rsidR="007C3939">
        <w:t>льной власти Республики Карелия</w:t>
      </w:r>
      <w:r w:rsidRPr="00A4549C">
        <w:t xml:space="preserve"> обеспечить  проведение регионального этапа Всероссийского конкурса «Лучшая муниципальная практика» в Республике Карелия.</w:t>
      </w:r>
    </w:p>
    <w:p w:rsidR="00896453" w:rsidRPr="00A4549C" w:rsidRDefault="00896453" w:rsidP="00896453">
      <w:pPr>
        <w:spacing w:line="360" w:lineRule="exact"/>
        <w:ind w:firstLine="709"/>
        <w:jc w:val="both"/>
      </w:pPr>
      <w:r w:rsidRPr="00A4549C">
        <w:t>3. Настоящее постановление вступает в силу с момента его официального опубликования.</w:t>
      </w:r>
    </w:p>
    <w:p w:rsidR="00896453" w:rsidRPr="00A4549C" w:rsidRDefault="00896453" w:rsidP="00896453">
      <w:pPr>
        <w:widowControl w:val="0"/>
        <w:autoSpaceDE w:val="0"/>
        <w:autoSpaceDN w:val="0"/>
        <w:adjustRightInd w:val="0"/>
        <w:spacing w:line="360" w:lineRule="exact"/>
        <w:jc w:val="right"/>
      </w:pPr>
    </w:p>
    <w:p w:rsidR="00076E54" w:rsidRDefault="00896453" w:rsidP="00896453">
      <w:pPr>
        <w:widowControl w:val="0"/>
        <w:autoSpaceDE w:val="0"/>
        <w:autoSpaceDN w:val="0"/>
        <w:adjustRightInd w:val="0"/>
        <w:spacing w:line="360" w:lineRule="exact"/>
      </w:pPr>
      <w:r w:rsidRPr="00A4549C">
        <w:t xml:space="preserve">Временно </w:t>
      </w:r>
      <w:proofErr w:type="gramStart"/>
      <w:r w:rsidRPr="00A4549C">
        <w:t>исполняющий</w:t>
      </w:r>
      <w:proofErr w:type="gramEnd"/>
      <w:r w:rsidRPr="00A4549C">
        <w:t xml:space="preserve"> обязанности</w:t>
      </w:r>
    </w:p>
    <w:p w:rsidR="00896453" w:rsidRPr="00A4549C" w:rsidRDefault="00896453" w:rsidP="00896453">
      <w:pPr>
        <w:widowControl w:val="0"/>
        <w:autoSpaceDE w:val="0"/>
        <w:autoSpaceDN w:val="0"/>
        <w:adjustRightInd w:val="0"/>
        <w:spacing w:line="360" w:lineRule="exact"/>
      </w:pPr>
      <w:r w:rsidRPr="00A4549C">
        <w:t>Главы Республики Карелия</w:t>
      </w:r>
      <w:r w:rsidRPr="00A4549C">
        <w:tab/>
      </w:r>
      <w:r w:rsidRPr="00A4549C">
        <w:tab/>
      </w:r>
      <w:r w:rsidRPr="00A4549C">
        <w:tab/>
        <w:t xml:space="preserve">                     </w:t>
      </w:r>
      <w:r w:rsidRPr="00A4549C">
        <w:tab/>
        <w:t xml:space="preserve">А.О. </w:t>
      </w:r>
      <w:proofErr w:type="spellStart"/>
      <w:r w:rsidRPr="00A4549C">
        <w:t>Парфенчиков</w:t>
      </w:r>
      <w:proofErr w:type="spellEnd"/>
    </w:p>
    <w:p w:rsidR="009C1C23" w:rsidRDefault="009C1C23" w:rsidP="009C1C23">
      <w:pPr>
        <w:spacing w:line="276" w:lineRule="auto"/>
        <w:ind w:firstLine="709"/>
        <w:jc w:val="center"/>
      </w:pPr>
    </w:p>
    <w:p w:rsidR="00896453" w:rsidRPr="00A4549C" w:rsidRDefault="00896453" w:rsidP="009C1C23">
      <w:pPr>
        <w:spacing w:line="276" w:lineRule="auto"/>
        <w:ind w:firstLine="709"/>
        <w:jc w:val="center"/>
      </w:pPr>
      <w:r w:rsidRPr="00A4549C">
        <w:t>ПОРЯДОК</w:t>
      </w:r>
    </w:p>
    <w:p w:rsidR="00896453" w:rsidRPr="00A4549C" w:rsidRDefault="00896453" w:rsidP="009C1C23">
      <w:pPr>
        <w:spacing w:line="276" w:lineRule="auto"/>
        <w:ind w:firstLine="709"/>
        <w:jc w:val="center"/>
      </w:pPr>
      <w:r w:rsidRPr="00A4549C">
        <w:t>проведения регионального этапа</w:t>
      </w:r>
    </w:p>
    <w:p w:rsidR="00896453" w:rsidRPr="00A4549C" w:rsidRDefault="00896453" w:rsidP="009C1C23">
      <w:pPr>
        <w:spacing w:line="276" w:lineRule="auto"/>
        <w:ind w:firstLine="709"/>
        <w:jc w:val="center"/>
      </w:pPr>
      <w:r w:rsidRPr="00A4549C">
        <w:t>Всероссийского конкурса «Лучшая муниципальная практика»</w:t>
      </w:r>
    </w:p>
    <w:p w:rsidR="00896453" w:rsidRPr="00A4549C" w:rsidRDefault="00896453" w:rsidP="009C1C23">
      <w:pPr>
        <w:spacing w:line="276" w:lineRule="auto"/>
        <w:ind w:firstLine="709"/>
        <w:jc w:val="center"/>
      </w:pPr>
      <w:r w:rsidRPr="00A4549C">
        <w:t xml:space="preserve">в Республике Карелия </w:t>
      </w:r>
      <w:r w:rsidR="004A36C9">
        <w:t>(далее – Порядок)</w:t>
      </w:r>
    </w:p>
    <w:p w:rsidR="00896453" w:rsidRPr="00A4549C" w:rsidRDefault="00896453" w:rsidP="009C1C23">
      <w:pPr>
        <w:spacing w:line="276" w:lineRule="auto"/>
        <w:ind w:firstLine="709"/>
        <w:jc w:val="center"/>
      </w:pP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1. Настоящий Порядок определяет правила проведения в Республике Карелия регионального этапа ежегодного Всероссийского конкурса «Лучшая муниципальная практика» (далее – конкурс</w:t>
      </w:r>
      <w:r>
        <w:t>,</w:t>
      </w:r>
      <w:r w:rsidRPr="00760837">
        <w:t xml:space="preserve"> </w:t>
      </w:r>
      <w:r w:rsidRPr="00A4549C">
        <w:t>региональн</w:t>
      </w:r>
      <w:r>
        <w:t>ый</w:t>
      </w:r>
      <w:r w:rsidRPr="00A4549C">
        <w:t xml:space="preserve"> этап</w:t>
      </w:r>
      <w:r>
        <w:t xml:space="preserve"> </w:t>
      </w:r>
      <w:r w:rsidRPr="00A4549C">
        <w:t xml:space="preserve"> конкурса).</w:t>
      </w:r>
    </w:p>
    <w:p w:rsidR="00896453" w:rsidRPr="00A4549C" w:rsidRDefault="00896453" w:rsidP="009C1C23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</w:pPr>
      <w:r w:rsidRPr="00A4549C">
        <w:t xml:space="preserve">Уполномоченным органом, ответственным за организационное обеспечение проведения регионального этапа конкурса является                               Администрация Главы Республики Карелия (далее – Администрация). </w:t>
      </w:r>
    </w:p>
    <w:p w:rsidR="00896453" w:rsidRPr="00A4549C" w:rsidRDefault="00896453" w:rsidP="009C1C2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A4549C">
        <w:t>Региональный этап конкурса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в Республике Карелия (далее – конкурсные номинации):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 xml:space="preserve">а) </w:t>
      </w:r>
      <w:r w:rsidR="00896453" w:rsidRPr="00A4549C"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4A36C9">
        <w:t>;</w:t>
      </w:r>
      <w:r w:rsidR="00896453" w:rsidRPr="00A4549C"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 xml:space="preserve">б) </w:t>
      </w:r>
      <w:r w:rsidRPr="00A4549C">
        <w:t>муниципальная экономическая политика и управление муниципальными финансами;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в)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формах.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 xml:space="preserve">4. </w:t>
      </w:r>
      <w:r w:rsidR="00896453" w:rsidRPr="00A4549C">
        <w:t>В конкурс</w:t>
      </w:r>
      <w:r w:rsidR="00896453">
        <w:t xml:space="preserve">е </w:t>
      </w:r>
      <w:r w:rsidR="00896453" w:rsidRPr="00A4549C">
        <w:t>вправе участвовать городские округа, городские и сельские поселения, распределяемые по следующим категориям участников конкурса: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 xml:space="preserve">а) </w:t>
      </w:r>
      <w:r w:rsidR="00896453" w:rsidRPr="00A4549C">
        <w:t>I категория – городские округа и городские поселения;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 xml:space="preserve">б) </w:t>
      </w:r>
      <w:r w:rsidR="00896453" w:rsidRPr="00A4549C">
        <w:t>II категория – сельские поселения.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 xml:space="preserve">5. </w:t>
      </w:r>
      <w:r w:rsidR="00896453" w:rsidRPr="00A4549C">
        <w:t>Администрация обязана ежегодно: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proofErr w:type="gramStart"/>
      <w:r>
        <w:t xml:space="preserve">1) </w:t>
      </w:r>
      <w:r w:rsidR="00896453" w:rsidRPr="00A4549C">
        <w:t>размещать извещение о проведении региональн</w:t>
      </w:r>
      <w:r w:rsidR="00896453">
        <w:t>ого</w:t>
      </w:r>
      <w:r w:rsidR="00896453" w:rsidRPr="00A4549C">
        <w:t xml:space="preserve"> этап</w:t>
      </w:r>
      <w:r w:rsidR="00896453">
        <w:t xml:space="preserve">а </w:t>
      </w:r>
      <w:r>
        <w:t xml:space="preserve">конкурса (далее – извещение) на </w:t>
      </w:r>
      <w:r w:rsidR="00896453" w:rsidRPr="00A4549C">
        <w:t xml:space="preserve">Официальном </w:t>
      </w:r>
      <w:proofErr w:type="spellStart"/>
      <w:r w:rsidR="00896453" w:rsidRPr="00A4549C">
        <w:t>интернет-портале</w:t>
      </w:r>
      <w:proofErr w:type="spellEnd"/>
      <w:r w:rsidR="00896453" w:rsidRPr="00A4549C">
        <w:t xml:space="preserve"> Республики Карелия  в срок до 15 апреля;</w:t>
      </w:r>
      <w:proofErr w:type="gramEnd"/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2) принимать конкурсные заявки на участие в конкурс</w:t>
      </w:r>
      <w:r>
        <w:t xml:space="preserve">е </w:t>
      </w:r>
      <w:r w:rsidRPr="00A4549C">
        <w:t xml:space="preserve">от муниципальных образований (далее – конкурсная заявка) </w:t>
      </w:r>
      <w:r>
        <w:t>и вести их учет</w:t>
      </w:r>
      <w:r w:rsidRPr="00A4549C">
        <w:t>;</w:t>
      </w:r>
    </w:p>
    <w:p w:rsidR="004A36C9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3) </w:t>
      </w:r>
      <w:r w:rsidR="004A36C9">
        <w:t xml:space="preserve">осуществлять организационное обеспечение проведения регионального этапа конкурса, в том числе назначать структурное подразделение Администрации и должностных лиц этого структурного </w:t>
      </w:r>
      <w:r w:rsidR="004A36C9">
        <w:lastRenderedPageBreak/>
        <w:t>подразделения, ответственных за выполнение от имени Администрации обязанностей, предусмотренных Порядком и за организацию работы конкурсной комиссии</w:t>
      </w:r>
      <w:r w:rsidR="00B2353D">
        <w:t xml:space="preserve"> регионального этапа конкурса (далее – конкурсная комиссия);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4) направлять поступившие в Администрацию конкурсные заявки</w:t>
      </w:r>
      <w:r>
        <w:t xml:space="preserve"> и материалы </w:t>
      </w:r>
      <w:r w:rsidRPr="00A4549C">
        <w:t>в органы исполнительной власти</w:t>
      </w:r>
      <w:r>
        <w:t xml:space="preserve"> Республики Карелия</w:t>
      </w:r>
      <w:r w:rsidRPr="00A4549C">
        <w:t xml:space="preserve">, указанные в пункте 10 Порядка для предварительного рассмотрения </w:t>
      </w:r>
      <w:r>
        <w:t xml:space="preserve"> и оценки </w:t>
      </w:r>
      <w:r w:rsidRPr="00A4549C">
        <w:t>конкурсных заявок</w:t>
      </w:r>
      <w:r>
        <w:t>, предоставлять указанным органам исполнительной власти</w:t>
      </w:r>
      <w:r w:rsidR="00B2353D">
        <w:t xml:space="preserve"> </w:t>
      </w:r>
      <w:r>
        <w:t>необходимые пояснения и рекомендации по порядку предварительного рассмотрения и оценке конкурсных заявок;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>
        <w:t xml:space="preserve">5) </w:t>
      </w:r>
      <w:r w:rsidRPr="00A4549C">
        <w:t>направлять в порядке, установленном  Постановлением № 815 в федеральную конкурсную комиссию  по организации и пр</w:t>
      </w:r>
      <w:r w:rsidR="00D80D49">
        <w:t>оведению конкурса (далее -</w:t>
      </w:r>
      <w:r w:rsidRPr="00A4549C">
        <w:t xml:space="preserve"> федеральная конкурсная комиссия) </w:t>
      </w:r>
      <w:r>
        <w:t>конкурсные заявки, необх</w:t>
      </w:r>
      <w:r w:rsidR="00D80D49">
        <w:t>одимые  материалы и пояснения;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>6</w:t>
      </w:r>
      <w:r w:rsidR="00D80D49">
        <w:t xml:space="preserve">) </w:t>
      </w:r>
      <w:r w:rsidRPr="00A4549C">
        <w:t xml:space="preserve">отклонять в соответствии с пунктом 12 Порядка конкурсные заявки, представленные </w:t>
      </w:r>
      <w:r>
        <w:t xml:space="preserve">муниципальными образованиями </w:t>
      </w:r>
      <w:r w:rsidRPr="00A4549C">
        <w:t>с нарушением срока</w:t>
      </w:r>
      <w:r>
        <w:t xml:space="preserve">, </w:t>
      </w:r>
      <w:r w:rsidRPr="00A4549C">
        <w:t xml:space="preserve">установленного </w:t>
      </w:r>
      <w:r w:rsidR="00D80D49">
        <w:t xml:space="preserve">пунктом </w:t>
      </w:r>
      <w:r w:rsidRPr="00A4549C">
        <w:t>7 Порядка</w:t>
      </w:r>
      <w:r>
        <w:t>;</w:t>
      </w:r>
      <w:r w:rsidRPr="00A4549C">
        <w:t xml:space="preserve"> </w:t>
      </w:r>
    </w:p>
    <w:p w:rsidR="00896453" w:rsidRPr="00A4549C" w:rsidRDefault="00B2353D" w:rsidP="009C1C23">
      <w:pPr>
        <w:pStyle w:val="a3"/>
        <w:spacing w:line="276" w:lineRule="auto"/>
        <w:ind w:left="0" w:firstLine="709"/>
        <w:jc w:val="both"/>
      </w:pPr>
      <w:r>
        <w:t>7</w:t>
      </w:r>
      <w:r w:rsidR="00896453">
        <w:t xml:space="preserve">) </w:t>
      </w:r>
      <w:r w:rsidR="00896453" w:rsidRPr="00A4549C">
        <w:t>размещать</w:t>
      </w:r>
      <w:r w:rsidR="00896453">
        <w:t xml:space="preserve"> </w:t>
      </w:r>
      <w:r w:rsidR="00896453" w:rsidRPr="00A4549C">
        <w:t xml:space="preserve">протокол с решением конкурсной комиссии </w:t>
      </w:r>
      <w:r>
        <w:t xml:space="preserve">по итогам регионального этапа конкурса </w:t>
      </w:r>
      <w:r w:rsidR="00D80D49">
        <w:t xml:space="preserve">на </w:t>
      </w:r>
      <w:proofErr w:type="gramStart"/>
      <w:r w:rsidR="00896453" w:rsidRPr="00A4549C">
        <w:t>Официальном</w:t>
      </w:r>
      <w:proofErr w:type="gramEnd"/>
      <w:r w:rsidR="00896453" w:rsidRPr="00A4549C">
        <w:t xml:space="preserve"> </w:t>
      </w:r>
      <w:proofErr w:type="spellStart"/>
      <w:r w:rsidR="00896453" w:rsidRPr="00A4549C">
        <w:t>интернет-портале</w:t>
      </w:r>
      <w:proofErr w:type="spellEnd"/>
      <w:r w:rsidR="00896453" w:rsidRPr="00A4549C">
        <w:t xml:space="preserve"> Республики Карелия</w:t>
      </w:r>
      <w:r w:rsidR="00896453">
        <w:t>.</w:t>
      </w:r>
    </w:p>
    <w:p w:rsidR="00896453" w:rsidRPr="00A4549C" w:rsidRDefault="00D80D49" w:rsidP="009C1C23">
      <w:pPr>
        <w:pStyle w:val="a3"/>
        <w:spacing w:line="276" w:lineRule="auto"/>
        <w:ind w:left="0" w:firstLine="709"/>
        <w:jc w:val="both"/>
      </w:pPr>
      <w:r>
        <w:t xml:space="preserve">6. В извещении </w:t>
      </w:r>
      <w:r w:rsidR="00896453" w:rsidRPr="00A4549C">
        <w:t>должна содержаться информация: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а) об адресе местонахождения Администрации для направления </w:t>
      </w:r>
      <w:r w:rsidR="00B2353D">
        <w:t xml:space="preserve">конкурсных заявок, </w:t>
      </w:r>
      <w:r w:rsidRPr="00A4549C">
        <w:t>адрес</w:t>
      </w:r>
      <w:r w:rsidR="00B2353D">
        <w:t>е электронной почты и контактных</w:t>
      </w:r>
      <w:r w:rsidRPr="00A4549C">
        <w:t xml:space="preserve"> телефон</w:t>
      </w:r>
      <w:r w:rsidR="00B2353D">
        <w:t>ах</w:t>
      </w:r>
      <w:r w:rsidRPr="00A4549C">
        <w:t xml:space="preserve">  </w:t>
      </w:r>
      <w:r w:rsidR="00B2353D">
        <w:t xml:space="preserve">ответственных должностных лиц </w:t>
      </w:r>
      <w:r w:rsidRPr="00A4549C">
        <w:t xml:space="preserve">Администрации;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б) </w:t>
      </w:r>
      <w:r w:rsidR="00B2353D">
        <w:t xml:space="preserve">о </w:t>
      </w:r>
      <w:r w:rsidRPr="00A4549C">
        <w:t>дат</w:t>
      </w:r>
      <w:r w:rsidR="00B2353D">
        <w:t>е</w:t>
      </w:r>
      <w:r w:rsidRPr="00A4549C">
        <w:t xml:space="preserve"> начала и дат</w:t>
      </w:r>
      <w:r w:rsidR="00B2353D">
        <w:t>е</w:t>
      </w:r>
      <w:r w:rsidR="00D80D49">
        <w:t xml:space="preserve"> окончания приема </w:t>
      </w:r>
      <w:r w:rsidRPr="00A4549C">
        <w:t>заявок для участия в региональн</w:t>
      </w:r>
      <w:r>
        <w:t xml:space="preserve">ом </w:t>
      </w:r>
      <w:r w:rsidRPr="00A4549C">
        <w:t>этап</w:t>
      </w:r>
      <w:r>
        <w:t xml:space="preserve">е </w:t>
      </w:r>
      <w:r w:rsidR="00B2353D">
        <w:t>конкурса;</w:t>
      </w:r>
      <w:r w:rsidRPr="00A4549C">
        <w:t xml:space="preserve"> </w:t>
      </w:r>
    </w:p>
    <w:p w:rsidR="00896453" w:rsidRPr="00A4549C" w:rsidRDefault="00B2353D" w:rsidP="009C1C23">
      <w:pPr>
        <w:pStyle w:val="a3"/>
        <w:spacing w:line="276" w:lineRule="auto"/>
        <w:ind w:left="0" w:firstLine="709"/>
        <w:jc w:val="both"/>
      </w:pPr>
      <w:r>
        <w:t>П</w:t>
      </w:r>
      <w:r w:rsidR="00896453" w:rsidRPr="00A4549C">
        <w:t>риложением к извещению являются формы заявок для участия в конкурсе (далее – конкурсная заявка), и методики их оценки, утвержденные  федеральными органами исполнительной власти по конкурсным номинациям в</w:t>
      </w:r>
      <w:r w:rsidR="00D80D49">
        <w:t xml:space="preserve"> соответствии с Постановлением </w:t>
      </w:r>
      <w:r w:rsidR="00896453" w:rsidRPr="00A4549C">
        <w:t xml:space="preserve">№ 815.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7. На основании извещения муниципальные образования, желающ</w:t>
      </w:r>
      <w:r w:rsidR="00D80D49">
        <w:t xml:space="preserve">ие принять участие в конкурсе, </w:t>
      </w:r>
      <w:r w:rsidRPr="00A4549C">
        <w:t>представляют в Администрацию конкурсные заявки в электронном виде и на бумажном носителе</w:t>
      </w:r>
      <w:r w:rsidR="00B2353D">
        <w:t>. С</w:t>
      </w:r>
      <w:r w:rsidRPr="00A4549C">
        <w:t xml:space="preserve">рок </w:t>
      </w:r>
      <w:r w:rsidR="00B2353D">
        <w:t xml:space="preserve">приема конкурсных заявок Администрацией – </w:t>
      </w:r>
      <w:r w:rsidRPr="00A4549C">
        <w:t xml:space="preserve">с 15 апреля по </w:t>
      </w:r>
      <w:r w:rsidR="00B2353D">
        <w:t>1</w:t>
      </w:r>
      <w:r w:rsidRPr="00A4549C">
        <w:t xml:space="preserve"> июня</w:t>
      </w:r>
      <w:r w:rsidR="00B2353D">
        <w:t xml:space="preserve"> включительно</w:t>
      </w:r>
      <w:r w:rsidRPr="00A4549C">
        <w:t>.</w:t>
      </w:r>
      <w:r w:rsidR="00B2353D">
        <w:t xml:space="preserve"> Конкурсные заявки, поступившие в Администрацию после 1 июня, подлежат отклонению Администрацией.</w:t>
      </w:r>
      <w:r w:rsidRPr="00A4549C"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Муниципальное образование, направившее конкурсную заявку</w:t>
      </w:r>
      <w:r w:rsidR="009C1C23">
        <w:t>,</w:t>
      </w:r>
      <w:r w:rsidR="00D80D49">
        <w:t xml:space="preserve"> </w:t>
      </w:r>
      <w:r w:rsidRPr="00A4549C">
        <w:t xml:space="preserve">вправе отозвать её в любое время до </w:t>
      </w:r>
      <w:proofErr w:type="gramStart"/>
      <w:r>
        <w:t>истечения</w:t>
      </w:r>
      <w:proofErr w:type="gramEnd"/>
      <w:r>
        <w:t xml:space="preserve"> установленного настоящим пункт</w:t>
      </w:r>
      <w:r w:rsidR="00B2353D">
        <w:t>ом</w:t>
      </w:r>
      <w:r w:rsidRPr="00A4549C">
        <w:t xml:space="preserve"> срока.</w:t>
      </w:r>
    </w:p>
    <w:p w:rsidR="00896453" w:rsidRPr="00A4549C" w:rsidRDefault="00D80D49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96453" w:rsidRPr="00A4549C">
        <w:rPr>
          <w:rFonts w:ascii="Times New Roman" w:hAnsi="Times New Roman" w:cs="Times New Roman"/>
          <w:sz w:val="28"/>
          <w:szCs w:val="28"/>
        </w:rPr>
        <w:t>Конкурсная заявка может быть отклонена н</w:t>
      </w:r>
      <w:r>
        <w:rPr>
          <w:rFonts w:ascii="Times New Roman" w:hAnsi="Times New Roman" w:cs="Times New Roman"/>
          <w:sz w:val="28"/>
          <w:szCs w:val="28"/>
        </w:rPr>
        <w:t xml:space="preserve">а любом этапе </w:t>
      </w:r>
      <w:r w:rsidR="009C1C2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3">
        <w:rPr>
          <w:rFonts w:ascii="Times New Roman" w:hAnsi="Times New Roman" w:cs="Times New Roman"/>
          <w:sz w:val="28"/>
          <w:szCs w:val="28"/>
        </w:rPr>
        <w:t>в случаях</w:t>
      </w:r>
      <w:r w:rsidR="00896453" w:rsidRPr="00A4549C">
        <w:rPr>
          <w:rFonts w:ascii="Times New Roman" w:hAnsi="Times New Roman" w:cs="Times New Roman"/>
          <w:sz w:val="28"/>
          <w:szCs w:val="28"/>
        </w:rPr>
        <w:t>:</w:t>
      </w:r>
    </w:p>
    <w:p w:rsidR="00896453" w:rsidRPr="00A4549C" w:rsidRDefault="00896453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9C">
        <w:rPr>
          <w:rFonts w:ascii="Times New Roman" w:hAnsi="Times New Roman" w:cs="Times New Roman"/>
          <w:sz w:val="28"/>
          <w:szCs w:val="28"/>
        </w:rPr>
        <w:t xml:space="preserve">а) представления </w:t>
      </w:r>
      <w:r w:rsidR="00553FE8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A4549C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553FE8">
        <w:rPr>
          <w:rFonts w:ascii="Times New Roman" w:hAnsi="Times New Roman" w:cs="Times New Roman"/>
          <w:sz w:val="28"/>
          <w:szCs w:val="28"/>
        </w:rPr>
        <w:t xml:space="preserve">срока, </w:t>
      </w:r>
      <w:r w:rsidRPr="00A4549C">
        <w:rPr>
          <w:rFonts w:ascii="Times New Roman" w:hAnsi="Times New Roman" w:cs="Times New Roman"/>
          <w:sz w:val="28"/>
          <w:szCs w:val="28"/>
        </w:rPr>
        <w:t>установленн</w:t>
      </w:r>
      <w:r w:rsidR="00553FE8">
        <w:rPr>
          <w:rFonts w:ascii="Times New Roman" w:hAnsi="Times New Roman" w:cs="Times New Roman"/>
          <w:sz w:val="28"/>
          <w:szCs w:val="28"/>
        </w:rPr>
        <w:t>ого</w:t>
      </w:r>
      <w:r w:rsidRPr="00A4549C">
        <w:rPr>
          <w:rFonts w:ascii="Times New Roman" w:hAnsi="Times New Roman" w:cs="Times New Roman"/>
          <w:sz w:val="28"/>
          <w:szCs w:val="28"/>
        </w:rPr>
        <w:t xml:space="preserve"> </w:t>
      </w:r>
      <w:r w:rsidR="00553FE8">
        <w:rPr>
          <w:rFonts w:ascii="Times New Roman" w:hAnsi="Times New Roman" w:cs="Times New Roman"/>
          <w:sz w:val="28"/>
          <w:szCs w:val="28"/>
        </w:rPr>
        <w:t>в пункте 7 Порядка</w:t>
      </w:r>
      <w:r w:rsidRPr="00A4549C">
        <w:rPr>
          <w:rFonts w:ascii="Times New Roman" w:hAnsi="Times New Roman" w:cs="Times New Roman"/>
          <w:sz w:val="28"/>
          <w:szCs w:val="28"/>
        </w:rPr>
        <w:t>;</w:t>
      </w:r>
    </w:p>
    <w:p w:rsidR="00896453" w:rsidRPr="00A4549C" w:rsidRDefault="00896453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9C">
        <w:rPr>
          <w:rFonts w:ascii="Times New Roman" w:hAnsi="Times New Roman" w:cs="Times New Roman"/>
          <w:sz w:val="28"/>
          <w:szCs w:val="28"/>
        </w:rPr>
        <w:t xml:space="preserve">б) оформления </w:t>
      </w:r>
      <w:r w:rsidR="00553FE8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A4549C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553FE8">
        <w:rPr>
          <w:rFonts w:ascii="Times New Roman" w:hAnsi="Times New Roman" w:cs="Times New Roman"/>
          <w:sz w:val="28"/>
          <w:szCs w:val="28"/>
        </w:rPr>
        <w:t xml:space="preserve">определяемых в соответствии с Постановлением № 815 </w:t>
      </w:r>
      <w:r w:rsidRPr="00A4549C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553FE8">
        <w:rPr>
          <w:rFonts w:ascii="Times New Roman" w:hAnsi="Times New Roman" w:cs="Times New Roman"/>
          <w:sz w:val="28"/>
          <w:szCs w:val="28"/>
        </w:rPr>
        <w:t xml:space="preserve">ее </w:t>
      </w:r>
      <w:r w:rsidRPr="00A4549C">
        <w:rPr>
          <w:rFonts w:ascii="Times New Roman" w:hAnsi="Times New Roman" w:cs="Times New Roman"/>
          <w:sz w:val="28"/>
          <w:szCs w:val="28"/>
        </w:rPr>
        <w:t>некомплектности;</w:t>
      </w:r>
    </w:p>
    <w:p w:rsidR="00896453" w:rsidRPr="00A4549C" w:rsidRDefault="00896453" w:rsidP="009C1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4549C">
        <w:t xml:space="preserve">в) указания </w:t>
      </w:r>
      <w:r w:rsidR="00553FE8">
        <w:t xml:space="preserve">в конкурсной заявке </w:t>
      </w:r>
      <w:r w:rsidRPr="00A4549C">
        <w:t xml:space="preserve">недостоверных и (или) недействительных сведений.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>К</w:t>
      </w:r>
      <w:r w:rsidRPr="00A4549C">
        <w:t>онкурсной комиссией</w:t>
      </w:r>
      <w:r>
        <w:t xml:space="preserve"> </w:t>
      </w:r>
      <w:r w:rsidRPr="00A4549C">
        <w:t xml:space="preserve">осуществляется </w:t>
      </w:r>
      <w:r>
        <w:t>о</w:t>
      </w:r>
      <w:r w:rsidRPr="00A4549C">
        <w:t>пределение недостоверности и (или) недействительности сведений, указанных в конкурсной заявке</w:t>
      </w:r>
      <w:r>
        <w:t xml:space="preserve"> </w:t>
      </w:r>
      <w:r w:rsidRPr="00A4549C">
        <w:t xml:space="preserve">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</w:t>
      </w:r>
      <w:r>
        <w:t>.</w:t>
      </w:r>
      <w:r w:rsidRPr="00A4549C">
        <w:t xml:space="preserve"> </w:t>
      </w:r>
    </w:p>
    <w:p w:rsidR="00553FE8" w:rsidRDefault="00896453" w:rsidP="009C1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4549C">
        <w:t>9. Конкурсные заявки регистрируются Администраци</w:t>
      </w:r>
      <w:r>
        <w:t xml:space="preserve">ей </w:t>
      </w:r>
      <w:r w:rsidRPr="00A4549C">
        <w:t xml:space="preserve">в день их поступления </w:t>
      </w:r>
      <w:r w:rsidR="00553FE8">
        <w:t>и передаются в структурное подразделение Администрации, ответственное за организацию проведения регионального этапа конкурса.</w:t>
      </w:r>
    </w:p>
    <w:p w:rsidR="00553FE8" w:rsidRDefault="00553FE8" w:rsidP="009C1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случае поступления в Администрацию конкурсных заявок после истечения срока установленного для предоставления конкурсных заявок в извещении в соответствии с пунктом 7 Порядка, структурное подразделение Администрации, ответственное за проведение регионального этапа конкурса</w:t>
      </w:r>
      <w:r w:rsidR="00D80D49">
        <w:t>,</w:t>
      </w:r>
      <w:r>
        <w:t xml:space="preserve"> </w:t>
      </w:r>
      <w:r w:rsidR="00D47F4A">
        <w:t xml:space="preserve">подготавливает письменное уведомление в адрес муниципального образования об отклонении конкурсной заявки по причине ее представления с </w:t>
      </w:r>
      <w:proofErr w:type="gramStart"/>
      <w:r w:rsidR="00D47F4A">
        <w:t>пропуском</w:t>
      </w:r>
      <w:proofErr w:type="gramEnd"/>
      <w:r w:rsidR="00D47F4A">
        <w:t xml:space="preserve"> установленного в извещении срока и обеспечивает направление Администрацией указанного уведомления в адрес муниципального образования.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10.</w:t>
      </w:r>
      <w:r>
        <w:t xml:space="preserve"> </w:t>
      </w:r>
      <w:r w:rsidRPr="00A4549C">
        <w:t>Органы исполнительной власти Республики Карелия, предусмотренные настоящим пунктом</w:t>
      </w:r>
      <w:r>
        <w:t xml:space="preserve"> </w:t>
      </w:r>
      <w:r w:rsidRPr="00A4549C">
        <w:t>(далее – органы исполнительной власти) в срок до 1 июня</w:t>
      </w:r>
      <w:r>
        <w:t xml:space="preserve"> образуют</w:t>
      </w:r>
      <w:r w:rsidRPr="00A4549C">
        <w:t xml:space="preserve"> комиссии по предварительному рассмотрению </w:t>
      </w:r>
      <w:r>
        <w:t xml:space="preserve">и оценке </w:t>
      </w:r>
      <w:r w:rsidRPr="00A4549C">
        <w:t>конкурсных заявок по конкурсн</w:t>
      </w:r>
      <w:r>
        <w:t>ой</w:t>
      </w:r>
      <w:r w:rsidRPr="00A4549C">
        <w:t xml:space="preserve"> номинаци</w:t>
      </w:r>
      <w:r>
        <w:t>и</w:t>
      </w:r>
      <w:r w:rsidRPr="00A4549C">
        <w:t>, соответствующ</w:t>
      </w:r>
      <w:r>
        <w:t>ей</w:t>
      </w:r>
      <w:r w:rsidRPr="00A4549C">
        <w:t xml:space="preserve"> направлению их деятельности:</w:t>
      </w:r>
    </w:p>
    <w:p w:rsidR="00896453" w:rsidRPr="00A4549C" w:rsidRDefault="00D47F4A" w:rsidP="009C1C23">
      <w:pPr>
        <w:pStyle w:val="a3"/>
        <w:spacing w:line="276" w:lineRule="auto"/>
        <w:ind w:left="0" w:firstLine="709"/>
        <w:jc w:val="both"/>
      </w:pPr>
      <w:r>
        <w:t xml:space="preserve">– </w:t>
      </w:r>
      <w:r w:rsidR="00896453" w:rsidRPr="00A4549C">
        <w:t>Министерство строительства, жилищно-коммунального хозяйства и энергетики Республики Карелия (далее – Министерство строительства Республики Карелии) по конкурсной номинации – «градостроительная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896453">
        <w:t>;</w:t>
      </w:r>
      <w:r w:rsidR="00896453" w:rsidRPr="00A4549C">
        <w:t xml:space="preserve">  </w:t>
      </w:r>
    </w:p>
    <w:p w:rsidR="00896453" w:rsidRPr="00A4549C" w:rsidRDefault="00D47F4A" w:rsidP="009C1C23">
      <w:pPr>
        <w:pStyle w:val="a3"/>
        <w:spacing w:line="276" w:lineRule="auto"/>
        <w:ind w:left="0" w:firstLine="709"/>
        <w:jc w:val="both"/>
      </w:pPr>
      <w:r>
        <w:t xml:space="preserve">– </w:t>
      </w:r>
      <w:r w:rsidR="00896453" w:rsidRPr="00A4549C">
        <w:t>Министерство экономического развития и промышленности Республики Карелия (далее – Министерство экономики Республики Карелии) по конкурсной номинации – «муниципальная экономическая политика и управление муниципальными финансами»</w:t>
      </w:r>
      <w:r w:rsidR="00896453">
        <w:t>;</w:t>
      </w:r>
      <w:r w:rsidR="00896453" w:rsidRPr="00A4549C">
        <w:t xml:space="preserve">  </w:t>
      </w:r>
    </w:p>
    <w:p w:rsidR="00896453" w:rsidRPr="00A4549C" w:rsidRDefault="00D47F4A" w:rsidP="009C1C23">
      <w:pPr>
        <w:pStyle w:val="a3"/>
        <w:spacing w:line="276" w:lineRule="auto"/>
        <w:ind w:left="0" w:firstLine="709"/>
        <w:jc w:val="both"/>
      </w:pPr>
      <w:r>
        <w:lastRenderedPageBreak/>
        <w:t xml:space="preserve"> – Администрация </w:t>
      </w:r>
      <w:r w:rsidR="00896453" w:rsidRPr="00A4549C">
        <w:t xml:space="preserve"> по конкурсной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формах».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11.</w:t>
      </w:r>
      <w:r w:rsidR="00D80D49">
        <w:t xml:space="preserve"> </w:t>
      </w:r>
      <w:r w:rsidRPr="00A4549C">
        <w:t>Администр</w:t>
      </w:r>
      <w:r w:rsidR="00D80D49">
        <w:t xml:space="preserve">ация </w:t>
      </w:r>
      <w:r w:rsidRPr="00A4549C">
        <w:t>в течение двух рабо</w:t>
      </w:r>
      <w:r w:rsidR="00D47F4A">
        <w:t>чих дней со дня окончания срока,</w:t>
      </w:r>
      <w:r w:rsidRPr="00A4549C">
        <w:t xml:space="preserve"> установленного пунктом 7 настоящего Порядка</w:t>
      </w:r>
      <w:r w:rsidR="00D47F4A">
        <w:t>,</w:t>
      </w:r>
      <w:r w:rsidRPr="00A4549C">
        <w:t xml:space="preserve"> передает в Министерство строительства</w:t>
      </w:r>
      <w:r w:rsidR="00D47F4A">
        <w:t xml:space="preserve"> Республики Карелия</w:t>
      </w:r>
      <w:r w:rsidRPr="00A4549C">
        <w:t xml:space="preserve"> и в Министерство экономического развития </w:t>
      </w:r>
      <w:r w:rsidR="00D47F4A">
        <w:t xml:space="preserve">Республики Карелия </w:t>
      </w:r>
      <w:r w:rsidRPr="00A4549C">
        <w:t xml:space="preserve">конкурсные заявки по </w:t>
      </w:r>
      <w:r w:rsidR="00D47F4A">
        <w:t xml:space="preserve">соответствующей </w:t>
      </w:r>
      <w:r w:rsidRPr="00A4549C">
        <w:t>конкурсн</w:t>
      </w:r>
      <w:r>
        <w:t>ой</w:t>
      </w:r>
      <w:r w:rsidRPr="00A4549C">
        <w:t xml:space="preserve"> номинаци</w:t>
      </w:r>
      <w:r>
        <w:t>и</w:t>
      </w:r>
      <w:r w:rsidRPr="00A4549C">
        <w:t xml:space="preserve"> </w:t>
      </w:r>
      <w:r w:rsidR="00D47F4A">
        <w:t>с целью обеспечения предварительного рассмотрения и оценки конкурсных заявок комиссией, указанной в пункте 10 Порядка.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>1</w:t>
      </w:r>
      <w:r w:rsidR="00D47F4A">
        <w:t>2</w:t>
      </w:r>
      <w:r>
        <w:t>.</w:t>
      </w:r>
      <w:r w:rsidRPr="00A4549C">
        <w:t xml:space="preserve"> Комиссии органов исполнительной власти</w:t>
      </w:r>
      <w:r>
        <w:t xml:space="preserve"> </w:t>
      </w:r>
      <w:r w:rsidRPr="00A4549C">
        <w:t xml:space="preserve">по предварительному рассмотрению </w:t>
      </w:r>
      <w:r>
        <w:t>и оценке конкурсных заявок: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а) осуществляют</w:t>
      </w:r>
      <w:r>
        <w:t xml:space="preserve"> предварительное</w:t>
      </w:r>
      <w:r w:rsidRPr="00A4549C">
        <w:t xml:space="preserve"> рассмотрение конкурсных заявок</w:t>
      </w:r>
      <w:r>
        <w:t>,</w:t>
      </w:r>
      <w:r w:rsidRPr="00A4549C">
        <w:t xml:space="preserve"> запрашивают информацию и получают пояснения у муниципальных образований по представленным конкурсным заявкам;</w:t>
      </w:r>
      <w:r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>б) определяют наличие оснований</w:t>
      </w:r>
      <w:r w:rsidRPr="008851F6">
        <w:t xml:space="preserve"> для отклонения конкурсных заявок, указанных в подпунктах «б» и «в» пункта 8 настоящего </w:t>
      </w:r>
      <w:r>
        <w:t>Порядка</w:t>
      </w:r>
      <w:r w:rsidR="00D47F4A">
        <w:t>;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в) осуществляют предварительную оценку конкурсных заявок в соответствии с утвержде</w:t>
      </w:r>
      <w:r w:rsidR="00D80D49">
        <w:t xml:space="preserve">нными  с  Постановлением № 815 </w:t>
      </w:r>
      <w:r w:rsidRPr="00A4549C">
        <w:t>методиками</w:t>
      </w:r>
      <w:r w:rsidR="00D47F4A">
        <w:t>;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6519EB">
        <w:t xml:space="preserve"> </w:t>
      </w:r>
      <w:r>
        <w:t xml:space="preserve">г) </w:t>
      </w:r>
      <w:r w:rsidRPr="00A4549C">
        <w:t xml:space="preserve">выносят решение </w:t>
      </w:r>
      <w:r>
        <w:t xml:space="preserve">по итогам </w:t>
      </w:r>
      <w:r w:rsidRPr="00A4549C">
        <w:t>предварительно</w:t>
      </w:r>
      <w:r>
        <w:t xml:space="preserve">го </w:t>
      </w:r>
      <w:r w:rsidRPr="00A4549C">
        <w:t>рассмотрени</w:t>
      </w:r>
      <w:r>
        <w:t>я</w:t>
      </w:r>
      <w:r w:rsidRPr="00A4549C">
        <w:t xml:space="preserve"> </w:t>
      </w:r>
      <w:r>
        <w:t>и оценке конкурсн</w:t>
      </w:r>
      <w:r w:rsidR="00D80D49">
        <w:t xml:space="preserve">ых заявок </w:t>
      </w:r>
      <w:r>
        <w:t>и</w:t>
      </w:r>
      <w:r w:rsidRPr="00A4549C">
        <w:t xml:space="preserve"> </w:t>
      </w:r>
      <w:r>
        <w:t xml:space="preserve">обеспечивают оформление и подписание </w:t>
      </w:r>
      <w:r w:rsidR="00D80D49">
        <w:t xml:space="preserve">решения, путем изготовления </w:t>
      </w:r>
      <w:r w:rsidR="00D47F4A">
        <w:t>и подписания уполномоченными лицами комиссии органов исполнительной власти по предварительному рассмотрению и оценке конкурсных заявок протокола с указанным решением</w:t>
      </w:r>
      <w:r>
        <w:t>.</w:t>
      </w:r>
      <w:r w:rsidRPr="008851F6">
        <w:t xml:space="preserve"> </w:t>
      </w:r>
    </w:p>
    <w:p w:rsidR="00896453" w:rsidRPr="00A4549C" w:rsidRDefault="00D47F4A" w:rsidP="009C1C23">
      <w:pPr>
        <w:pStyle w:val="a3"/>
        <w:spacing w:line="276" w:lineRule="auto"/>
        <w:ind w:left="0" w:firstLine="709"/>
        <w:jc w:val="both"/>
      </w:pPr>
      <w:r>
        <w:t>13</w:t>
      </w:r>
      <w:r w:rsidR="00896453">
        <w:t>.</w:t>
      </w:r>
      <w:r w:rsidR="00896453" w:rsidRPr="00A4549C">
        <w:t xml:space="preserve"> Решение комиссии</w:t>
      </w:r>
      <w:r w:rsidR="00896453">
        <w:t xml:space="preserve"> органов исполнительной власти</w:t>
      </w:r>
      <w:r w:rsidR="00896453" w:rsidRPr="00A4549C">
        <w:t xml:space="preserve"> по предварительному рассмотрению </w:t>
      </w:r>
      <w:r w:rsidR="00896453">
        <w:t xml:space="preserve">и оценке </w:t>
      </w:r>
      <w:r>
        <w:t xml:space="preserve">конкурсных </w:t>
      </w:r>
      <w:r w:rsidR="00D80D49">
        <w:t xml:space="preserve">заявок  должно содержать </w:t>
      </w:r>
      <w:r w:rsidR="00896453" w:rsidRPr="00A4549C">
        <w:t>следующую информацию: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а) </w:t>
      </w:r>
      <w:r w:rsidR="00D47F4A">
        <w:t xml:space="preserve">о </w:t>
      </w:r>
      <w:r w:rsidRPr="00A4549C">
        <w:t>дат</w:t>
      </w:r>
      <w:r w:rsidR="00D47F4A">
        <w:t>е</w:t>
      </w:r>
      <w:r w:rsidRPr="00A4549C">
        <w:t xml:space="preserve"> и мест</w:t>
      </w:r>
      <w:r w:rsidR="00D47F4A">
        <w:t>е</w:t>
      </w:r>
      <w:r w:rsidRPr="00A4549C">
        <w:t xml:space="preserve"> рассмотрения конкурсных заявок;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б</w:t>
      </w:r>
      <w:r w:rsidR="00D80D49">
        <w:t xml:space="preserve">) </w:t>
      </w:r>
      <w:r w:rsidR="00E400BD">
        <w:t xml:space="preserve">об </w:t>
      </w:r>
      <w:r w:rsidRPr="00A4549C">
        <w:t>общ</w:t>
      </w:r>
      <w:r w:rsidR="00E400BD">
        <w:t>ем количестве</w:t>
      </w:r>
      <w:r w:rsidRPr="00A4549C">
        <w:t xml:space="preserve"> рассмотренных конкурсных заявок</w:t>
      </w:r>
      <w:r>
        <w:t>;</w:t>
      </w:r>
      <w:r w:rsidRPr="00410968">
        <w:t xml:space="preserve">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>
        <w:t>в) о рекомендациях для конкурсной комиссии по отклонению конкурсн</w:t>
      </w:r>
      <w:r w:rsidR="00E400BD">
        <w:t>ых</w:t>
      </w:r>
      <w:r>
        <w:t xml:space="preserve"> заяв</w:t>
      </w:r>
      <w:r w:rsidR="00E400BD">
        <w:t>о</w:t>
      </w:r>
      <w:r>
        <w:t xml:space="preserve">к при наличии оснований </w:t>
      </w:r>
      <w:r w:rsidR="00E400BD">
        <w:t xml:space="preserve">для </w:t>
      </w:r>
      <w:r w:rsidRPr="00A4549C">
        <w:t>отклонения</w:t>
      </w:r>
      <w:r>
        <w:t>;</w:t>
      </w:r>
    </w:p>
    <w:p w:rsidR="00896453" w:rsidRDefault="00D80D49" w:rsidP="009C1C23">
      <w:pPr>
        <w:pStyle w:val="a3"/>
        <w:spacing w:line="276" w:lineRule="auto"/>
        <w:ind w:left="0" w:firstLine="709"/>
        <w:jc w:val="both"/>
      </w:pPr>
      <w:r>
        <w:t xml:space="preserve">в) по каждой из конкурсных </w:t>
      </w:r>
      <w:r w:rsidR="00896453">
        <w:t xml:space="preserve">заявок: </w:t>
      </w:r>
    </w:p>
    <w:p w:rsidR="00896453" w:rsidRDefault="00E400BD" w:rsidP="009C1C23">
      <w:pPr>
        <w:pStyle w:val="a3"/>
        <w:spacing w:line="276" w:lineRule="auto"/>
        <w:ind w:left="0" w:firstLine="709"/>
        <w:jc w:val="both"/>
      </w:pPr>
      <w:r>
        <w:t xml:space="preserve">– о </w:t>
      </w:r>
      <w:r w:rsidR="00896453">
        <w:t>наименовани</w:t>
      </w:r>
      <w:r>
        <w:t>и</w:t>
      </w:r>
      <w:r w:rsidR="00896453">
        <w:t xml:space="preserve"> представившего ее муниципального образования;</w:t>
      </w:r>
    </w:p>
    <w:p w:rsidR="00896453" w:rsidRDefault="00E400BD" w:rsidP="009C1C23">
      <w:pPr>
        <w:pStyle w:val="a3"/>
        <w:spacing w:line="276" w:lineRule="auto"/>
        <w:ind w:left="0" w:firstLine="709"/>
        <w:jc w:val="both"/>
      </w:pPr>
      <w:r>
        <w:t xml:space="preserve">– об </w:t>
      </w:r>
      <w:r w:rsidR="00896453">
        <w:t>указани</w:t>
      </w:r>
      <w:r>
        <w:t>и</w:t>
      </w:r>
      <w:r w:rsidR="00896453">
        <w:t xml:space="preserve"> на представленные по заявке</w:t>
      </w:r>
      <w:r w:rsidR="00896453" w:rsidRPr="008232CE">
        <w:t xml:space="preserve"> </w:t>
      </w:r>
      <w:r w:rsidR="00896453">
        <w:t>муницип</w:t>
      </w:r>
      <w:r w:rsidR="00D80D49">
        <w:t xml:space="preserve">альным образованием пояснения, </w:t>
      </w:r>
      <w:r w:rsidR="00896453">
        <w:t>материалы (с их приложением);</w:t>
      </w:r>
    </w:p>
    <w:p w:rsidR="00896453" w:rsidRPr="00A4549C" w:rsidRDefault="00E400BD" w:rsidP="009C1C23">
      <w:pPr>
        <w:pStyle w:val="a3"/>
        <w:spacing w:line="276" w:lineRule="auto"/>
        <w:ind w:left="0" w:firstLine="709"/>
        <w:jc w:val="both"/>
      </w:pPr>
      <w:r>
        <w:t xml:space="preserve">– о </w:t>
      </w:r>
      <w:r w:rsidR="00896453" w:rsidRPr="00A4549C">
        <w:t>предварительн</w:t>
      </w:r>
      <w:r>
        <w:t>ой</w:t>
      </w:r>
      <w:r w:rsidR="00896453" w:rsidRPr="00A4549C">
        <w:t xml:space="preserve"> оценк</w:t>
      </w:r>
      <w:r>
        <w:t>е конкурсных заявок</w:t>
      </w:r>
      <w:r w:rsidR="00896453">
        <w:t>.</w:t>
      </w:r>
      <w:r w:rsidR="00896453" w:rsidRPr="00A4549C">
        <w:t xml:space="preserve"> </w:t>
      </w:r>
      <w:r w:rsidR="00896453"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lastRenderedPageBreak/>
        <w:t>1</w:t>
      </w:r>
      <w:r>
        <w:t>5</w:t>
      </w:r>
      <w:r w:rsidRPr="00A4549C">
        <w:t>. В срок до 15 июня  Министерство строительства Республики Карелии и Министерство экономи</w:t>
      </w:r>
      <w:r w:rsidR="00E400BD">
        <w:t>ческого развития</w:t>
      </w:r>
      <w:r w:rsidRPr="00A4549C">
        <w:t xml:space="preserve"> Республики Карелии направляют рассмотренные </w:t>
      </w:r>
      <w:r>
        <w:t xml:space="preserve">предварительно </w:t>
      </w:r>
      <w:r w:rsidRPr="00A4549C">
        <w:t xml:space="preserve">конкурсные заявки в </w:t>
      </w:r>
      <w:r>
        <w:t>Администрацию</w:t>
      </w:r>
      <w:r w:rsidRPr="00A4549C">
        <w:t xml:space="preserve"> вместе с решением, предусмотренным пунктом </w:t>
      </w:r>
      <w:r>
        <w:t>1</w:t>
      </w:r>
      <w:r w:rsidR="00E400BD">
        <w:t>3</w:t>
      </w:r>
      <w:r w:rsidRPr="00A4549C">
        <w:t xml:space="preserve"> Порядка.</w:t>
      </w:r>
    </w:p>
    <w:p w:rsidR="00E400BD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1</w:t>
      </w:r>
      <w:r w:rsidR="00E400BD">
        <w:t>5</w:t>
      </w:r>
      <w:r w:rsidRPr="00A4549C">
        <w:t>. Рассмотрение конкурсных заявок</w:t>
      </w:r>
      <w:r w:rsidR="00E400BD">
        <w:t xml:space="preserve"> осуществляется конкурсной комиссией.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1</w:t>
      </w:r>
      <w:r w:rsidR="00E400BD">
        <w:t>6</w:t>
      </w:r>
      <w:r w:rsidRPr="00A4549C">
        <w:t xml:space="preserve">. </w:t>
      </w:r>
      <w:r>
        <w:t>В</w:t>
      </w:r>
      <w:r w:rsidRPr="00A4549C">
        <w:t xml:space="preserve"> состав конкурсной комиссии входит председатель, заместитель председателя, секретарь и </w:t>
      </w:r>
      <w:r>
        <w:t xml:space="preserve">иные </w:t>
      </w:r>
      <w:r w:rsidRPr="00A4549C">
        <w:t>члены комиссии.</w:t>
      </w:r>
      <w:r w:rsidRPr="00D625AF"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Председателем конкурсной комиссии является заместитель Главы Республики Карелия, координирующий в соответствии с распределением обязанностей реализацию региональной политики в сфере взаимодействия Правительства Республики Карелия с органами местного самоуправления.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Заместителем председателя является начальник управления Главы Республики Карелия по вопросам муниципального развития.  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Секретарем конкурсной комиссии является консультант управления Главы Республики Карелия по вопросам муниципального развития.</w:t>
      </w:r>
    </w:p>
    <w:p w:rsidR="00896453" w:rsidRPr="00A4549C" w:rsidRDefault="00896453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49C">
        <w:rPr>
          <w:rFonts w:ascii="Times New Roman" w:hAnsi="Times New Roman" w:cs="Times New Roman"/>
          <w:sz w:val="28"/>
          <w:szCs w:val="28"/>
        </w:rPr>
        <w:t>Состав членов конкурсной комиссии формируется с учетом предложений</w:t>
      </w:r>
      <w:r w:rsidR="007C3939">
        <w:rPr>
          <w:rFonts w:ascii="Times New Roman" w:hAnsi="Times New Roman" w:cs="Times New Roman"/>
          <w:sz w:val="28"/>
          <w:szCs w:val="28"/>
        </w:rPr>
        <w:t xml:space="preserve"> </w:t>
      </w:r>
      <w:r w:rsidRPr="00A4549C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указанных в пункте 10 Порядка, иных заинтересованных органов исполнительной власти Республики Карелия, Ассоциации «Совет муниципальных образований Республики Карелия», Карельского Регионального отделения Общероссийской общественной организации «Всероссийский Совет местного самоуправления» и иных заинтересованных организаций, которые вправе представить </w:t>
      </w:r>
      <w:r w:rsidR="00E400BD">
        <w:rPr>
          <w:rFonts w:ascii="Times New Roman" w:hAnsi="Times New Roman" w:cs="Times New Roman"/>
          <w:sz w:val="28"/>
          <w:szCs w:val="28"/>
        </w:rPr>
        <w:t>не более двух</w:t>
      </w:r>
      <w:r w:rsidRPr="00A4549C">
        <w:rPr>
          <w:rFonts w:ascii="Times New Roman" w:hAnsi="Times New Roman" w:cs="Times New Roman"/>
          <w:sz w:val="28"/>
          <w:szCs w:val="28"/>
        </w:rPr>
        <w:t xml:space="preserve"> кан</w:t>
      </w:r>
      <w:r w:rsidR="00E400BD">
        <w:rPr>
          <w:rFonts w:ascii="Times New Roman" w:hAnsi="Times New Roman" w:cs="Times New Roman"/>
          <w:sz w:val="28"/>
          <w:szCs w:val="28"/>
        </w:rPr>
        <w:t>дидатур</w:t>
      </w:r>
      <w:r w:rsidRPr="00A4549C">
        <w:rPr>
          <w:rFonts w:ascii="Times New Roman" w:hAnsi="Times New Roman" w:cs="Times New Roman"/>
          <w:sz w:val="28"/>
          <w:szCs w:val="28"/>
        </w:rPr>
        <w:t xml:space="preserve"> для </w:t>
      </w:r>
      <w:r w:rsidR="00E400BD">
        <w:rPr>
          <w:rFonts w:ascii="Times New Roman" w:hAnsi="Times New Roman" w:cs="Times New Roman"/>
          <w:sz w:val="28"/>
          <w:szCs w:val="28"/>
        </w:rPr>
        <w:t>формирования</w:t>
      </w:r>
      <w:r w:rsidRPr="00A4549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400BD">
        <w:rPr>
          <w:rFonts w:ascii="Times New Roman" w:hAnsi="Times New Roman" w:cs="Times New Roman"/>
          <w:sz w:val="28"/>
          <w:szCs w:val="28"/>
        </w:rPr>
        <w:t>а</w:t>
      </w:r>
      <w:r w:rsidRPr="00A4549C">
        <w:rPr>
          <w:rFonts w:ascii="Times New Roman" w:hAnsi="Times New Roman" w:cs="Times New Roman"/>
          <w:sz w:val="28"/>
          <w:szCs w:val="28"/>
        </w:rPr>
        <w:t xml:space="preserve">  конкурсной комиссии.</w:t>
      </w:r>
      <w:proofErr w:type="gramEnd"/>
    </w:p>
    <w:p w:rsidR="00896453" w:rsidRDefault="00896453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9C">
        <w:rPr>
          <w:rFonts w:ascii="Times New Roman" w:hAnsi="Times New Roman" w:cs="Times New Roman"/>
          <w:sz w:val="28"/>
          <w:szCs w:val="28"/>
        </w:rPr>
        <w:t xml:space="preserve">Указанные органы и организации направляют в адрес Администрации в срок </w:t>
      </w:r>
      <w:r w:rsidRPr="00E400BD">
        <w:rPr>
          <w:rFonts w:ascii="Times New Roman" w:hAnsi="Times New Roman" w:cs="Times New Roman"/>
          <w:sz w:val="28"/>
          <w:szCs w:val="28"/>
        </w:rPr>
        <w:t xml:space="preserve">до </w:t>
      </w:r>
      <w:r w:rsidR="00E400BD" w:rsidRPr="00E400BD">
        <w:rPr>
          <w:rFonts w:ascii="Times New Roman" w:hAnsi="Times New Roman" w:cs="Times New Roman"/>
          <w:sz w:val="28"/>
          <w:szCs w:val="28"/>
        </w:rPr>
        <w:t>1</w:t>
      </w:r>
      <w:r w:rsidRPr="00E400BD">
        <w:rPr>
          <w:rFonts w:ascii="Times New Roman" w:hAnsi="Times New Roman" w:cs="Times New Roman"/>
          <w:sz w:val="28"/>
          <w:szCs w:val="28"/>
        </w:rPr>
        <w:t xml:space="preserve"> </w:t>
      </w:r>
      <w:r w:rsidR="00E400BD" w:rsidRPr="00E400BD">
        <w:rPr>
          <w:rFonts w:ascii="Times New Roman" w:hAnsi="Times New Roman" w:cs="Times New Roman"/>
          <w:sz w:val="28"/>
          <w:szCs w:val="28"/>
        </w:rPr>
        <w:t>ма</w:t>
      </w:r>
      <w:r w:rsidRPr="00E400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9C">
        <w:rPr>
          <w:rFonts w:ascii="Times New Roman" w:hAnsi="Times New Roman" w:cs="Times New Roman"/>
          <w:sz w:val="28"/>
          <w:szCs w:val="28"/>
        </w:rPr>
        <w:t xml:space="preserve">свои предложения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400BD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состав</w:t>
      </w:r>
      <w:r w:rsidR="00E400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E400BD" w:rsidRDefault="00E400BD" w:rsidP="009C1C2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вправе направить письменный запрос по представлению кандидатур для формирования состава конкурсной комиссии указанным в настоящем пункте организациям.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Состав конкурсной комиссии утверждается </w:t>
      </w:r>
      <w:r w:rsidR="00E400BD">
        <w:t>распоряжением Правительства Республики Карелия</w:t>
      </w:r>
      <w:r w:rsidRPr="00A4549C">
        <w:t xml:space="preserve"> в </w:t>
      </w:r>
      <w:r w:rsidR="00E400BD" w:rsidRPr="00E400BD">
        <w:t>срок до 1</w:t>
      </w:r>
      <w:r w:rsidRPr="00E400BD">
        <w:t xml:space="preserve"> июня.</w:t>
      </w:r>
      <w:r w:rsidRPr="00A4549C">
        <w:t xml:space="preserve"> </w:t>
      </w:r>
    </w:p>
    <w:p w:rsidR="00896453" w:rsidRPr="00A4549C" w:rsidRDefault="00E400BD" w:rsidP="009C1C23">
      <w:pPr>
        <w:pStyle w:val="a3"/>
        <w:spacing w:line="276" w:lineRule="auto"/>
        <w:ind w:left="0" w:firstLine="709"/>
        <w:jc w:val="both"/>
      </w:pPr>
      <w:r>
        <w:t>17</w:t>
      </w:r>
      <w:r w:rsidR="00896453">
        <w:t xml:space="preserve">. </w:t>
      </w:r>
      <w:r w:rsidR="00D80D49">
        <w:t xml:space="preserve">Конкурсные заявки </w:t>
      </w:r>
      <w:r w:rsidR="00896453" w:rsidRPr="00A4549C">
        <w:t>п</w:t>
      </w:r>
      <w:r w:rsidR="00D80D49">
        <w:t xml:space="preserve">редставляются </w:t>
      </w:r>
      <w:r w:rsidR="00896453" w:rsidRPr="00A4549C">
        <w:t>Администрацией в конкурсную комиссию вместе с решени</w:t>
      </w:r>
      <w:r>
        <w:t>я</w:t>
      </w:r>
      <w:r w:rsidR="00896453">
        <w:t>м</w:t>
      </w:r>
      <w:r>
        <w:t>и</w:t>
      </w:r>
      <w:r w:rsidR="00896453">
        <w:t xml:space="preserve"> комиссий по предварительному рассмотрению и оценке конкурсных заявок </w:t>
      </w:r>
      <w:r w:rsidR="00896453" w:rsidRPr="00A4549C">
        <w:t>органов исполнительной власти</w:t>
      </w:r>
      <w:r w:rsidR="00896453">
        <w:t xml:space="preserve"> </w:t>
      </w:r>
      <w:r w:rsidR="00896453" w:rsidRPr="00A4549C">
        <w:t xml:space="preserve"> не позднее 20 июня.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lastRenderedPageBreak/>
        <w:t>1</w:t>
      </w:r>
      <w:r w:rsidR="00E400BD">
        <w:t>8</w:t>
      </w:r>
      <w:r>
        <w:t xml:space="preserve">. </w:t>
      </w:r>
      <w:r w:rsidRPr="00A4549C">
        <w:t>Работа конкурсной комиссии осуществляется в форме заседаний. Возглавляет заседание конку</w:t>
      </w:r>
      <w:r w:rsidR="00E400BD">
        <w:t>рсной комиссии её председатель, а в случае его отсутствия заместитель председателя.</w:t>
      </w:r>
    </w:p>
    <w:p w:rsidR="00896453" w:rsidRPr="00A4549C" w:rsidRDefault="00E400BD" w:rsidP="009C1C23">
      <w:pPr>
        <w:pStyle w:val="a3"/>
        <w:spacing w:line="276" w:lineRule="auto"/>
        <w:ind w:left="0" w:firstLine="709"/>
        <w:jc w:val="both"/>
      </w:pPr>
      <w:r>
        <w:t>19</w:t>
      </w:r>
      <w:r w:rsidR="00896453" w:rsidRPr="00A4549C">
        <w:t>.</w:t>
      </w:r>
      <w:r w:rsidR="00D80D49">
        <w:t xml:space="preserve"> </w:t>
      </w:r>
      <w:r w:rsidR="00896453">
        <w:t>З</w:t>
      </w:r>
      <w:r w:rsidR="00896453" w:rsidRPr="00A4549C">
        <w:t>аседани</w:t>
      </w:r>
      <w:r w:rsidR="00896453">
        <w:t>е</w:t>
      </w:r>
      <w:r w:rsidR="00896453" w:rsidRPr="00A4549C">
        <w:t xml:space="preserve"> конкурсной комиссии </w:t>
      </w:r>
      <w:r w:rsidR="00896453">
        <w:t>п</w:t>
      </w:r>
      <w:r w:rsidR="00896453" w:rsidRPr="00A4549C">
        <w:t>равомочн</w:t>
      </w:r>
      <w:r w:rsidR="00896453">
        <w:t xml:space="preserve">о </w:t>
      </w:r>
      <w:r w:rsidR="00896453" w:rsidRPr="00A4549C">
        <w:t>при участии в</w:t>
      </w:r>
      <w:r w:rsidR="00896453">
        <w:t xml:space="preserve"> нем</w:t>
      </w:r>
      <w:r w:rsidR="00896453" w:rsidRPr="00A4549C">
        <w:t xml:space="preserve"> более половины лиц, входящих в состав конкурсной комиссии. Решение конкурсной комиссии принимается простым большинством голосов присутствующих на заседании ее членов путем открытого голосования. В случае равенства голосов решающим является голос председателя (в случае его отсутствия на заседании – заместителя председателя) конкурсной комиссии. Ход заседания конкурсной комиссии фиксируется в протоколе, который подписывается председателем конкурсной комиссии (в случ</w:t>
      </w:r>
      <w:r w:rsidR="00D80D49">
        <w:t>ае его отсутствия на заседании –</w:t>
      </w:r>
      <w:r w:rsidR="00896453" w:rsidRPr="00A4549C">
        <w:t xml:space="preserve"> заместителем председателя конкурсной комиссии) и секретарем конкурсной комиссии.</w:t>
      </w:r>
    </w:p>
    <w:p w:rsidR="00E400BD" w:rsidRDefault="00896453" w:rsidP="009C1C23">
      <w:pPr>
        <w:pStyle w:val="a3"/>
        <w:spacing w:line="276" w:lineRule="auto"/>
        <w:ind w:left="0" w:firstLine="709"/>
        <w:jc w:val="both"/>
      </w:pPr>
      <w:r>
        <w:t xml:space="preserve"> </w:t>
      </w:r>
      <w:r w:rsidRPr="00A4549C">
        <w:t>2</w:t>
      </w:r>
      <w:r w:rsidR="00E400BD">
        <w:t>0</w:t>
      </w:r>
      <w:r w:rsidRPr="00A4549C">
        <w:t xml:space="preserve">. </w:t>
      </w:r>
      <w:r w:rsidR="00E400BD">
        <w:t xml:space="preserve">Конкурсная комиссия рассматривает заявки с учетом решений </w:t>
      </w:r>
      <w:r w:rsidR="00744C79">
        <w:t>комиссий органов исполнительной власти по предварительному рассмотрению и оценке конкурсных заявок, определяет наличие оснований для отклонения конкурсных заявок, указанных в подпунктах «б» и «в» пункта 8 Порядка.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Оценка </w:t>
      </w:r>
      <w:r>
        <w:t xml:space="preserve">поступивших </w:t>
      </w:r>
      <w:r w:rsidRPr="00A4549C">
        <w:t>конкурсных заявок производится</w:t>
      </w:r>
      <w:r>
        <w:t xml:space="preserve"> конкурсной комиссией</w:t>
      </w:r>
      <w:r w:rsidRPr="00A4549C">
        <w:t xml:space="preserve"> в соответствии с утвержденными в соответствии с Постановлением № 815 методиками</w:t>
      </w:r>
      <w:r w:rsidR="00744C79">
        <w:t xml:space="preserve"> (далее – оценка)</w:t>
      </w:r>
      <w:r w:rsidRPr="00A4549C">
        <w:t xml:space="preserve">.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В случае поступления одной конкурсной заявки</w:t>
      </w:r>
      <w:r w:rsidR="00744C79">
        <w:t xml:space="preserve"> в соответствующей номинации, производится ее оценка, д</w:t>
      </w:r>
      <w:r w:rsidRPr="00A4549C">
        <w:t xml:space="preserve">анная заявка </w:t>
      </w:r>
      <w:r>
        <w:t>включается в список конкурсных заяво</w:t>
      </w:r>
      <w:r w:rsidR="00744C79">
        <w:t>к, предусмотренный подпунктом «в</w:t>
      </w:r>
      <w:r>
        <w:t>»</w:t>
      </w:r>
      <w:r w:rsidRPr="00A4549C">
        <w:t xml:space="preserve"> </w:t>
      </w:r>
      <w:r>
        <w:t>пункта 2</w:t>
      </w:r>
      <w:r w:rsidR="00744C79">
        <w:t>1</w:t>
      </w:r>
      <w:r>
        <w:t xml:space="preserve"> Порядка </w:t>
      </w:r>
      <w:r w:rsidRPr="00A4549C">
        <w:t>для участия в федеральном этапе конкурса</w:t>
      </w:r>
      <w:r>
        <w:t xml:space="preserve">. </w:t>
      </w:r>
    </w:p>
    <w:p w:rsidR="00896453" w:rsidRDefault="00D80D49" w:rsidP="009C1C23">
      <w:pPr>
        <w:pStyle w:val="a3"/>
        <w:spacing w:line="276" w:lineRule="auto"/>
        <w:ind w:left="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рассмотрение </w:t>
      </w:r>
      <w:r w:rsidR="00896453">
        <w:t xml:space="preserve">конкурсной </w:t>
      </w:r>
      <w:r>
        <w:t xml:space="preserve">комиссии не поступило ни одной </w:t>
      </w:r>
      <w:r w:rsidR="00896453">
        <w:t>конкурсной заявки, конкурсная комиссия выносит решение о признании регионального этапа конкурса не состоявшимся.</w:t>
      </w:r>
    </w:p>
    <w:p w:rsidR="00744C79" w:rsidRDefault="00896453" w:rsidP="009C1C23">
      <w:pPr>
        <w:pStyle w:val="a3"/>
        <w:spacing w:line="276" w:lineRule="auto"/>
        <w:ind w:left="0" w:firstLine="709"/>
        <w:jc w:val="both"/>
      </w:pPr>
      <w:r>
        <w:t xml:space="preserve">Конкурсная комиссия </w:t>
      </w:r>
      <w:r w:rsidR="00744C79">
        <w:t>присваивает конкурсным заявкам конкурсные места с у</w:t>
      </w:r>
      <w:r w:rsidR="00D80D49">
        <w:t xml:space="preserve">четом достижения ими наилучших </w:t>
      </w:r>
      <w:r w:rsidR="00744C79">
        <w:t xml:space="preserve">показателей оценки.  </w:t>
      </w:r>
    </w:p>
    <w:p w:rsidR="00744C79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2</w:t>
      </w:r>
      <w:r w:rsidR="00744C79">
        <w:t>1. Р</w:t>
      </w:r>
      <w:r w:rsidRPr="00A4549C">
        <w:t>ешени</w:t>
      </w:r>
      <w:r w:rsidR="00744C79">
        <w:t xml:space="preserve">е по итогам рассмотрения и оценки конкурсных заявок о </w:t>
      </w:r>
      <w:r w:rsidRPr="00A4549C">
        <w:t xml:space="preserve"> подведении итогов </w:t>
      </w:r>
      <w:r>
        <w:t xml:space="preserve">регионального этапа </w:t>
      </w:r>
      <w:r w:rsidRPr="00A4549C">
        <w:t>конкурса</w:t>
      </w:r>
      <w:r w:rsidR="00744C79">
        <w:t xml:space="preserve"> в соответствии с пунктом 21 Порядка (далее – решение конкурсной комиссии) конкурсная комиссия принимает в срок до 1 июля.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 xml:space="preserve"> </w:t>
      </w:r>
      <w:r w:rsidR="00744C79">
        <w:t xml:space="preserve">В решении конкурсной комиссии должна содержаться </w:t>
      </w:r>
      <w:r w:rsidRPr="00A4549C">
        <w:t>следующая информация</w:t>
      </w:r>
      <w:r>
        <w:t xml:space="preserve">: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>
        <w:t xml:space="preserve"> </w:t>
      </w:r>
      <w:r w:rsidR="007C3939">
        <w:t xml:space="preserve">– </w:t>
      </w:r>
      <w:r w:rsidRPr="00A4549C">
        <w:t xml:space="preserve">о дате и месте проведения заседания конкурсной комиссии; 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 w:rsidRPr="00A4549C">
        <w:lastRenderedPageBreak/>
        <w:t xml:space="preserve"> </w:t>
      </w:r>
      <w:r w:rsidR="007C3939">
        <w:t xml:space="preserve">– </w:t>
      </w:r>
      <w:r w:rsidRPr="00A4549C">
        <w:t xml:space="preserve">список </w:t>
      </w:r>
      <w:r>
        <w:t xml:space="preserve">и количество </w:t>
      </w:r>
      <w:r w:rsidRPr="00A4549C">
        <w:t xml:space="preserve">поступивших в </w:t>
      </w:r>
      <w:r>
        <w:t>конкурсную комиссию</w:t>
      </w:r>
      <w:r w:rsidRPr="00A4549C">
        <w:t xml:space="preserve"> конкурсных заявок по </w:t>
      </w:r>
      <w:r>
        <w:t xml:space="preserve">каждой из конкурсных номинаций </w:t>
      </w:r>
      <w:r w:rsidRPr="00A4549C">
        <w:t xml:space="preserve">и </w:t>
      </w:r>
      <w:r>
        <w:t xml:space="preserve">их </w:t>
      </w:r>
      <w:r w:rsidRPr="00A4549C">
        <w:t>обще</w:t>
      </w:r>
      <w:r>
        <w:t>е</w:t>
      </w:r>
      <w:r w:rsidRPr="00A4549C">
        <w:t xml:space="preserve"> количеств</w:t>
      </w:r>
      <w:r>
        <w:t>о;</w:t>
      </w:r>
      <w:r w:rsidRPr="00A4549C">
        <w:t xml:space="preserve"> </w:t>
      </w:r>
      <w:r>
        <w:t xml:space="preserve"> 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>
        <w:t>В отношении рассматриваемых конкурсных заявок в решении указывается</w:t>
      </w:r>
      <w:r w:rsidR="007C3939">
        <w:t xml:space="preserve"> следующая информация</w:t>
      </w:r>
      <w:r>
        <w:t xml:space="preserve">: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>
        <w:t>а</w:t>
      </w:r>
      <w:r w:rsidRPr="00A4549C">
        <w:t>)</w:t>
      </w:r>
      <w:r>
        <w:t xml:space="preserve"> </w:t>
      </w:r>
      <w:r w:rsidR="007C3939">
        <w:t>сведения</w:t>
      </w:r>
      <w:r>
        <w:t xml:space="preserve"> </w:t>
      </w:r>
      <w:r w:rsidR="00E745AA">
        <w:t xml:space="preserve">о допуске к участию в конкурсе </w:t>
      </w:r>
      <w:r w:rsidRPr="00A4549C">
        <w:t xml:space="preserve">и (или) об отклонении </w:t>
      </w:r>
      <w:r>
        <w:t xml:space="preserve">от </w:t>
      </w:r>
      <w:r w:rsidRPr="00A4549C">
        <w:t>участи</w:t>
      </w:r>
      <w:r>
        <w:t xml:space="preserve">я в конкурсе </w:t>
      </w:r>
      <w:r w:rsidRPr="00A4549C">
        <w:t>с указанием причин отклонения;</w:t>
      </w:r>
    </w:p>
    <w:p w:rsidR="00896453" w:rsidRDefault="00896453" w:rsidP="009C1C23">
      <w:pPr>
        <w:pStyle w:val="a3"/>
        <w:spacing w:line="276" w:lineRule="auto"/>
        <w:ind w:left="0" w:firstLine="709"/>
        <w:jc w:val="both"/>
      </w:pPr>
      <w:r>
        <w:t>б</w:t>
      </w:r>
      <w:r w:rsidRPr="00A4549C">
        <w:t xml:space="preserve">) </w:t>
      </w:r>
      <w:r>
        <w:t>сведения</w:t>
      </w:r>
      <w:r w:rsidRPr="00A4549C">
        <w:t xml:space="preserve"> об оценке конкурсн</w:t>
      </w:r>
      <w:r>
        <w:t>ой заяв</w:t>
      </w:r>
      <w:r w:rsidRPr="00A4549C">
        <w:t>к</w:t>
      </w:r>
      <w:r>
        <w:t>и</w:t>
      </w:r>
      <w:r w:rsidRPr="00A4549C">
        <w:t xml:space="preserve"> по методике, утвержденной  Постановлением № </w:t>
      </w:r>
      <w:r w:rsidRPr="00C77B06">
        <w:t>815.</w:t>
      </w:r>
    </w:p>
    <w:p w:rsidR="00896453" w:rsidRDefault="007C3939" w:rsidP="009C1C23">
      <w:pPr>
        <w:pStyle w:val="a3"/>
        <w:spacing w:line="276" w:lineRule="auto"/>
        <w:ind w:left="0" w:firstLine="709"/>
        <w:jc w:val="both"/>
      </w:pPr>
      <w:r>
        <w:t>в</w:t>
      </w:r>
      <w:r w:rsidR="00E745AA">
        <w:t xml:space="preserve">) </w:t>
      </w:r>
      <w:r w:rsidR="00896453">
        <w:t>с</w:t>
      </w:r>
      <w:r w:rsidR="00896453" w:rsidRPr="00A4549C">
        <w:t>пис</w:t>
      </w:r>
      <w:r w:rsidR="00E745AA">
        <w:t xml:space="preserve">ок </w:t>
      </w:r>
      <w:r w:rsidR="00896453" w:rsidRPr="00A4549C">
        <w:t>конкурсных заявок</w:t>
      </w:r>
      <w:r w:rsidR="00896453">
        <w:t xml:space="preserve"> с указанием номера конкурсного места, </w:t>
      </w:r>
      <w:r w:rsidR="00896453" w:rsidRPr="00A4549C">
        <w:t xml:space="preserve">которые могут быть направлены </w:t>
      </w:r>
      <w:r w:rsidR="00896453">
        <w:t xml:space="preserve">на конкурс </w:t>
      </w:r>
      <w:r w:rsidR="00896453" w:rsidRPr="00A4549C">
        <w:t>в федеральную конкурсную комиссию</w:t>
      </w:r>
      <w:r w:rsidR="00896453">
        <w:t xml:space="preserve">. </w:t>
      </w:r>
      <w:r w:rsidR="00896453" w:rsidRPr="00A4549C">
        <w:t xml:space="preserve"> </w:t>
      </w:r>
      <w:r w:rsidR="00896453">
        <w:t xml:space="preserve"> 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2</w:t>
      </w:r>
      <w:r w:rsidR="007C3939">
        <w:t>2</w:t>
      </w:r>
      <w:r w:rsidRPr="00A4549C">
        <w:t>. Секретарь конкурсной комиссии передает в срок до 5 июля</w:t>
      </w:r>
      <w:r w:rsidR="007C3939">
        <w:t xml:space="preserve"> в</w:t>
      </w:r>
      <w:r w:rsidRPr="00A4549C">
        <w:t xml:space="preserve"> ответственно</w:t>
      </w:r>
      <w:r w:rsidR="007C3939">
        <w:t>е структурное подразделение</w:t>
      </w:r>
      <w:r w:rsidRPr="00A4549C">
        <w:t xml:space="preserve"> Администрации изготовленный и подписанный протокол с решением конкурсной комиссии.  </w:t>
      </w:r>
    </w:p>
    <w:p w:rsidR="007C3939" w:rsidRDefault="007C3939" w:rsidP="009C1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23</w:t>
      </w:r>
      <w:r w:rsidR="00896453" w:rsidRPr="00A4549C">
        <w:t>. Администрация направляет в федеральную конкур</w:t>
      </w:r>
      <w:r>
        <w:t>сную комиссию конкурсные заявки, занявшие наиболее высокие места согласно списку, указанному в решении конкурсной комиссии в количестве, определенном федеральной конкурсной комиссией с учетом положений Постановления     № 815, остальные конкурсные заявки возвращаются Администрацией муниципальным образованиям.</w:t>
      </w:r>
    </w:p>
    <w:p w:rsidR="00896453" w:rsidRPr="00A4549C" w:rsidRDefault="00896453" w:rsidP="009C1C23">
      <w:pPr>
        <w:pStyle w:val="a3"/>
        <w:spacing w:line="276" w:lineRule="auto"/>
        <w:ind w:left="0" w:firstLine="709"/>
        <w:jc w:val="both"/>
      </w:pPr>
      <w:r w:rsidRPr="00A4549C">
        <w:t>2</w:t>
      </w:r>
      <w:r w:rsidR="007C3939">
        <w:t>4</w:t>
      </w:r>
      <w:r w:rsidRPr="00A4549C">
        <w:t>. Администрация обеспечивает направление в федеральную конкурсную комиссию конкурсных заявок до 1</w:t>
      </w:r>
      <w:r>
        <w:t>0</w:t>
      </w:r>
      <w:r w:rsidRPr="00A4549C">
        <w:t xml:space="preserve"> июля. 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>25</w:t>
      </w:r>
      <w:r w:rsidR="00896453" w:rsidRPr="00A4549C">
        <w:t xml:space="preserve">. Решение конкурсной комиссии размещается Администрацией на странице Администрации на </w:t>
      </w:r>
      <w:proofErr w:type="gramStart"/>
      <w:r w:rsidR="00896453" w:rsidRPr="00A4549C">
        <w:t>Официальном</w:t>
      </w:r>
      <w:proofErr w:type="gramEnd"/>
      <w:r w:rsidR="00896453" w:rsidRPr="00A4549C">
        <w:t xml:space="preserve"> </w:t>
      </w:r>
      <w:proofErr w:type="spellStart"/>
      <w:r w:rsidR="00896453" w:rsidRPr="00A4549C">
        <w:t>интернет-портале</w:t>
      </w:r>
      <w:proofErr w:type="spellEnd"/>
      <w:r w:rsidR="00896453" w:rsidRPr="00A4549C">
        <w:t xml:space="preserve"> Республики Карелия в течение трех рабочих дней со дня оформления протокола с решением конкурсной комиссии.</w:t>
      </w:r>
    </w:p>
    <w:p w:rsidR="00896453" w:rsidRPr="00A4549C" w:rsidRDefault="007C3939" w:rsidP="009C1C23">
      <w:pPr>
        <w:pStyle w:val="a3"/>
        <w:spacing w:line="276" w:lineRule="auto"/>
        <w:ind w:left="0" w:firstLine="709"/>
        <w:jc w:val="both"/>
      </w:pPr>
      <w:r>
        <w:t>26</w:t>
      </w:r>
      <w:r w:rsidR="00896453">
        <w:t>. Администрация</w:t>
      </w:r>
      <w:r>
        <w:t xml:space="preserve"> письменно</w:t>
      </w:r>
      <w:r w:rsidR="00896453">
        <w:t xml:space="preserve"> уведомляет муниципальные образования о направлении представленной ими конкурсной заявки в </w:t>
      </w:r>
      <w:r w:rsidR="00896453" w:rsidRPr="00A4549C">
        <w:t>федеральную конкурсную комиссию</w:t>
      </w:r>
      <w:r>
        <w:t xml:space="preserve"> или о</w:t>
      </w:r>
      <w:r w:rsidR="00896453">
        <w:t xml:space="preserve"> </w:t>
      </w:r>
      <w:r>
        <w:t>возврате</w:t>
      </w:r>
      <w:r w:rsidR="00896453">
        <w:t xml:space="preserve"> конкурсной заявки </w:t>
      </w:r>
      <w:r>
        <w:t>по</w:t>
      </w:r>
      <w:r w:rsidR="00896453">
        <w:t xml:space="preserve">  </w:t>
      </w:r>
      <w:r>
        <w:t>основаниям, установленным пунктом 23 Порядка</w:t>
      </w:r>
      <w:r w:rsidR="00896453">
        <w:t>.</w:t>
      </w:r>
    </w:p>
    <w:p w:rsidR="00896453" w:rsidRPr="00A4549C" w:rsidRDefault="00896453" w:rsidP="009C1C23">
      <w:pPr>
        <w:pStyle w:val="1"/>
        <w:keepNext w:val="0"/>
        <w:spacing w:before="0" w:after="0"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896453" w:rsidRPr="00A4549C" w:rsidRDefault="00896453" w:rsidP="009C1C23">
      <w:pPr>
        <w:spacing w:line="276" w:lineRule="auto"/>
        <w:ind w:firstLine="709"/>
        <w:jc w:val="both"/>
      </w:pPr>
    </w:p>
    <w:p w:rsidR="000E0AB5" w:rsidRDefault="000E0AB5" w:rsidP="009C1C23">
      <w:pPr>
        <w:spacing w:line="276" w:lineRule="auto"/>
        <w:ind w:firstLine="709"/>
        <w:jc w:val="both"/>
      </w:pPr>
    </w:p>
    <w:sectPr w:rsidR="000E0AB5" w:rsidSect="00076E54">
      <w:footerReference w:type="default" r:id="rId9"/>
      <w:pgSz w:w="11906" w:h="16838"/>
      <w:pgMar w:top="1021" w:right="851" w:bottom="130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9D" w:rsidRDefault="00F2499D" w:rsidP="007A7646">
      <w:r>
        <w:separator/>
      </w:r>
    </w:p>
  </w:endnote>
  <w:endnote w:type="continuationSeparator" w:id="0">
    <w:p w:rsidR="00F2499D" w:rsidRDefault="00F2499D" w:rsidP="007A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39" w:rsidRDefault="007C39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9D" w:rsidRDefault="00F2499D" w:rsidP="007A7646">
      <w:r>
        <w:separator/>
      </w:r>
    </w:p>
  </w:footnote>
  <w:footnote w:type="continuationSeparator" w:id="0">
    <w:p w:rsidR="00F2499D" w:rsidRDefault="00F2499D" w:rsidP="007A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494"/>
    <w:multiLevelType w:val="hybridMultilevel"/>
    <w:tmpl w:val="53F6798E"/>
    <w:lvl w:ilvl="0" w:tplc="EB42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33BF7"/>
    <w:multiLevelType w:val="hybridMultilevel"/>
    <w:tmpl w:val="3408738C"/>
    <w:lvl w:ilvl="0" w:tplc="03AC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66CA9"/>
    <w:multiLevelType w:val="hybridMultilevel"/>
    <w:tmpl w:val="C37AA6D6"/>
    <w:lvl w:ilvl="0" w:tplc="F25664BA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EA"/>
    <w:rsid w:val="00007948"/>
    <w:rsid w:val="00057EF1"/>
    <w:rsid w:val="00076E54"/>
    <w:rsid w:val="000C1F1E"/>
    <w:rsid w:val="000D1971"/>
    <w:rsid w:val="000E0AB5"/>
    <w:rsid w:val="000E2242"/>
    <w:rsid w:val="00111512"/>
    <w:rsid w:val="00125864"/>
    <w:rsid w:val="00131369"/>
    <w:rsid w:val="0013287D"/>
    <w:rsid w:val="0014299B"/>
    <w:rsid w:val="0016240E"/>
    <w:rsid w:val="00174FFF"/>
    <w:rsid w:val="0019377A"/>
    <w:rsid w:val="001A3EC3"/>
    <w:rsid w:val="002048FF"/>
    <w:rsid w:val="002148D9"/>
    <w:rsid w:val="00240765"/>
    <w:rsid w:val="002556E4"/>
    <w:rsid w:val="00262EF0"/>
    <w:rsid w:val="0026573C"/>
    <w:rsid w:val="002A1E7A"/>
    <w:rsid w:val="002B368B"/>
    <w:rsid w:val="002D7BC0"/>
    <w:rsid w:val="002E6878"/>
    <w:rsid w:val="003209B0"/>
    <w:rsid w:val="00336277"/>
    <w:rsid w:val="003411C2"/>
    <w:rsid w:val="00362803"/>
    <w:rsid w:val="003631CB"/>
    <w:rsid w:val="00397B8E"/>
    <w:rsid w:val="004136C8"/>
    <w:rsid w:val="00426252"/>
    <w:rsid w:val="00451F58"/>
    <w:rsid w:val="00470D57"/>
    <w:rsid w:val="004A36C9"/>
    <w:rsid w:val="004E2A02"/>
    <w:rsid w:val="00507D5F"/>
    <w:rsid w:val="005325D0"/>
    <w:rsid w:val="00532C74"/>
    <w:rsid w:val="00532CC5"/>
    <w:rsid w:val="00553FE8"/>
    <w:rsid w:val="00594F7F"/>
    <w:rsid w:val="005A79C3"/>
    <w:rsid w:val="005B0AEE"/>
    <w:rsid w:val="005B2785"/>
    <w:rsid w:val="005F1ED3"/>
    <w:rsid w:val="006707E0"/>
    <w:rsid w:val="006744E8"/>
    <w:rsid w:val="00686DAC"/>
    <w:rsid w:val="006D0678"/>
    <w:rsid w:val="0074127C"/>
    <w:rsid w:val="00744C79"/>
    <w:rsid w:val="00747E88"/>
    <w:rsid w:val="00771594"/>
    <w:rsid w:val="00797F67"/>
    <w:rsid w:val="007A7646"/>
    <w:rsid w:val="007C3939"/>
    <w:rsid w:val="007F240B"/>
    <w:rsid w:val="00815552"/>
    <w:rsid w:val="00832B07"/>
    <w:rsid w:val="008334C9"/>
    <w:rsid w:val="00843BC4"/>
    <w:rsid w:val="00854752"/>
    <w:rsid w:val="0087324D"/>
    <w:rsid w:val="00896453"/>
    <w:rsid w:val="008C4F69"/>
    <w:rsid w:val="008E29BF"/>
    <w:rsid w:val="00915C00"/>
    <w:rsid w:val="00955205"/>
    <w:rsid w:val="0095768F"/>
    <w:rsid w:val="00964E8A"/>
    <w:rsid w:val="00966C98"/>
    <w:rsid w:val="00994BBE"/>
    <w:rsid w:val="009B53A2"/>
    <w:rsid w:val="009C1C23"/>
    <w:rsid w:val="009D0458"/>
    <w:rsid w:val="009F26E1"/>
    <w:rsid w:val="009F59C4"/>
    <w:rsid w:val="00A22656"/>
    <w:rsid w:val="00A272C0"/>
    <w:rsid w:val="00A77DCF"/>
    <w:rsid w:val="00AA23EF"/>
    <w:rsid w:val="00AA70B4"/>
    <w:rsid w:val="00AC3B02"/>
    <w:rsid w:val="00AD69EB"/>
    <w:rsid w:val="00AF4A6E"/>
    <w:rsid w:val="00B2353D"/>
    <w:rsid w:val="00B36F57"/>
    <w:rsid w:val="00B64F7A"/>
    <w:rsid w:val="00B91511"/>
    <w:rsid w:val="00BC5DEA"/>
    <w:rsid w:val="00BE0CEB"/>
    <w:rsid w:val="00BE10A6"/>
    <w:rsid w:val="00BE57D3"/>
    <w:rsid w:val="00BF2D80"/>
    <w:rsid w:val="00C00F13"/>
    <w:rsid w:val="00C027E6"/>
    <w:rsid w:val="00C054EF"/>
    <w:rsid w:val="00C24F31"/>
    <w:rsid w:val="00C43692"/>
    <w:rsid w:val="00C716C3"/>
    <w:rsid w:val="00C91A9F"/>
    <w:rsid w:val="00C9657D"/>
    <w:rsid w:val="00CB7F5B"/>
    <w:rsid w:val="00CD5A06"/>
    <w:rsid w:val="00D07C71"/>
    <w:rsid w:val="00D17EBC"/>
    <w:rsid w:val="00D33882"/>
    <w:rsid w:val="00D408EA"/>
    <w:rsid w:val="00D47F4A"/>
    <w:rsid w:val="00D550DB"/>
    <w:rsid w:val="00D60E80"/>
    <w:rsid w:val="00D658B2"/>
    <w:rsid w:val="00D80D49"/>
    <w:rsid w:val="00E22509"/>
    <w:rsid w:val="00E348B3"/>
    <w:rsid w:val="00E400BD"/>
    <w:rsid w:val="00E745AA"/>
    <w:rsid w:val="00EE5631"/>
    <w:rsid w:val="00EF3729"/>
    <w:rsid w:val="00F14498"/>
    <w:rsid w:val="00F2499D"/>
    <w:rsid w:val="00F65F3D"/>
    <w:rsid w:val="00F7122C"/>
    <w:rsid w:val="00FA58E5"/>
    <w:rsid w:val="00FA6EFB"/>
    <w:rsid w:val="00FA7EF6"/>
    <w:rsid w:val="00FC2B0F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4"/>
  </w:style>
  <w:style w:type="paragraph" w:styleId="1">
    <w:name w:val="heading 1"/>
    <w:basedOn w:val="a"/>
    <w:next w:val="a"/>
    <w:link w:val="10"/>
    <w:qFormat/>
    <w:rsid w:val="000E0A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F6"/>
    <w:pPr>
      <w:ind w:left="720"/>
      <w:contextualSpacing/>
    </w:pPr>
  </w:style>
  <w:style w:type="paragraph" w:customStyle="1" w:styleId="ConsPlusNormal">
    <w:name w:val="ConsPlusNormal"/>
    <w:rsid w:val="008E29B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AB5"/>
    <w:rPr>
      <w:rFonts w:ascii="Cambria" w:eastAsia="Times New Roman" w:hAnsi="Cambria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0E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7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646"/>
  </w:style>
  <w:style w:type="paragraph" w:styleId="a9">
    <w:name w:val="footer"/>
    <w:basedOn w:val="a"/>
    <w:link w:val="aa"/>
    <w:uiPriority w:val="99"/>
    <w:unhideWhenUsed/>
    <w:rsid w:val="007A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C1D0-D7C1-466F-A5FB-9558101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</dc:creator>
  <cp:lastModifiedBy>drozd</cp:lastModifiedBy>
  <cp:revision>2</cp:revision>
  <cp:lastPrinted>2017-03-27T14:08:00Z</cp:lastPrinted>
  <dcterms:created xsi:type="dcterms:W3CDTF">2017-03-27T14:11:00Z</dcterms:created>
  <dcterms:modified xsi:type="dcterms:W3CDTF">2017-03-27T14:11:00Z</dcterms:modified>
</cp:coreProperties>
</file>