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05FC8" w:rsidRDefault="00E05FC8" w:rsidP="00E05FC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3 пункта 2 статьи 39</w:t>
      </w:r>
      <w:r w:rsidRPr="00E05FC8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Федерации:</w:t>
      </w:r>
    </w:p>
    <w:p w:rsidR="00E05FC8" w:rsidRDefault="00E05FC8" w:rsidP="00E05FC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Предоставить обществу с ограниченной ответственностью «Норд Парк» право на заключение договоров аренды земель</w:t>
      </w:r>
      <w:bookmarkStart w:id="0" w:name="_GoBack"/>
      <w:bookmarkEnd w:id="0"/>
      <w:r>
        <w:rPr>
          <w:sz w:val="28"/>
          <w:szCs w:val="28"/>
        </w:rPr>
        <w:t>ных участков без проведения торгов для реализации масштабного инвестиционного проекта «Норд Парк»,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 подпункта 3 пункта 2 статьи 39</w:t>
      </w:r>
      <w:r w:rsidRPr="00E05FC8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Федерации». </w:t>
      </w:r>
      <w:proofErr w:type="gramEnd"/>
    </w:p>
    <w:p w:rsidR="00E05FC8" w:rsidRDefault="00E05FC8" w:rsidP="008770D6">
      <w:pPr>
        <w:ind w:right="-143"/>
        <w:rPr>
          <w:sz w:val="28"/>
          <w:szCs w:val="28"/>
        </w:rPr>
      </w:pPr>
    </w:p>
    <w:p w:rsidR="00B73959" w:rsidRPr="008770D6" w:rsidRDefault="00E05FC8" w:rsidP="008770D6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409B3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251C3F">
        <w:rPr>
          <w:sz w:val="28"/>
          <w:szCs w:val="28"/>
        </w:rPr>
        <w:t xml:space="preserve"> </w:t>
      </w:r>
      <w:r w:rsidR="00DF6B7A">
        <w:rPr>
          <w:sz w:val="28"/>
          <w:szCs w:val="28"/>
        </w:rPr>
        <w:t>марта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3409B3">
        <w:rPr>
          <w:sz w:val="28"/>
          <w:szCs w:val="28"/>
        </w:rPr>
        <w:t xml:space="preserve"> 107-р</w:t>
      </w:r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9356D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409B3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409B3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9356D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409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39356D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409B3"/>
    <w:rsid w:val="0039356D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05FC8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2017-03-07T12:02:00Z</cp:lastPrinted>
  <dcterms:created xsi:type="dcterms:W3CDTF">2017-03-07T09:31:00Z</dcterms:created>
  <dcterms:modified xsi:type="dcterms:W3CDTF">2017-03-07T12:02:00Z</dcterms:modified>
</cp:coreProperties>
</file>