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409C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09C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409CB">
        <w:t>2 марта 2017 года № 115р-П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F03371">
      <w:pPr>
        <w:spacing w:before="480"/>
        <w:ind w:right="140"/>
        <w:jc w:val="both"/>
      </w:pPr>
      <w:r>
        <w:tab/>
      </w:r>
      <w:r w:rsidR="0097159D">
        <w:t>Внести в приложение к распоряжению Правительства Республики Карелия от 10 февраля 2017 года № 75р-П следующие изменения:</w:t>
      </w:r>
    </w:p>
    <w:p w:rsidR="0097159D" w:rsidRDefault="0096271E" w:rsidP="0096271E">
      <w:pPr>
        <w:spacing w:after="120"/>
        <w:ind w:right="140"/>
        <w:jc w:val="both"/>
      </w:pPr>
      <w:r>
        <w:tab/>
        <w:t>1) раздел 4 изложить в следующей редакции: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6521"/>
        <w:gridCol w:w="1559"/>
      </w:tblGrid>
      <w:tr w:rsidR="00DC5536" w:rsidTr="00DC5536"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DC5536" w:rsidRPr="00DC5536" w:rsidRDefault="00DC5536" w:rsidP="00DC5536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en-US"/>
              </w:rPr>
            </w:pPr>
            <w:r w:rsidRPr="00DC5536">
              <w:rPr>
                <w:szCs w:val="28"/>
                <w:lang w:eastAsia="en-US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36" w:rsidRDefault="00DC553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36" w:rsidRDefault="00DC5536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36" w:rsidRDefault="00DC553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34 163,6</w:t>
            </w:r>
          </w:p>
        </w:tc>
      </w:tr>
      <w:tr w:rsidR="0097159D" w:rsidTr="00DC5536">
        <w:trPr>
          <w:gridBefore w:val="1"/>
          <w:wBefore w:w="4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Государственная программа Российской Федерации «Развитие образования» на 2013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6 471,6</w:t>
            </w:r>
          </w:p>
        </w:tc>
      </w:tr>
      <w:tr w:rsidR="0097159D" w:rsidTr="00DC5536">
        <w:trPr>
          <w:gridBefore w:val="1"/>
          <w:wBefore w:w="426" w:type="dxa"/>
          <w:trHeight w:val="8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6 471,6</w:t>
            </w:r>
          </w:p>
        </w:tc>
      </w:tr>
      <w:tr w:rsidR="0097159D" w:rsidTr="00DC5536">
        <w:trPr>
          <w:gridBefore w:val="1"/>
          <w:wBefore w:w="4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Федеральная целевая программа развития образования на 2016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 w:rsidP="00F03371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F03371">
              <w:rPr>
                <w:szCs w:val="28"/>
              </w:rPr>
              <w:t>6 955,5</w:t>
            </w:r>
          </w:p>
        </w:tc>
      </w:tr>
      <w:tr w:rsidR="0097159D" w:rsidTr="00DC5536">
        <w:trPr>
          <w:gridBefore w:val="1"/>
          <w:wBefore w:w="4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273,4</w:t>
            </w:r>
          </w:p>
        </w:tc>
      </w:tr>
      <w:tr w:rsidR="0097159D" w:rsidTr="00DC5536">
        <w:trPr>
          <w:gridBefore w:val="1"/>
          <w:wBefore w:w="4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2 201,1</w:t>
            </w:r>
          </w:p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</w:tbl>
    <w:p w:rsidR="00F03371" w:rsidRDefault="00F03371"/>
    <w:p w:rsidR="00F03371" w:rsidRDefault="00F03371"/>
    <w:p w:rsidR="00D849CB" w:rsidRDefault="00D849CB"/>
    <w:p w:rsidR="00D849CB" w:rsidRPr="00D849CB" w:rsidRDefault="00D849CB" w:rsidP="00874BD8">
      <w:pPr>
        <w:spacing w:after="120"/>
        <w:jc w:val="center"/>
        <w:rPr>
          <w:sz w:val="24"/>
          <w:szCs w:val="24"/>
        </w:rPr>
      </w:pPr>
      <w:r w:rsidRPr="00D849CB">
        <w:rPr>
          <w:sz w:val="24"/>
          <w:szCs w:val="24"/>
        </w:rPr>
        <w:lastRenderedPageBreak/>
        <w:t>2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521"/>
        <w:gridCol w:w="1559"/>
        <w:gridCol w:w="425"/>
      </w:tblGrid>
      <w:tr w:rsidR="00F03371" w:rsidTr="00F03371">
        <w:trPr>
          <w:gridAfter w:val="1"/>
          <w:wAfter w:w="4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1" w:rsidRDefault="00F033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1" w:rsidRDefault="00F033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условий, обеспечивающих доступность дополнительных общеобразовательных программ естественно-научной и технической направленности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1" w:rsidRDefault="00F033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24 481,0</w:t>
            </w:r>
          </w:p>
        </w:tc>
      </w:tr>
      <w:tr w:rsidR="0097159D" w:rsidTr="00F03371">
        <w:trPr>
          <w:gridAfter w:val="1"/>
          <w:wAfter w:w="4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Государственная программа Российской Федерации «Доступная среда» на 2011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9D" w:rsidRDefault="0097159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736,5</w:t>
            </w:r>
          </w:p>
        </w:tc>
      </w:tr>
      <w:tr w:rsidR="00F03371" w:rsidTr="00F033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71" w:rsidRDefault="00F03371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71" w:rsidRDefault="00F0337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Создание базовых профессиональных </w:t>
            </w:r>
            <w:proofErr w:type="gramStart"/>
            <w:r>
              <w:rPr>
                <w:szCs w:val="28"/>
              </w:rPr>
              <w:t>образователь-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организаций, обеспечивающих поддержку региональных систем инклюзивного </w:t>
            </w:r>
            <w:proofErr w:type="spellStart"/>
            <w:r>
              <w:rPr>
                <w:szCs w:val="28"/>
              </w:rPr>
              <w:t>профессио-нального</w:t>
            </w:r>
            <w:proofErr w:type="spellEnd"/>
            <w:r>
              <w:rPr>
                <w:szCs w:val="28"/>
              </w:rPr>
              <w:t xml:space="preserve">  образования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1" w:rsidRDefault="00F03371" w:rsidP="00F03371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736,5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371" w:rsidRDefault="00F03371" w:rsidP="00F0337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  <w:p w:rsidR="00F03371" w:rsidRDefault="00F03371" w:rsidP="00F0337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40CD5" w:rsidRDefault="00F03371" w:rsidP="00874BD8">
      <w:pPr>
        <w:spacing w:before="120" w:after="120"/>
        <w:ind w:right="1274"/>
        <w:jc w:val="both"/>
        <w:rPr>
          <w:szCs w:val="28"/>
        </w:rPr>
      </w:pPr>
      <w:r>
        <w:rPr>
          <w:szCs w:val="28"/>
        </w:rPr>
        <w:tab/>
        <w:t>2) раздел 6 изложить в следующей редакции</w:t>
      </w:r>
      <w:r w:rsidR="00D849CB">
        <w:rPr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50"/>
        <w:gridCol w:w="6521"/>
        <w:gridCol w:w="1559"/>
        <w:gridCol w:w="425"/>
      </w:tblGrid>
      <w:tr w:rsidR="00874BD8" w:rsidTr="00874BD8">
        <w:trPr>
          <w:trHeight w:val="352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874BD8" w:rsidRDefault="00874BD8" w:rsidP="0078317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8" w:rsidRDefault="00874BD8" w:rsidP="0078317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D8" w:rsidRDefault="00874BD8" w:rsidP="0078317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8" w:rsidRDefault="00874BD8" w:rsidP="00783170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7 627,8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74BD8" w:rsidRDefault="00874BD8" w:rsidP="00874BD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».</w:t>
            </w:r>
          </w:p>
        </w:tc>
      </w:tr>
    </w:tbl>
    <w:p w:rsidR="00D849CB" w:rsidRDefault="00D849CB" w:rsidP="00F03371">
      <w:pPr>
        <w:spacing w:before="240" w:after="120"/>
        <w:ind w:right="1274"/>
        <w:jc w:val="both"/>
        <w:rPr>
          <w:szCs w:val="28"/>
        </w:rPr>
      </w:pPr>
    </w:p>
    <w:p w:rsidR="00874BD8" w:rsidRDefault="00874BD8" w:rsidP="00F03371">
      <w:pPr>
        <w:spacing w:before="240" w:after="120"/>
        <w:ind w:right="127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4BD8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409CB"/>
    <w:rsid w:val="0096271E"/>
    <w:rsid w:val="0097159D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49CB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C5536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3371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5871-0D91-466A-B654-2F2CD9F1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2017-03-03T08:13:00Z</cp:lastPrinted>
  <dcterms:created xsi:type="dcterms:W3CDTF">2017-02-27T09:07:00Z</dcterms:created>
  <dcterms:modified xsi:type="dcterms:W3CDTF">2017-03-03T08:13:00Z</dcterms:modified>
</cp:coreProperties>
</file>