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124A01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</w:t>
      </w:r>
      <w:bookmarkStart w:id="0" w:name="_GoBack"/>
      <w:bookmarkEnd w:id="0"/>
      <w:r>
        <w:rPr>
          <w:spacing w:val="60"/>
        </w:rPr>
        <w:t>ПОРЯЖЕНИЕ</w:t>
      </w:r>
    </w:p>
    <w:p w:rsidR="008A2B07" w:rsidRDefault="008A2B07" w:rsidP="00124A01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124A01">
        <w:t>7 марта 2017 года № 129р-П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9555D" w:rsidRDefault="00184065" w:rsidP="0089555D">
      <w:pPr>
        <w:ind w:right="140"/>
        <w:jc w:val="both"/>
      </w:pPr>
      <w:r>
        <w:tab/>
      </w:r>
    </w:p>
    <w:p w:rsidR="00D360F1" w:rsidRDefault="006173AF" w:rsidP="00B97A30">
      <w:pPr>
        <w:ind w:right="140" w:firstLine="709"/>
        <w:jc w:val="both"/>
      </w:pPr>
      <w:r>
        <w:t xml:space="preserve"> </w:t>
      </w:r>
      <w:r w:rsidR="00296DA9">
        <w:t>В</w:t>
      </w:r>
      <w:r w:rsidR="00B97A30">
        <w:t xml:space="preserve"> соответствии с постановлением Правительства Российской Федерации от 31 декабря 2009 года № 1203 «Об утверждении Правил предоставления и распределения субсидий из федерального бюджета бюджетам субъектов Российской Федерации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помещений»:</w:t>
      </w:r>
    </w:p>
    <w:p w:rsidR="00B97A30" w:rsidRDefault="00B97A30" w:rsidP="00B97A30">
      <w:pPr>
        <w:ind w:right="140" w:firstLine="709"/>
        <w:jc w:val="both"/>
      </w:pPr>
      <w:r>
        <w:t>1. Одобрить Соглашение между Министерством образования и науки Российской Федерации и Правительством Рес</w:t>
      </w:r>
      <w:r w:rsidR="00296DA9">
        <w:t>публики Карелия о предоставлении</w:t>
      </w:r>
      <w:r>
        <w:t xml:space="preserve"> субсидии из федерального бюджета бюджету Республики Карелия 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(далее – Соглашение).</w:t>
      </w:r>
    </w:p>
    <w:p w:rsidR="00B97A30" w:rsidRDefault="00B97A30" w:rsidP="00B97A30">
      <w:pPr>
        <w:ind w:right="140" w:firstLine="709"/>
        <w:jc w:val="both"/>
      </w:pPr>
      <w:r>
        <w:t>2. Определить Министерство социальной защиты, труда и занятости Республики Карелия органом, уполномоченным на выполнение условий Соглашения.</w:t>
      </w:r>
    </w:p>
    <w:p w:rsidR="00040CD5" w:rsidRDefault="00040CD5" w:rsidP="00040CD5">
      <w:pPr>
        <w:tabs>
          <w:tab w:val="left" w:pos="8931"/>
        </w:tabs>
        <w:spacing w:before="240" w:after="120"/>
        <w:ind w:right="424"/>
        <w:jc w:val="both"/>
        <w:rPr>
          <w:szCs w:val="28"/>
        </w:rPr>
      </w:pPr>
    </w:p>
    <w:p w:rsidR="0089555D" w:rsidRDefault="008507AF" w:rsidP="008507AF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Глав</w:t>
      </w:r>
      <w:r>
        <w:rPr>
          <w:sz w:val="28"/>
          <w:szCs w:val="28"/>
        </w:rPr>
        <w:t xml:space="preserve">ы </w:t>
      </w:r>
      <w:r w:rsidR="00A75952" w:rsidRPr="008507AF">
        <w:rPr>
          <w:sz w:val="28"/>
          <w:szCs w:val="28"/>
        </w:rPr>
        <w:t xml:space="preserve">Республики Карелия                                     </w:t>
      </w:r>
      <w:r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  </w:t>
      </w:r>
      <w:r w:rsidRPr="008507AF">
        <w:rPr>
          <w:sz w:val="28"/>
          <w:szCs w:val="28"/>
        </w:rPr>
        <w:t xml:space="preserve">А.О. </w:t>
      </w:r>
      <w:proofErr w:type="spellStart"/>
      <w:r w:rsidRPr="008507AF">
        <w:rPr>
          <w:sz w:val="28"/>
          <w:szCs w:val="28"/>
        </w:rPr>
        <w:t>Парфенчиков</w:t>
      </w:r>
      <w:proofErr w:type="spellEnd"/>
    </w:p>
    <w:p w:rsidR="0089555D" w:rsidRDefault="0089555D" w:rsidP="008507AF">
      <w:pPr>
        <w:pStyle w:val="ConsPlusNormal"/>
        <w:ind w:firstLine="0"/>
        <w:rPr>
          <w:sz w:val="28"/>
          <w:szCs w:val="28"/>
        </w:rPr>
      </w:pPr>
    </w:p>
    <w:p w:rsidR="009F21D2" w:rsidRPr="008507AF" w:rsidRDefault="009F21D2" w:rsidP="0089555D">
      <w:pPr>
        <w:pStyle w:val="ConsPlusNormal"/>
        <w:ind w:firstLine="0"/>
        <w:rPr>
          <w:sz w:val="28"/>
          <w:szCs w:val="28"/>
        </w:rPr>
      </w:pPr>
    </w:p>
    <w:sectPr w:rsidR="009F21D2" w:rsidRPr="008507AF" w:rsidSect="00A75952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4A01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6DA9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67A0"/>
    <w:rsid w:val="006C2EAF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5DC"/>
    <w:rsid w:val="00907FBD"/>
    <w:rsid w:val="009114BB"/>
    <w:rsid w:val="00914C3C"/>
    <w:rsid w:val="009200DF"/>
    <w:rsid w:val="009274E8"/>
    <w:rsid w:val="009321F6"/>
    <w:rsid w:val="009368D0"/>
    <w:rsid w:val="009847AF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97A30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764DF"/>
    <w:rsid w:val="00E97238"/>
    <w:rsid w:val="00EA3CF6"/>
    <w:rsid w:val="00EA465C"/>
    <w:rsid w:val="00EA4A5B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9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EDD3D-5F9E-4DF0-837C-81D0A6E4E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2017-03-09T11:16:00Z</cp:lastPrinted>
  <dcterms:created xsi:type="dcterms:W3CDTF">2017-03-02T13:13:00Z</dcterms:created>
  <dcterms:modified xsi:type="dcterms:W3CDTF">2017-03-09T11:16:00Z</dcterms:modified>
</cp:coreProperties>
</file>