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0CB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B0CB1">
        <w:t>6 апреля 2017 года № 11</w:t>
      </w:r>
      <w:r w:rsidR="005B0CB1">
        <w:t>3</w:t>
      </w:r>
      <w:r w:rsidR="005B0CB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27CB" w:rsidRPr="0037046D" w:rsidRDefault="004927CB" w:rsidP="004927CB">
      <w:pPr>
        <w:ind w:right="141"/>
        <w:jc w:val="center"/>
        <w:rPr>
          <w:b/>
          <w:sz w:val="27"/>
          <w:szCs w:val="27"/>
        </w:rPr>
      </w:pPr>
      <w:bookmarkStart w:id="0" w:name="_GoBack"/>
      <w:r w:rsidRPr="0037046D">
        <w:rPr>
          <w:b/>
          <w:sz w:val="27"/>
          <w:szCs w:val="27"/>
        </w:rPr>
        <w:t xml:space="preserve">О внесении изменений в Положение </w:t>
      </w:r>
      <w:proofErr w:type="gramStart"/>
      <w:r w:rsidRPr="0037046D">
        <w:rPr>
          <w:b/>
          <w:sz w:val="27"/>
          <w:szCs w:val="27"/>
        </w:rPr>
        <w:t>о</w:t>
      </w:r>
      <w:proofErr w:type="gramEnd"/>
      <w:r w:rsidRPr="0037046D">
        <w:rPr>
          <w:b/>
          <w:sz w:val="27"/>
          <w:szCs w:val="27"/>
        </w:rPr>
        <w:t xml:space="preserve"> Государственном </w:t>
      </w:r>
    </w:p>
    <w:p w:rsidR="004927CB" w:rsidRPr="0037046D" w:rsidRDefault="004927CB" w:rsidP="004927CB">
      <w:pPr>
        <w:ind w:right="141"/>
        <w:jc w:val="center"/>
        <w:rPr>
          <w:b/>
          <w:sz w:val="27"/>
          <w:szCs w:val="27"/>
        </w:rPr>
      </w:pPr>
      <w:r w:rsidRPr="0037046D">
        <w:rPr>
          <w:b/>
          <w:sz w:val="27"/>
          <w:szCs w:val="27"/>
        </w:rPr>
        <w:t xml:space="preserve">контрольном </w:t>
      </w:r>
      <w:proofErr w:type="gramStart"/>
      <w:r w:rsidRPr="0037046D">
        <w:rPr>
          <w:b/>
          <w:sz w:val="27"/>
          <w:szCs w:val="27"/>
        </w:rPr>
        <w:t>комитете</w:t>
      </w:r>
      <w:proofErr w:type="gramEnd"/>
      <w:r w:rsidRPr="0037046D">
        <w:rPr>
          <w:b/>
          <w:sz w:val="27"/>
          <w:szCs w:val="27"/>
        </w:rPr>
        <w:t xml:space="preserve">  Республики Карелия </w:t>
      </w:r>
    </w:p>
    <w:bookmarkEnd w:id="0"/>
    <w:p w:rsidR="004927CB" w:rsidRPr="0037046D" w:rsidRDefault="004927CB" w:rsidP="004927CB">
      <w:pPr>
        <w:ind w:right="141"/>
        <w:rPr>
          <w:sz w:val="27"/>
          <w:szCs w:val="27"/>
        </w:rPr>
      </w:pPr>
    </w:p>
    <w:p w:rsidR="004927CB" w:rsidRPr="0037046D" w:rsidRDefault="004927CB" w:rsidP="004927CB">
      <w:pPr>
        <w:ind w:right="141" w:firstLine="567"/>
        <w:jc w:val="both"/>
        <w:rPr>
          <w:b/>
          <w:sz w:val="27"/>
          <w:szCs w:val="27"/>
        </w:rPr>
      </w:pPr>
      <w:r w:rsidRPr="0037046D">
        <w:rPr>
          <w:sz w:val="27"/>
          <w:szCs w:val="27"/>
        </w:rPr>
        <w:t xml:space="preserve">Правительство Республики Карелия </w:t>
      </w:r>
      <w:proofErr w:type="gramStart"/>
      <w:r w:rsidRPr="0037046D">
        <w:rPr>
          <w:b/>
          <w:sz w:val="27"/>
          <w:szCs w:val="27"/>
        </w:rPr>
        <w:t>п</w:t>
      </w:r>
      <w:proofErr w:type="gramEnd"/>
      <w:r w:rsidRPr="0037046D">
        <w:rPr>
          <w:b/>
          <w:sz w:val="27"/>
          <w:szCs w:val="27"/>
        </w:rPr>
        <w:t xml:space="preserve"> о с т а н о в л я е т:</w:t>
      </w:r>
    </w:p>
    <w:p w:rsidR="004927CB" w:rsidRPr="0037046D" w:rsidRDefault="004927CB" w:rsidP="004927CB">
      <w:pPr>
        <w:ind w:right="141" w:firstLine="567"/>
        <w:jc w:val="both"/>
        <w:rPr>
          <w:sz w:val="27"/>
          <w:szCs w:val="27"/>
        </w:rPr>
      </w:pPr>
      <w:proofErr w:type="gramStart"/>
      <w:r w:rsidRPr="0037046D">
        <w:rPr>
          <w:sz w:val="27"/>
          <w:szCs w:val="27"/>
        </w:rPr>
        <w:t xml:space="preserve">Внести в </w:t>
      </w:r>
      <w:r w:rsidR="00C60D09" w:rsidRPr="0037046D">
        <w:rPr>
          <w:sz w:val="27"/>
          <w:szCs w:val="27"/>
        </w:rPr>
        <w:t>под</w:t>
      </w:r>
      <w:r w:rsidRPr="0037046D">
        <w:rPr>
          <w:sz w:val="27"/>
          <w:szCs w:val="27"/>
        </w:rPr>
        <w:t xml:space="preserve">пункт </w:t>
      </w:r>
      <w:r w:rsidR="00C60D09" w:rsidRPr="0037046D">
        <w:rPr>
          <w:sz w:val="27"/>
          <w:szCs w:val="27"/>
        </w:rPr>
        <w:t>8 пункта 10</w:t>
      </w:r>
      <w:r w:rsidRPr="0037046D">
        <w:rPr>
          <w:sz w:val="27"/>
          <w:szCs w:val="27"/>
        </w:rPr>
        <w:t xml:space="preserve"> Положения о </w:t>
      </w:r>
      <w:r w:rsidR="00C60D09" w:rsidRPr="0037046D">
        <w:rPr>
          <w:sz w:val="27"/>
          <w:szCs w:val="27"/>
        </w:rPr>
        <w:t>Государственном контрольном комитете</w:t>
      </w:r>
      <w:r w:rsidRPr="0037046D">
        <w:rPr>
          <w:sz w:val="27"/>
          <w:szCs w:val="27"/>
        </w:rPr>
        <w:t xml:space="preserve"> Республики Карелия, утвержденного </w:t>
      </w:r>
      <w:r w:rsidR="00C60D09" w:rsidRPr="0037046D">
        <w:rPr>
          <w:sz w:val="27"/>
          <w:szCs w:val="27"/>
        </w:rPr>
        <w:t xml:space="preserve"> п</w:t>
      </w:r>
      <w:r w:rsidRPr="0037046D">
        <w:rPr>
          <w:sz w:val="27"/>
          <w:szCs w:val="27"/>
        </w:rPr>
        <w:t xml:space="preserve">остановлением Правительства Республики Карелия от </w:t>
      </w:r>
      <w:r w:rsidR="00C60D09" w:rsidRPr="0037046D">
        <w:rPr>
          <w:sz w:val="27"/>
          <w:szCs w:val="27"/>
        </w:rPr>
        <w:t>29 сентября 2015</w:t>
      </w:r>
      <w:r w:rsidRPr="0037046D">
        <w:rPr>
          <w:sz w:val="27"/>
          <w:szCs w:val="27"/>
        </w:rPr>
        <w:t xml:space="preserve"> года № </w:t>
      </w:r>
      <w:r w:rsidR="00C60D09" w:rsidRPr="0037046D">
        <w:rPr>
          <w:sz w:val="27"/>
          <w:szCs w:val="27"/>
        </w:rPr>
        <w:t>31</w:t>
      </w:r>
      <w:r w:rsidRPr="0037046D">
        <w:rPr>
          <w:sz w:val="27"/>
          <w:szCs w:val="27"/>
        </w:rPr>
        <w:t xml:space="preserve">2-П </w:t>
      </w:r>
      <w:r w:rsidR="0037046D">
        <w:rPr>
          <w:sz w:val="27"/>
          <w:szCs w:val="27"/>
        </w:rPr>
        <w:t xml:space="preserve">                       </w:t>
      </w:r>
      <w:r w:rsidRPr="0037046D">
        <w:rPr>
          <w:sz w:val="27"/>
          <w:szCs w:val="27"/>
        </w:rPr>
        <w:t xml:space="preserve">«Об утверждении Положения </w:t>
      </w:r>
      <w:r w:rsidR="00EA0B02">
        <w:rPr>
          <w:sz w:val="27"/>
          <w:szCs w:val="27"/>
        </w:rPr>
        <w:t xml:space="preserve">о </w:t>
      </w:r>
      <w:r w:rsidR="00C60D09" w:rsidRPr="0037046D">
        <w:rPr>
          <w:sz w:val="27"/>
          <w:szCs w:val="27"/>
        </w:rPr>
        <w:t>Государственном контрольном комитете Республики Карелия</w:t>
      </w:r>
      <w:r w:rsidRPr="0037046D">
        <w:rPr>
          <w:sz w:val="27"/>
          <w:szCs w:val="27"/>
        </w:rPr>
        <w:t>» (Собрание законодательства Республики Карелия, 201</w:t>
      </w:r>
      <w:r w:rsidR="00C60D09" w:rsidRPr="0037046D">
        <w:rPr>
          <w:sz w:val="27"/>
          <w:szCs w:val="27"/>
        </w:rPr>
        <w:t>5</w:t>
      </w:r>
      <w:r w:rsidRPr="0037046D">
        <w:rPr>
          <w:sz w:val="27"/>
          <w:szCs w:val="27"/>
        </w:rPr>
        <w:t xml:space="preserve">, № </w:t>
      </w:r>
      <w:r w:rsidR="00C60D09" w:rsidRPr="0037046D">
        <w:rPr>
          <w:sz w:val="27"/>
          <w:szCs w:val="27"/>
        </w:rPr>
        <w:t>9</w:t>
      </w:r>
      <w:r w:rsidRPr="0037046D">
        <w:rPr>
          <w:sz w:val="27"/>
          <w:szCs w:val="27"/>
        </w:rPr>
        <w:t>, ст. 1</w:t>
      </w:r>
      <w:r w:rsidR="00C60D09" w:rsidRPr="0037046D">
        <w:rPr>
          <w:sz w:val="27"/>
          <w:szCs w:val="27"/>
        </w:rPr>
        <w:t>774</w:t>
      </w:r>
      <w:r w:rsidRPr="0037046D">
        <w:rPr>
          <w:sz w:val="27"/>
          <w:szCs w:val="27"/>
        </w:rPr>
        <w:t xml:space="preserve">;  </w:t>
      </w:r>
      <w:r w:rsidR="00C60D09" w:rsidRPr="0037046D">
        <w:rPr>
          <w:sz w:val="27"/>
          <w:szCs w:val="27"/>
        </w:rPr>
        <w:t>2016, № 1, ст. 68; № 3, ст. 498; № 6, ст. 1246</w:t>
      </w:r>
      <w:r w:rsidRPr="0037046D">
        <w:rPr>
          <w:sz w:val="27"/>
          <w:szCs w:val="27"/>
        </w:rPr>
        <w:t>), следующие изменения:</w:t>
      </w:r>
      <w:proofErr w:type="gramEnd"/>
    </w:p>
    <w:p w:rsidR="004927CB" w:rsidRPr="0037046D" w:rsidRDefault="008C42F5" w:rsidP="004927CB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37046D">
        <w:rPr>
          <w:bCs/>
          <w:sz w:val="27"/>
          <w:szCs w:val="27"/>
        </w:rPr>
        <w:t>в абзаце во</w:t>
      </w:r>
      <w:r w:rsidR="00EA0B02">
        <w:rPr>
          <w:bCs/>
          <w:sz w:val="27"/>
          <w:szCs w:val="27"/>
        </w:rPr>
        <w:t>сьмом слово «бюджетах</w:t>
      </w:r>
      <w:r w:rsidRPr="0037046D">
        <w:rPr>
          <w:bCs/>
          <w:sz w:val="27"/>
          <w:szCs w:val="27"/>
        </w:rPr>
        <w:t>» исключить;</w:t>
      </w:r>
    </w:p>
    <w:p w:rsidR="008C42F5" w:rsidRPr="0037046D" w:rsidRDefault="008C42F5" w:rsidP="004927CB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37046D">
        <w:rPr>
          <w:bCs/>
          <w:sz w:val="27"/>
          <w:szCs w:val="27"/>
        </w:rPr>
        <w:t>абзац девятый исключить;</w:t>
      </w:r>
    </w:p>
    <w:p w:rsidR="008C42F5" w:rsidRPr="0037046D" w:rsidRDefault="008C42F5" w:rsidP="004927CB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37046D">
        <w:rPr>
          <w:bCs/>
          <w:sz w:val="27"/>
          <w:szCs w:val="27"/>
        </w:rPr>
        <w:t>абзац десятый изложить в следующей редакции:</w:t>
      </w:r>
    </w:p>
    <w:p w:rsidR="006D02B6" w:rsidRPr="0037046D" w:rsidRDefault="006D02B6" w:rsidP="006D02B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proofErr w:type="gramStart"/>
      <w:r w:rsidRPr="0037046D">
        <w:rPr>
          <w:bCs/>
          <w:sz w:val="27"/>
          <w:szCs w:val="27"/>
        </w:rPr>
        <w:t xml:space="preserve">«осуществляет контроль в сфере закупок 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в целях установления законности составления и исполнения бюджета Республики Карелия в отношении расходов, связанных с </w:t>
      </w:r>
      <w:r w:rsidR="00B731DA" w:rsidRPr="0037046D">
        <w:rPr>
          <w:bCs/>
          <w:sz w:val="27"/>
          <w:szCs w:val="27"/>
        </w:rPr>
        <w:t>осуществлением закупок, достоверности</w:t>
      </w:r>
      <w:proofErr w:type="gramEnd"/>
      <w:r w:rsidR="00B731DA" w:rsidRPr="0037046D">
        <w:rPr>
          <w:bCs/>
          <w:sz w:val="27"/>
          <w:szCs w:val="27"/>
        </w:rPr>
        <w:t xml:space="preserve"> учета таких расходов и отчетности в соответствии с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</w:t>
      </w:r>
      <w:proofErr w:type="gramStart"/>
      <w:r w:rsidR="00B731DA" w:rsidRPr="0037046D">
        <w:rPr>
          <w:bCs/>
          <w:sz w:val="27"/>
          <w:szCs w:val="27"/>
        </w:rPr>
        <w:t xml:space="preserve">.»; </w:t>
      </w:r>
      <w:proofErr w:type="gramEnd"/>
    </w:p>
    <w:p w:rsidR="0037046D" w:rsidRDefault="0037046D" w:rsidP="006D02B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37046D">
        <w:rPr>
          <w:bCs/>
          <w:sz w:val="27"/>
          <w:szCs w:val="27"/>
        </w:rPr>
        <w:t>4) абзацы одиннадцатый – семнадцатый исключить.</w:t>
      </w:r>
    </w:p>
    <w:p w:rsidR="0037046D" w:rsidRPr="0037046D" w:rsidRDefault="0037046D" w:rsidP="006D02B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317979" w:rsidP="003704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2F4"/>
    <w:multiLevelType w:val="hybridMultilevel"/>
    <w:tmpl w:val="952C64A8"/>
    <w:lvl w:ilvl="0" w:tplc="438E2B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7046D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27C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0CB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02B6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42F5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31DA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0D0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A0B02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E663-2D9F-4AA4-97AA-0C36BF67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2017-04-03T08:58:00Z</cp:lastPrinted>
  <dcterms:created xsi:type="dcterms:W3CDTF">2017-03-31T13:15:00Z</dcterms:created>
  <dcterms:modified xsi:type="dcterms:W3CDTF">2017-04-07T06:36:00Z</dcterms:modified>
</cp:coreProperties>
</file>