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E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0E3E">
      <w:pPr>
        <w:spacing w:before="240"/>
        <w:ind w:left="-142"/>
        <w:jc w:val="center"/>
      </w:pPr>
      <w:r>
        <w:t>от</w:t>
      </w:r>
      <w:r w:rsidR="00C80E3E">
        <w:t xml:space="preserve"> 10 апреля 2017 года № 119-П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D1C9C" w:rsidRPr="00CD63C6" w:rsidRDefault="00DD1C9C" w:rsidP="001536B5">
      <w:pPr>
        <w:adjustRightInd w:val="0"/>
        <w:spacing w:before="120" w:after="120"/>
        <w:ind w:right="141"/>
        <w:jc w:val="center"/>
        <w:rPr>
          <w:b/>
          <w:sz w:val="27"/>
          <w:szCs w:val="27"/>
        </w:rPr>
      </w:pPr>
      <w:bookmarkStart w:id="0" w:name="_GoBack"/>
      <w:r w:rsidRPr="00CD63C6">
        <w:rPr>
          <w:b/>
          <w:sz w:val="27"/>
          <w:szCs w:val="27"/>
        </w:rPr>
        <w:t>Об утверждении Порядка предоставления из бюд</w:t>
      </w:r>
      <w:r w:rsidR="00EE189B" w:rsidRPr="00CD63C6">
        <w:rPr>
          <w:b/>
          <w:sz w:val="27"/>
          <w:szCs w:val="27"/>
        </w:rPr>
        <w:t>жета Республики Карелия субсидий</w:t>
      </w:r>
      <w:r w:rsidRPr="00CD63C6">
        <w:rPr>
          <w:b/>
          <w:sz w:val="27"/>
          <w:szCs w:val="27"/>
        </w:rPr>
        <w:t xml:space="preserve">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bookmarkEnd w:id="0"/>
    <w:p w:rsidR="00DD1C9C" w:rsidRPr="00CD63C6" w:rsidRDefault="00DD1C9C" w:rsidP="00807900">
      <w:pPr>
        <w:adjustRightInd w:val="0"/>
        <w:spacing w:before="24" w:after="24"/>
        <w:ind w:firstLine="709"/>
        <w:jc w:val="both"/>
        <w:rPr>
          <w:sz w:val="27"/>
          <w:szCs w:val="27"/>
        </w:rPr>
      </w:pPr>
      <w:r w:rsidRPr="00CD63C6">
        <w:rPr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1536B5" w:rsidRPr="00CD63C6">
        <w:rPr>
          <w:sz w:val="27"/>
          <w:szCs w:val="27"/>
        </w:rPr>
        <w:t xml:space="preserve">                          </w:t>
      </w:r>
      <w:r w:rsidRPr="00CD63C6">
        <w:rPr>
          <w:sz w:val="27"/>
          <w:szCs w:val="27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gramStart"/>
      <w:r w:rsidRPr="00CD63C6">
        <w:rPr>
          <w:b/>
          <w:sz w:val="27"/>
          <w:szCs w:val="27"/>
        </w:rPr>
        <w:t>п</w:t>
      </w:r>
      <w:proofErr w:type="gramEnd"/>
      <w:r w:rsidRPr="00CD63C6">
        <w:rPr>
          <w:b/>
          <w:sz w:val="27"/>
          <w:szCs w:val="27"/>
        </w:rPr>
        <w:t> о с т а н о в </w:t>
      </w:r>
      <w:proofErr w:type="gramStart"/>
      <w:r w:rsidRPr="00CD63C6">
        <w:rPr>
          <w:b/>
          <w:sz w:val="27"/>
          <w:szCs w:val="27"/>
        </w:rPr>
        <w:t>л</w:t>
      </w:r>
      <w:proofErr w:type="gramEnd"/>
      <w:r w:rsidRPr="00CD63C6">
        <w:rPr>
          <w:b/>
          <w:sz w:val="27"/>
          <w:szCs w:val="27"/>
        </w:rPr>
        <w:t> я е т</w:t>
      </w:r>
      <w:r w:rsidRPr="00CD63C6">
        <w:rPr>
          <w:sz w:val="27"/>
          <w:szCs w:val="27"/>
        </w:rPr>
        <w:t>:</w:t>
      </w:r>
    </w:p>
    <w:p w:rsidR="00DD1C9C" w:rsidRPr="00CD63C6" w:rsidRDefault="00DD1C9C" w:rsidP="00807900">
      <w:pPr>
        <w:adjustRightInd w:val="0"/>
        <w:spacing w:before="24" w:after="24"/>
        <w:ind w:firstLine="709"/>
        <w:jc w:val="both"/>
        <w:rPr>
          <w:sz w:val="27"/>
          <w:szCs w:val="27"/>
        </w:rPr>
      </w:pPr>
      <w:r w:rsidRPr="00CD63C6">
        <w:rPr>
          <w:sz w:val="27"/>
          <w:szCs w:val="27"/>
        </w:rPr>
        <w:t>1. Утвердить прилагаемый Порядок предоставления из бюджета Республики Карелия субсидий 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лицам (за искл</w:t>
      </w:r>
      <w:r w:rsidR="00EE189B" w:rsidRPr="00CD63C6">
        <w:rPr>
          <w:sz w:val="27"/>
          <w:szCs w:val="27"/>
        </w:rPr>
        <w:t>ючением субсидий государственным (муниципальным) учреждениям</w:t>
      </w:r>
      <w:r w:rsidRPr="00CD63C6">
        <w:rPr>
          <w:sz w:val="27"/>
          <w:szCs w:val="27"/>
        </w:rPr>
        <w:t xml:space="preserve">), индивидуальным предпринимателям, а также физическим лицам </w:t>
      </w:r>
      <w:r w:rsidR="001536B5" w:rsidRPr="00CD63C6">
        <w:rPr>
          <w:sz w:val="27"/>
          <w:szCs w:val="27"/>
        </w:rPr>
        <w:t>–</w:t>
      </w:r>
      <w:r w:rsidRPr="00CD63C6">
        <w:rPr>
          <w:sz w:val="27"/>
          <w:szCs w:val="27"/>
        </w:rPr>
        <w:t xml:space="preserve"> производителям  товаров, работ, услуг.</w:t>
      </w:r>
    </w:p>
    <w:p w:rsidR="008951E0" w:rsidRPr="00CD63C6" w:rsidRDefault="00DD1C9C" w:rsidP="00807900">
      <w:pPr>
        <w:adjustRightInd w:val="0"/>
        <w:spacing w:after="240"/>
        <w:ind w:firstLine="709"/>
        <w:jc w:val="both"/>
        <w:rPr>
          <w:sz w:val="27"/>
          <w:szCs w:val="27"/>
        </w:rPr>
      </w:pPr>
      <w:r w:rsidRPr="00CD63C6">
        <w:rPr>
          <w:sz w:val="27"/>
          <w:szCs w:val="27"/>
        </w:rPr>
        <w:t>2. Действие настоящего постановления распространяется на правоотношения, возникшие с 1 января 2017 года.</w:t>
      </w:r>
    </w:p>
    <w:p w:rsidR="00355956" w:rsidRDefault="00317979" w:rsidP="00317979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CD63C6">
        <w:rPr>
          <w:rFonts w:ascii="Times New Roman" w:hAnsi="Times New Roman" w:cs="Times New Roman"/>
          <w:sz w:val="27"/>
          <w:szCs w:val="27"/>
        </w:rPr>
        <w:t xml:space="preserve">Временно </w:t>
      </w:r>
      <w:proofErr w:type="gramStart"/>
      <w:r w:rsidRPr="00CD63C6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CD63C6">
        <w:rPr>
          <w:rFonts w:ascii="Times New Roman" w:hAnsi="Times New Roman" w:cs="Times New Roman"/>
          <w:sz w:val="27"/>
          <w:szCs w:val="27"/>
        </w:rPr>
        <w:t xml:space="preserve"> обязанности</w:t>
      </w:r>
      <w:r w:rsidRPr="00CD63C6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     А.О. </w:t>
      </w:r>
      <w:proofErr w:type="spellStart"/>
      <w:r w:rsidRPr="00CD63C6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CD63C6" w:rsidRDefault="00CD63C6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CD63C6" w:rsidSect="00F848C2">
          <w:head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C36EE2" w:rsidRPr="007E5B2C" w:rsidRDefault="00C36EE2" w:rsidP="00784F1C">
      <w:pPr>
        <w:spacing w:before="24" w:after="24"/>
        <w:ind w:left="4962"/>
        <w:rPr>
          <w:szCs w:val="28"/>
        </w:rPr>
      </w:pPr>
      <w:proofErr w:type="gramStart"/>
      <w:r w:rsidRPr="007E5B2C">
        <w:rPr>
          <w:szCs w:val="28"/>
        </w:rPr>
        <w:lastRenderedPageBreak/>
        <w:t>Утвержден</w:t>
      </w:r>
      <w:proofErr w:type="gramEnd"/>
      <w:r w:rsidRPr="007E5B2C">
        <w:rPr>
          <w:szCs w:val="28"/>
        </w:rPr>
        <w:t xml:space="preserve"> постановлением Правительства Республики Карелия </w:t>
      </w:r>
    </w:p>
    <w:p w:rsidR="00C36EE2" w:rsidRPr="007E5B2C" w:rsidRDefault="00C36EE2" w:rsidP="00784F1C">
      <w:pPr>
        <w:spacing w:before="24" w:after="24"/>
        <w:ind w:left="4962"/>
        <w:rPr>
          <w:szCs w:val="28"/>
        </w:rPr>
      </w:pPr>
      <w:r w:rsidRPr="007E5B2C">
        <w:rPr>
          <w:szCs w:val="28"/>
        </w:rPr>
        <w:t xml:space="preserve">от </w:t>
      </w:r>
      <w:r w:rsidR="00C80E3E">
        <w:t>10 апреля 2017 года № 119-П</w:t>
      </w:r>
    </w:p>
    <w:p w:rsidR="00C36EE2" w:rsidRPr="007E5B2C" w:rsidRDefault="00C36EE2" w:rsidP="00C36EE2">
      <w:pPr>
        <w:spacing w:before="24" w:after="24"/>
        <w:jc w:val="center"/>
        <w:rPr>
          <w:szCs w:val="28"/>
        </w:rPr>
      </w:pPr>
    </w:p>
    <w:p w:rsidR="00C36EE2" w:rsidRPr="007E5B2C" w:rsidRDefault="00C36EE2" w:rsidP="00C36EE2">
      <w:pPr>
        <w:spacing w:before="24" w:after="24"/>
        <w:jc w:val="center"/>
        <w:rPr>
          <w:szCs w:val="28"/>
        </w:rPr>
      </w:pPr>
      <w:r w:rsidRPr="007E5B2C">
        <w:rPr>
          <w:szCs w:val="28"/>
        </w:rPr>
        <w:t xml:space="preserve">Порядок </w:t>
      </w:r>
    </w:p>
    <w:p w:rsidR="00C36EE2" w:rsidRPr="007E5B2C" w:rsidRDefault="00C36EE2" w:rsidP="00CD63C6">
      <w:pPr>
        <w:adjustRightInd w:val="0"/>
        <w:spacing w:before="24" w:after="24"/>
        <w:ind w:right="141"/>
        <w:jc w:val="center"/>
        <w:rPr>
          <w:szCs w:val="28"/>
        </w:rPr>
      </w:pPr>
      <w:r w:rsidRPr="007E5B2C">
        <w:rPr>
          <w:szCs w:val="28"/>
        </w:rPr>
        <w:t>предоставления из бюд</w:t>
      </w:r>
      <w:r w:rsidR="00EE189B">
        <w:rPr>
          <w:szCs w:val="28"/>
        </w:rPr>
        <w:t>жета Республики Карелия субсидий</w:t>
      </w:r>
      <w:r w:rsidRPr="007E5B2C">
        <w:rPr>
          <w:szCs w:val="28"/>
        </w:rPr>
        <w:t xml:space="preserve"> </w:t>
      </w:r>
      <w:r w:rsidR="00CD63C6">
        <w:rPr>
          <w:szCs w:val="28"/>
        </w:rPr>
        <w:br/>
      </w:r>
      <w:r w:rsidRPr="007E5B2C">
        <w:rPr>
          <w:szCs w:val="28"/>
        </w:rPr>
        <w:t xml:space="preserve">на реализацию мероприятий по государственной поддержке </w:t>
      </w:r>
      <w:r w:rsidR="00CD63C6">
        <w:rPr>
          <w:szCs w:val="28"/>
        </w:rPr>
        <w:br/>
      </w:r>
      <w:r w:rsidRPr="007E5B2C">
        <w:rPr>
          <w:szCs w:val="28"/>
        </w:rPr>
        <w:t>малого и среднего предпринимательства, включая крестьянские (фермерские) хозяйства, а также молодежного предпринимательства юридическим лицам (за исключением субсидий государственны</w:t>
      </w:r>
      <w:r>
        <w:rPr>
          <w:szCs w:val="28"/>
        </w:rPr>
        <w:t>м</w:t>
      </w:r>
      <w:r w:rsidRPr="007E5B2C">
        <w:rPr>
          <w:szCs w:val="28"/>
        </w:rPr>
        <w:t xml:space="preserve"> (муниципальны</w:t>
      </w:r>
      <w:r>
        <w:rPr>
          <w:szCs w:val="28"/>
        </w:rPr>
        <w:t>м</w:t>
      </w:r>
      <w:r w:rsidRPr="007E5B2C">
        <w:rPr>
          <w:szCs w:val="28"/>
        </w:rPr>
        <w:t>) учреждени</w:t>
      </w:r>
      <w:r>
        <w:rPr>
          <w:szCs w:val="28"/>
        </w:rPr>
        <w:t>ям</w:t>
      </w:r>
      <w:r w:rsidRPr="007E5B2C">
        <w:rPr>
          <w:szCs w:val="28"/>
        </w:rPr>
        <w:t>), индивидуальным предпринимателям</w:t>
      </w:r>
      <w:r>
        <w:rPr>
          <w:szCs w:val="28"/>
        </w:rPr>
        <w:t xml:space="preserve">, </w:t>
      </w:r>
      <w:r w:rsidR="00CD63C6">
        <w:rPr>
          <w:szCs w:val="28"/>
        </w:rPr>
        <w:br/>
      </w:r>
      <w:r w:rsidRPr="007E5B2C">
        <w:rPr>
          <w:szCs w:val="28"/>
        </w:rPr>
        <w:t>а также физическим лицам</w:t>
      </w:r>
      <w:r>
        <w:rPr>
          <w:szCs w:val="28"/>
        </w:rPr>
        <w:t xml:space="preserve"> </w:t>
      </w:r>
      <w:r w:rsidRPr="007E5B2C">
        <w:rPr>
          <w:szCs w:val="28"/>
        </w:rPr>
        <w:t>– производителям  товаров, работ, услуг</w:t>
      </w:r>
    </w:p>
    <w:p w:rsidR="00C36EE2" w:rsidRPr="007E5B2C" w:rsidRDefault="00C36EE2" w:rsidP="00C36EE2">
      <w:pPr>
        <w:spacing w:before="24" w:after="24"/>
        <w:jc w:val="center"/>
        <w:rPr>
          <w:szCs w:val="28"/>
        </w:rPr>
      </w:pP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1.     </w:t>
      </w:r>
      <w:proofErr w:type="gramStart"/>
      <w:r w:rsidRPr="007E5B2C">
        <w:rPr>
          <w:szCs w:val="28"/>
        </w:rPr>
        <w:t>Настоящий Порядок устанавливает процедуру и условия предоставления из бюджета Ре</w:t>
      </w:r>
      <w:r w:rsidR="00EE189B">
        <w:rPr>
          <w:szCs w:val="28"/>
        </w:rPr>
        <w:t>спублики Карелия субсидий</w:t>
      </w:r>
      <w:r w:rsidRPr="007E5B2C">
        <w:rPr>
          <w:szCs w:val="28"/>
        </w:rPr>
        <w:t xml:space="preserve"> на реализацию мероприятий по государственной поддержке малого и среднего предпринимательства, включая крестьянские (фермерские) хозяйства, </w:t>
      </w:r>
      <w:r w:rsidR="00EE189B">
        <w:rPr>
          <w:szCs w:val="28"/>
        </w:rPr>
        <w:br/>
      </w:r>
      <w:r w:rsidRPr="007E5B2C">
        <w:rPr>
          <w:szCs w:val="28"/>
        </w:rPr>
        <w:t xml:space="preserve">а также молодежного предпринимательства юридическим лицам </w:t>
      </w:r>
      <w:r w:rsidR="00EE189B">
        <w:rPr>
          <w:szCs w:val="28"/>
        </w:rPr>
        <w:br/>
      </w:r>
      <w:r w:rsidRPr="007E5B2C">
        <w:rPr>
          <w:szCs w:val="28"/>
        </w:rPr>
        <w:t>(за исключением субсидий государственны</w:t>
      </w:r>
      <w:r>
        <w:rPr>
          <w:szCs w:val="28"/>
        </w:rPr>
        <w:t>м</w:t>
      </w:r>
      <w:r w:rsidRPr="007E5B2C">
        <w:rPr>
          <w:szCs w:val="28"/>
        </w:rPr>
        <w:t xml:space="preserve"> (муниципальны</w:t>
      </w:r>
      <w:r>
        <w:rPr>
          <w:szCs w:val="28"/>
        </w:rPr>
        <w:t>м</w:t>
      </w:r>
      <w:r w:rsidRPr="007E5B2C">
        <w:rPr>
          <w:szCs w:val="28"/>
        </w:rPr>
        <w:t>) учреждени</w:t>
      </w:r>
      <w:r>
        <w:rPr>
          <w:szCs w:val="28"/>
        </w:rPr>
        <w:t>ям</w:t>
      </w:r>
      <w:r w:rsidRPr="007E5B2C">
        <w:rPr>
          <w:szCs w:val="28"/>
        </w:rPr>
        <w:t>)</w:t>
      </w:r>
      <w:r>
        <w:rPr>
          <w:szCs w:val="28"/>
        </w:rPr>
        <w:t xml:space="preserve">, </w:t>
      </w:r>
      <w:r w:rsidRPr="00C86D39">
        <w:rPr>
          <w:szCs w:val="28"/>
        </w:rPr>
        <w:t>индивидуальным предпринимателям</w:t>
      </w:r>
      <w:r w:rsidRPr="007E5B2C">
        <w:rPr>
          <w:szCs w:val="28"/>
        </w:rPr>
        <w:t xml:space="preserve"> – производителям товаров, работ, услуг </w:t>
      </w:r>
      <w:r w:rsidR="00EE189B">
        <w:rPr>
          <w:szCs w:val="28"/>
        </w:rPr>
        <w:t xml:space="preserve"> </w:t>
      </w:r>
      <w:r w:rsidRPr="00B06592">
        <w:rPr>
          <w:szCs w:val="28"/>
        </w:rPr>
        <w:t xml:space="preserve">в рамках </w:t>
      </w:r>
      <w:r>
        <w:rPr>
          <w:szCs w:val="28"/>
        </w:rPr>
        <w:t xml:space="preserve">подпрограммы 2 «Развитие малого и среднего предпринимательства» </w:t>
      </w:r>
      <w:r w:rsidRPr="00B06592">
        <w:rPr>
          <w:szCs w:val="28"/>
        </w:rPr>
        <w:t>государственной программы Республики Карелия «</w:t>
      </w:r>
      <w:r>
        <w:rPr>
          <w:szCs w:val="28"/>
        </w:rPr>
        <w:t>Экономическое развитие и</w:t>
      </w:r>
      <w:proofErr w:type="gramEnd"/>
      <w:r>
        <w:rPr>
          <w:szCs w:val="28"/>
        </w:rPr>
        <w:t xml:space="preserve"> инновационная экономика Республики Карелия»</w:t>
      </w:r>
      <w:r w:rsidRPr="00B06592">
        <w:rPr>
          <w:szCs w:val="28"/>
        </w:rPr>
        <w:t xml:space="preserve">, утвержденной постановлением Правительства Республики Карелия </w:t>
      </w:r>
      <w:r>
        <w:rPr>
          <w:szCs w:val="28"/>
        </w:rPr>
        <w:t>от 3</w:t>
      </w:r>
      <w:r w:rsidRPr="00B06592">
        <w:rPr>
          <w:szCs w:val="28"/>
        </w:rPr>
        <w:t xml:space="preserve"> </w:t>
      </w:r>
      <w:r>
        <w:rPr>
          <w:szCs w:val="28"/>
        </w:rPr>
        <w:t>марта</w:t>
      </w:r>
      <w:r w:rsidRPr="00B06592">
        <w:rPr>
          <w:szCs w:val="28"/>
        </w:rPr>
        <w:t xml:space="preserve"> 201</w:t>
      </w:r>
      <w:r>
        <w:rPr>
          <w:szCs w:val="28"/>
        </w:rPr>
        <w:t>4</w:t>
      </w:r>
      <w:r w:rsidRPr="00B06592">
        <w:rPr>
          <w:szCs w:val="28"/>
        </w:rPr>
        <w:t xml:space="preserve"> года № </w:t>
      </w:r>
      <w:r>
        <w:rPr>
          <w:szCs w:val="28"/>
        </w:rPr>
        <w:t>49</w:t>
      </w:r>
      <w:r w:rsidRPr="00B06592">
        <w:rPr>
          <w:szCs w:val="28"/>
        </w:rPr>
        <w:t>-П</w:t>
      </w:r>
      <w:r w:rsidRPr="007E5B2C">
        <w:rPr>
          <w:szCs w:val="28"/>
        </w:rPr>
        <w:t xml:space="preserve"> (далее –  субсидия</w:t>
      </w:r>
      <w:r>
        <w:rPr>
          <w:szCs w:val="28"/>
        </w:rPr>
        <w:t>, подпрограмма</w:t>
      </w:r>
      <w:r w:rsidRPr="003C0A01">
        <w:rPr>
          <w:szCs w:val="28"/>
        </w:rPr>
        <w:t>).</w:t>
      </w:r>
    </w:p>
    <w:p w:rsidR="00C36EE2" w:rsidRDefault="00C36EE2" w:rsidP="00C36EE2">
      <w:pPr>
        <w:spacing w:before="24" w:after="24"/>
        <w:ind w:firstLine="708"/>
        <w:jc w:val="both"/>
        <w:rPr>
          <w:szCs w:val="28"/>
        </w:rPr>
      </w:pPr>
      <w:r w:rsidRPr="007E5B2C">
        <w:rPr>
          <w:szCs w:val="28"/>
        </w:rPr>
        <w:t xml:space="preserve">2.    </w:t>
      </w:r>
      <w:r>
        <w:rPr>
          <w:szCs w:val="28"/>
        </w:rPr>
        <w:t>С</w:t>
      </w:r>
      <w:r w:rsidRPr="003C0A01">
        <w:rPr>
          <w:szCs w:val="28"/>
        </w:rPr>
        <w:t>убсиди</w:t>
      </w:r>
      <w:r>
        <w:rPr>
          <w:szCs w:val="28"/>
        </w:rPr>
        <w:t xml:space="preserve">я предоставляется </w:t>
      </w:r>
      <w:r w:rsidRPr="003C0A01">
        <w:rPr>
          <w:szCs w:val="28"/>
        </w:rPr>
        <w:t>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юридическим лицам</w:t>
      </w:r>
      <w:r>
        <w:rPr>
          <w:szCs w:val="28"/>
        </w:rPr>
        <w:t>.</w:t>
      </w:r>
    </w:p>
    <w:p w:rsidR="00C36EE2" w:rsidRDefault="00C36EE2" w:rsidP="00C36EE2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B06592">
        <w:rPr>
          <w:szCs w:val="28"/>
        </w:rPr>
        <w:t>Субсидия предоставляется по результатам отбора юридических лиц (за исключением государственных (муниципальных) учреждений)</w:t>
      </w:r>
      <w:r w:rsidRPr="00EE189B">
        <w:rPr>
          <w:szCs w:val="28"/>
        </w:rPr>
        <w:t xml:space="preserve">, </w:t>
      </w:r>
      <w:r w:rsidRPr="00C86D39">
        <w:rPr>
          <w:szCs w:val="28"/>
        </w:rPr>
        <w:t>индивидуальны</w:t>
      </w:r>
      <w:r>
        <w:rPr>
          <w:szCs w:val="28"/>
        </w:rPr>
        <w:t>х</w:t>
      </w:r>
      <w:r w:rsidRPr="00C86D39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B06592">
        <w:rPr>
          <w:szCs w:val="28"/>
        </w:rPr>
        <w:t xml:space="preserve"> – произво</w:t>
      </w:r>
      <w:r w:rsidR="00EE189B">
        <w:rPr>
          <w:szCs w:val="28"/>
        </w:rPr>
        <w:t xml:space="preserve">дителей товаров, работ, услуг </w:t>
      </w:r>
      <w:r w:rsidRPr="00B06592">
        <w:rPr>
          <w:szCs w:val="28"/>
        </w:rPr>
        <w:t>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Министерству экономического развития и промышленности Республики Карелия (далее – отбор, Министерство, Закон о бюджете Республики</w:t>
      </w:r>
      <w:proofErr w:type="gramEnd"/>
      <w:r w:rsidRPr="00B06592">
        <w:rPr>
          <w:szCs w:val="28"/>
        </w:rPr>
        <w:t xml:space="preserve"> </w:t>
      </w:r>
      <w:proofErr w:type="gramStart"/>
      <w:r w:rsidRPr="00B06592">
        <w:rPr>
          <w:szCs w:val="28"/>
        </w:rPr>
        <w:t>Карелия).</w:t>
      </w:r>
      <w:proofErr w:type="gramEnd"/>
    </w:p>
    <w:p w:rsidR="00EE189B" w:rsidRPr="002E07B6" w:rsidRDefault="00EE189B" w:rsidP="00EE189B">
      <w:pPr>
        <w:spacing w:before="24" w:after="24"/>
        <w:ind w:firstLine="709"/>
        <w:jc w:val="both"/>
        <w:rPr>
          <w:sz w:val="24"/>
          <w:szCs w:val="28"/>
        </w:rPr>
      </w:pPr>
      <w:r>
        <w:rPr>
          <w:szCs w:val="28"/>
        </w:rPr>
        <w:t>4. О</w:t>
      </w:r>
      <w:r w:rsidRPr="00B06592">
        <w:rPr>
          <w:szCs w:val="28"/>
        </w:rPr>
        <w:t>тбор юридических лиц (за исключением государственных (муниципальных) учреждений)</w:t>
      </w:r>
      <w:r>
        <w:rPr>
          <w:szCs w:val="28"/>
        </w:rPr>
        <w:t>,</w:t>
      </w:r>
      <w:r w:rsidRPr="00C86D39">
        <w:rPr>
          <w:szCs w:val="28"/>
        </w:rPr>
        <w:t xml:space="preserve"> индивидуальны</w:t>
      </w:r>
      <w:r>
        <w:rPr>
          <w:szCs w:val="28"/>
        </w:rPr>
        <w:t>х</w:t>
      </w:r>
      <w:r w:rsidRPr="00C86D39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B06592">
        <w:rPr>
          <w:szCs w:val="28"/>
        </w:rPr>
        <w:t xml:space="preserve"> –</w:t>
      </w:r>
      <w:r w:rsidRPr="00EE189B">
        <w:rPr>
          <w:szCs w:val="28"/>
        </w:rPr>
        <w:t xml:space="preserve"> </w:t>
      </w:r>
      <w:r w:rsidRPr="00B06592">
        <w:rPr>
          <w:szCs w:val="28"/>
        </w:rPr>
        <w:t>производителей товаров, работ, услуг</w:t>
      </w:r>
      <w:r>
        <w:rPr>
          <w:szCs w:val="28"/>
        </w:rPr>
        <w:t xml:space="preserve"> осуществляется Министерством в соответствии с установленными им критериями и порядком отбора с учетом требований, </w:t>
      </w:r>
      <w:r w:rsidRPr="0023180C">
        <w:rPr>
          <w:szCs w:val="28"/>
        </w:rPr>
        <w:t>указанных в п</w:t>
      </w:r>
      <w:r>
        <w:rPr>
          <w:szCs w:val="28"/>
        </w:rPr>
        <w:t xml:space="preserve">одпункте </w:t>
      </w:r>
      <w:r w:rsidRPr="0023180C">
        <w:rPr>
          <w:szCs w:val="28"/>
        </w:rPr>
        <w:t>1 п</w:t>
      </w:r>
      <w:r>
        <w:rPr>
          <w:szCs w:val="28"/>
        </w:rPr>
        <w:t>ункта 7 настоящего Порядка.</w:t>
      </w:r>
    </w:p>
    <w:p w:rsidR="00C36EE2" w:rsidRPr="007E5B2C" w:rsidRDefault="00C36EE2" w:rsidP="00C36EE2">
      <w:pPr>
        <w:spacing w:before="24" w:after="24"/>
        <w:jc w:val="both"/>
        <w:rPr>
          <w:szCs w:val="28"/>
        </w:rPr>
      </w:pPr>
      <w:r>
        <w:rPr>
          <w:szCs w:val="28"/>
        </w:rPr>
        <w:lastRenderedPageBreak/>
        <w:tab/>
      </w:r>
      <w:r w:rsidRPr="007E5B2C">
        <w:rPr>
          <w:szCs w:val="28"/>
        </w:rPr>
        <w:t xml:space="preserve">5. </w:t>
      </w:r>
      <w:proofErr w:type="gramStart"/>
      <w:r w:rsidRPr="007E5B2C">
        <w:rPr>
          <w:szCs w:val="28"/>
        </w:rPr>
        <w:t>Субсидии предоставляются юридическим лицам (за исключением государственн</w:t>
      </w:r>
      <w:r>
        <w:rPr>
          <w:szCs w:val="28"/>
        </w:rPr>
        <w:t>ых (муниципальных) учреждений),</w:t>
      </w:r>
      <w:r w:rsidRPr="00C86D39">
        <w:rPr>
          <w:szCs w:val="28"/>
        </w:rPr>
        <w:t xml:space="preserve"> индивидуальным предпринимателям</w:t>
      </w:r>
      <w:r>
        <w:rPr>
          <w:szCs w:val="28"/>
        </w:rPr>
        <w:t xml:space="preserve"> </w:t>
      </w:r>
      <w:r w:rsidRPr="007E5B2C">
        <w:rPr>
          <w:szCs w:val="28"/>
        </w:rPr>
        <w:t>– производителям  товаров, работ, услуг</w:t>
      </w:r>
      <w:r>
        <w:rPr>
          <w:szCs w:val="28"/>
        </w:rPr>
        <w:t xml:space="preserve">, </w:t>
      </w:r>
      <w:r w:rsidRPr="007E5B2C">
        <w:rPr>
          <w:szCs w:val="28"/>
        </w:rPr>
        <w:t xml:space="preserve">осуществляющим на территории Республики Карелия деятельность субъектов малого и среднего предпринимательства, за исключением деятельности субъектов малого и среднего предпринимательства, </w:t>
      </w:r>
      <w:r w:rsidR="00807900">
        <w:rPr>
          <w:szCs w:val="28"/>
        </w:rPr>
        <w:br/>
      </w:r>
      <w:r w:rsidRPr="007E5B2C">
        <w:rPr>
          <w:szCs w:val="28"/>
        </w:rPr>
        <w:t xml:space="preserve">в отношении которых в соответствии с Федеральным </w:t>
      </w:r>
      <w:r w:rsidR="00784F1C">
        <w:rPr>
          <w:szCs w:val="28"/>
        </w:rPr>
        <w:t>законом</w:t>
      </w:r>
      <w:r w:rsidRPr="007E5B2C">
        <w:rPr>
          <w:szCs w:val="28"/>
        </w:rPr>
        <w:t xml:space="preserve"> </w:t>
      </w:r>
      <w:r w:rsidR="00807900">
        <w:rPr>
          <w:szCs w:val="28"/>
        </w:rPr>
        <w:br/>
      </w:r>
      <w:r w:rsidRPr="007E5B2C">
        <w:rPr>
          <w:szCs w:val="28"/>
        </w:rPr>
        <w:t xml:space="preserve">от 24 июля 2007 года </w:t>
      </w:r>
      <w:r w:rsidR="00F848C2">
        <w:rPr>
          <w:szCs w:val="28"/>
        </w:rPr>
        <w:t>№</w:t>
      </w:r>
      <w:r w:rsidRPr="007E5B2C">
        <w:rPr>
          <w:szCs w:val="28"/>
        </w:rPr>
        <w:t xml:space="preserve"> 209-ФЗ </w:t>
      </w:r>
      <w:r>
        <w:rPr>
          <w:szCs w:val="28"/>
        </w:rPr>
        <w:t>«</w:t>
      </w:r>
      <w:r w:rsidRPr="007E5B2C">
        <w:rPr>
          <w:szCs w:val="28"/>
        </w:rPr>
        <w:t>О развитии малого и среднего предпринима</w:t>
      </w:r>
      <w:r>
        <w:rPr>
          <w:szCs w:val="28"/>
        </w:rPr>
        <w:t>тельства в Российской Федерации»</w:t>
      </w:r>
      <w:r w:rsidRPr="007E5B2C">
        <w:rPr>
          <w:szCs w:val="28"/>
        </w:rPr>
        <w:t xml:space="preserve"> не может быть</w:t>
      </w:r>
      <w:proofErr w:type="gramEnd"/>
      <w:r w:rsidRPr="007E5B2C">
        <w:rPr>
          <w:szCs w:val="28"/>
        </w:rPr>
        <w:t xml:space="preserve"> оказана государственная поддержка.</w:t>
      </w:r>
    </w:p>
    <w:p w:rsidR="00C36EE2" w:rsidRPr="00CF4D61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E5B2C">
        <w:rPr>
          <w:szCs w:val="28"/>
        </w:rPr>
        <w:t xml:space="preserve">. </w:t>
      </w:r>
      <w:r w:rsidRPr="00CF4D61">
        <w:rPr>
          <w:szCs w:val="28"/>
        </w:rPr>
        <w:t xml:space="preserve">Предоставление субсидии осуществляется на основании соглашения </w:t>
      </w:r>
      <w:r>
        <w:rPr>
          <w:szCs w:val="28"/>
        </w:rPr>
        <w:t xml:space="preserve">(договора) </w:t>
      </w:r>
      <w:r w:rsidRPr="00CF4D61">
        <w:rPr>
          <w:szCs w:val="28"/>
        </w:rPr>
        <w:t>о предоставлении субсидии, заключенного между Министерством и прошедшим отбор юридическим лицом (за исключением государственных (муниципальных) учреждений)</w:t>
      </w:r>
      <w:r>
        <w:rPr>
          <w:szCs w:val="28"/>
        </w:rPr>
        <w:t xml:space="preserve">, </w:t>
      </w:r>
      <w:r w:rsidRPr="00C86D39">
        <w:rPr>
          <w:szCs w:val="28"/>
        </w:rPr>
        <w:t>индивидуальным предпринимател</w:t>
      </w:r>
      <w:r>
        <w:rPr>
          <w:szCs w:val="28"/>
        </w:rPr>
        <w:t>е</w:t>
      </w:r>
      <w:r w:rsidRPr="00C86D39">
        <w:rPr>
          <w:szCs w:val="28"/>
        </w:rPr>
        <w:t>м</w:t>
      </w:r>
      <w:r w:rsidRPr="00CF4D61">
        <w:rPr>
          <w:szCs w:val="28"/>
        </w:rPr>
        <w:t xml:space="preserve"> – производителем товаров, работ, услуг в соответствии с типовой формой, установленной Министерством финансов Республики Карелия </w:t>
      </w:r>
      <w:r w:rsidR="00807900">
        <w:rPr>
          <w:szCs w:val="28"/>
        </w:rPr>
        <w:br/>
      </w:r>
      <w:r w:rsidRPr="00CF4D61">
        <w:rPr>
          <w:szCs w:val="28"/>
        </w:rPr>
        <w:t xml:space="preserve">(далее – соглашение). 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7. Ю</w:t>
      </w:r>
      <w:r w:rsidRPr="007E5B2C">
        <w:rPr>
          <w:szCs w:val="28"/>
        </w:rPr>
        <w:t>ридически</w:t>
      </w:r>
      <w:r>
        <w:rPr>
          <w:szCs w:val="28"/>
        </w:rPr>
        <w:t>е</w:t>
      </w:r>
      <w:r w:rsidRPr="007E5B2C">
        <w:rPr>
          <w:szCs w:val="28"/>
        </w:rPr>
        <w:t xml:space="preserve"> лица (за исключением государствен</w:t>
      </w:r>
      <w:r>
        <w:rPr>
          <w:szCs w:val="28"/>
        </w:rPr>
        <w:t xml:space="preserve">ных (муниципальных) учреждений),  </w:t>
      </w:r>
      <w:r w:rsidRPr="00C86D39">
        <w:rPr>
          <w:szCs w:val="28"/>
        </w:rPr>
        <w:t>индивидуальны</w:t>
      </w:r>
      <w:r>
        <w:rPr>
          <w:szCs w:val="28"/>
        </w:rPr>
        <w:t>е</w:t>
      </w:r>
      <w:r w:rsidRPr="00C86D39">
        <w:rPr>
          <w:szCs w:val="28"/>
        </w:rPr>
        <w:t xml:space="preserve"> предпринимател</w:t>
      </w:r>
      <w:r>
        <w:rPr>
          <w:szCs w:val="28"/>
        </w:rPr>
        <w:t>и</w:t>
      </w:r>
      <w:r w:rsidRPr="00B06592">
        <w:rPr>
          <w:szCs w:val="28"/>
        </w:rPr>
        <w:t xml:space="preserve"> </w:t>
      </w:r>
      <w:r w:rsidRPr="007E5B2C">
        <w:rPr>
          <w:szCs w:val="28"/>
        </w:rPr>
        <w:t>– производител</w:t>
      </w:r>
      <w:r>
        <w:rPr>
          <w:szCs w:val="28"/>
        </w:rPr>
        <w:t>и</w:t>
      </w:r>
      <w:r w:rsidRPr="007E5B2C">
        <w:rPr>
          <w:szCs w:val="28"/>
        </w:rPr>
        <w:t xml:space="preserve">  товаров, работ, услуг должны соответствовать следующим требованиям: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E5B2C">
        <w:rPr>
          <w:szCs w:val="28"/>
        </w:rPr>
        <w:t xml:space="preserve">) на первое число месяца, предшествующего месяцу, в котором планируется заключение соглашения: </w:t>
      </w:r>
    </w:p>
    <w:p w:rsidR="00C36EE2" w:rsidRPr="007E5B2C" w:rsidRDefault="00C36EE2" w:rsidP="00C36EE2">
      <w:pPr>
        <w:ind w:firstLine="709"/>
        <w:jc w:val="both"/>
        <w:rPr>
          <w:color w:val="000000"/>
          <w:szCs w:val="28"/>
        </w:rPr>
      </w:pPr>
      <w:r w:rsidRPr="007E5B2C">
        <w:rPr>
          <w:color w:val="000000"/>
          <w:szCs w:val="28"/>
        </w:rPr>
        <w:t xml:space="preserve">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E5B2C">
        <w:rPr>
          <w:color w:val="000000"/>
          <w:szCs w:val="28"/>
        </w:rPr>
        <w:t>предоставленных</w:t>
      </w:r>
      <w:proofErr w:type="gramEnd"/>
      <w:r w:rsidRPr="007E5B2C">
        <w:rPr>
          <w:color w:val="000000"/>
          <w:szCs w:val="28"/>
        </w:rPr>
        <w:t xml:space="preserve"> в том числе в соответствии с иными </w:t>
      </w:r>
      <w:r w:rsidR="00EE189B">
        <w:rPr>
          <w:color w:val="000000"/>
          <w:szCs w:val="28"/>
        </w:rPr>
        <w:t xml:space="preserve">нормативными </w:t>
      </w:r>
      <w:r w:rsidRPr="007E5B2C">
        <w:rPr>
          <w:color w:val="000000"/>
          <w:szCs w:val="28"/>
        </w:rPr>
        <w:t>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юридические лица (за исключением   государственных (муниципальных) учреждений) – производители товаров, работ, услуг не должны находиться в процессе реорганизации, ликвидации, банкротства и не должны иметь ограничений на осуществление хозяйственной деятельности;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 w:rsidRPr="00C86D39">
        <w:rPr>
          <w:szCs w:val="28"/>
        </w:rPr>
        <w:t>индивидуальные предприниматели – производители товаров, работ, услуг не должны находиться в процессе банкротства и не должны иметь ограничений на осуществление хозяйственной деятельности;</w:t>
      </w:r>
    </w:p>
    <w:p w:rsidR="00C36EE2" w:rsidRPr="007E5B2C" w:rsidRDefault="00C36EE2" w:rsidP="00EE189B">
      <w:pPr>
        <w:adjustRightInd w:val="0"/>
        <w:spacing w:before="24" w:after="24"/>
        <w:ind w:firstLine="709"/>
        <w:jc w:val="both"/>
        <w:rPr>
          <w:szCs w:val="28"/>
        </w:rPr>
      </w:pPr>
      <w:proofErr w:type="gramStart"/>
      <w:r w:rsidRPr="007E5B2C">
        <w:rPr>
          <w:szCs w:val="28"/>
        </w:rPr>
        <w:t xml:space="preserve">юридические лица (за исключением  государственных (муниципальных) учреждений) – производители товаров, работ, услуг не должны являться иностранными юридическими лицами, а также </w:t>
      </w:r>
      <w:r w:rsidR="004572A8">
        <w:rPr>
          <w:szCs w:val="28"/>
        </w:rPr>
        <w:t xml:space="preserve"> </w:t>
      </w:r>
      <w:r w:rsidRPr="007E5B2C">
        <w:rPr>
          <w:szCs w:val="28"/>
        </w:rPr>
        <w:t xml:space="preserve">российскими </w:t>
      </w:r>
      <w:r w:rsidR="004572A8">
        <w:rPr>
          <w:szCs w:val="28"/>
        </w:rPr>
        <w:t xml:space="preserve"> </w:t>
      </w:r>
      <w:r w:rsidRPr="007E5B2C">
        <w:rPr>
          <w:szCs w:val="28"/>
        </w:rPr>
        <w:t xml:space="preserve">юридическими </w:t>
      </w:r>
      <w:r w:rsidR="00EE189B" w:rsidRPr="007E5B2C">
        <w:rPr>
          <w:szCs w:val="28"/>
        </w:rPr>
        <w:t>лицами, в уставном (складочном) капитале которых доля участия иностранных юридических лиц, местом регистрации которых является</w:t>
      </w:r>
      <w:r w:rsidR="00EE189B" w:rsidRPr="00EE189B">
        <w:rPr>
          <w:szCs w:val="28"/>
        </w:rPr>
        <w:t xml:space="preserve"> </w:t>
      </w:r>
      <w:r w:rsidR="00EE189B" w:rsidRPr="007E5B2C">
        <w:rPr>
          <w:szCs w:val="28"/>
        </w:rPr>
        <w:t>государство или территория, включенные в утверждаемый Министерством финансов Российской Федерации перечень государств и территорий,</w:t>
      </w:r>
      <w:r w:rsidR="00EE189B">
        <w:rPr>
          <w:szCs w:val="28"/>
        </w:rPr>
        <w:t xml:space="preserve"> </w:t>
      </w:r>
      <w:r w:rsidRPr="007E5B2C">
        <w:rPr>
          <w:szCs w:val="28"/>
        </w:rPr>
        <w:t xml:space="preserve">предоставляющих льготный налоговый режим налогообложения </w:t>
      </w:r>
      <w:r w:rsidRPr="007E5B2C">
        <w:rPr>
          <w:szCs w:val="28"/>
        </w:rPr>
        <w:lastRenderedPageBreak/>
        <w:t>и (или) не предусматривающих раскрытия</w:t>
      </w:r>
      <w:proofErr w:type="gramEnd"/>
      <w:r w:rsidRPr="007E5B2C">
        <w:rPr>
          <w:szCs w:val="28"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юридические лица (за исключением государственных (муниципальных) учреждений), </w:t>
      </w:r>
      <w:r w:rsidRPr="00C86D39">
        <w:rPr>
          <w:szCs w:val="28"/>
        </w:rPr>
        <w:t>индивидуальные предприниматели</w:t>
      </w:r>
      <w:r>
        <w:rPr>
          <w:szCs w:val="28"/>
        </w:rPr>
        <w:t xml:space="preserve"> </w:t>
      </w:r>
      <w:r w:rsidRPr="007E5B2C">
        <w:rPr>
          <w:szCs w:val="28"/>
        </w:rPr>
        <w:t xml:space="preserve">– производители товаров, работ, услуг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2 </w:t>
      </w:r>
      <w:r w:rsidR="00EE189B">
        <w:rPr>
          <w:szCs w:val="28"/>
        </w:rPr>
        <w:t xml:space="preserve">настоящего </w:t>
      </w:r>
      <w:r w:rsidRPr="007E5B2C">
        <w:rPr>
          <w:szCs w:val="28"/>
        </w:rPr>
        <w:t>Порядка;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E5B2C">
        <w:rPr>
          <w:szCs w:val="28"/>
        </w:rPr>
        <w:t xml:space="preserve">) на дату </w:t>
      </w:r>
      <w:r>
        <w:rPr>
          <w:szCs w:val="28"/>
        </w:rPr>
        <w:t xml:space="preserve">обращения </w:t>
      </w:r>
      <w:r w:rsidR="00EE189B">
        <w:rPr>
          <w:szCs w:val="28"/>
        </w:rPr>
        <w:t>за предоставлением</w:t>
      </w:r>
      <w:r>
        <w:rPr>
          <w:szCs w:val="28"/>
        </w:rPr>
        <w:t xml:space="preserve"> субсидии</w:t>
      </w:r>
      <w:r w:rsidRPr="007E5B2C">
        <w:rPr>
          <w:szCs w:val="28"/>
        </w:rPr>
        <w:t>: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отсутствие задолженности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лиц); 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отсутствие </w:t>
      </w:r>
      <w:r>
        <w:rPr>
          <w:szCs w:val="28"/>
        </w:rPr>
        <w:t xml:space="preserve">у </w:t>
      </w:r>
      <w:r w:rsidRPr="007E5B2C">
        <w:rPr>
          <w:szCs w:val="28"/>
        </w:rPr>
        <w:t>юридическ</w:t>
      </w:r>
      <w:r w:rsidR="00EE189B">
        <w:rPr>
          <w:szCs w:val="28"/>
        </w:rPr>
        <w:t>их лиц</w:t>
      </w:r>
      <w:r w:rsidRPr="007E5B2C">
        <w:rPr>
          <w:szCs w:val="28"/>
        </w:rPr>
        <w:t xml:space="preserve"> (за исключением государственных (муниципальных) учреждений)</w:t>
      </w:r>
      <w:r>
        <w:rPr>
          <w:szCs w:val="28"/>
        </w:rPr>
        <w:t xml:space="preserve">, </w:t>
      </w:r>
      <w:r w:rsidRPr="00C86D39">
        <w:rPr>
          <w:szCs w:val="28"/>
        </w:rPr>
        <w:t>индивидуальн</w:t>
      </w:r>
      <w:r w:rsidR="00EE189B">
        <w:rPr>
          <w:szCs w:val="28"/>
        </w:rPr>
        <w:t>ых предпринимателей</w:t>
      </w:r>
      <w:r w:rsidRPr="0095710D">
        <w:rPr>
          <w:szCs w:val="28"/>
        </w:rPr>
        <w:t xml:space="preserve"> </w:t>
      </w:r>
      <w:r w:rsidR="00490C2E">
        <w:rPr>
          <w:szCs w:val="28"/>
        </w:rPr>
        <w:t>–</w:t>
      </w:r>
      <w:r w:rsidRPr="0095710D">
        <w:rPr>
          <w:szCs w:val="28"/>
        </w:rPr>
        <w:t xml:space="preserve"> </w:t>
      </w:r>
      <w:r w:rsidR="00807900">
        <w:rPr>
          <w:szCs w:val="28"/>
        </w:rPr>
        <w:t>производителей</w:t>
      </w:r>
      <w:r w:rsidRPr="007E5B2C">
        <w:rPr>
          <w:szCs w:val="28"/>
        </w:rPr>
        <w:t xml:space="preserve"> товаров, работ, услуг</w:t>
      </w:r>
      <w:r>
        <w:rPr>
          <w:szCs w:val="28"/>
        </w:rPr>
        <w:t xml:space="preserve"> </w:t>
      </w:r>
      <w:r w:rsidRPr="007E5B2C">
        <w:rPr>
          <w:szCs w:val="28"/>
        </w:rPr>
        <w:t>неисполненной обязанности по уплате страховых взносов в государственные внебюджетные фонды;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выплата </w:t>
      </w:r>
      <w:r>
        <w:rPr>
          <w:szCs w:val="28"/>
        </w:rPr>
        <w:t>ю</w:t>
      </w:r>
      <w:r w:rsidRPr="007E5B2C">
        <w:rPr>
          <w:szCs w:val="28"/>
        </w:rPr>
        <w:t>ридическ</w:t>
      </w:r>
      <w:r>
        <w:rPr>
          <w:szCs w:val="28"/>
        </w:rPr>
        <w:t>им</w:t>
      </w:r>
      <w:r w:rsidR="00EE189B">
        <w:rPr>
          <w:szCs w:val="28"/>
        </w:rPr>
        <w:t>и</w:t>
      </w:r>
      <w:r w:rsidRPr="007E5B2C">
        <w:rPr>
          <w:szCs w:val="28"/>
        </w:rPr>
        <w:t xml:space="preserve"> лиц</w:t>
      </w:r>
      <w:r w:rsidR="00EE189B">
        <w:rPr>
          <w:szCs w:val="28"/>
        </w:rPr>
        <w:t>ами</w:t>
      </w:r>
      <w:r w:rsidRPr="007E5B2C">
        <w:rPr>
          <w:szCs w:val="28"/>
        </w:rPr>
        <w:t xml:space="preserve"> (за исключением государственных (муниципальных) учреждений)</w:t>
      </w:r>
      <w:r>
        <w:rPr>
          <w:szCs w:val="28"/>
        </w:rPr>
        <w:t xml:space="preserve">, </w:t>
      </w:r>
      <w:r w:rsidRPr="00C86D39">
        <w:rPr>
          <w:szCs w:val="28"/>
        </w:rPr>
        <w:t>индивидуальным</w:t>
      </w:r>
      <w:r w:rsidR="00EE189B">
        <w:rPr>
          <w:szCs w:val="28"/>
        </w:rPr>
        <w:t>и</w:t>
      </w:r>
      <w:r w:rsidRPr="00C86D39">
        <w:rPr>
          <w:szCs w:val="28"/>
        </w:rPr>
        <w:t xml:space="preserve"> предпринимател</w:t>
      </w:r>
      <w:r w:rsidR="00EE189B">
        <w:rPr>
          <w:szCs w:val="28"/>
        </w:rPr>
        <w:t>ями</w:t>
      </w:r>
      <w:r w:rsidRPr="0095710D">
        <w:rPr>
          <w:szCs w:val="28"/>
        </w:rPr>
        <w:t xml:space="preserve"> </w:t>
      </w:r>
      <w:r w:rsidR="00490C2E">
        <w:rPr>
          <w:szCs w:val="28"/>
        </w:rPr>
        <w:t>–</w:t>
      </w:r>
      <w:r w:rsidRPr="0095710D">
        <w:rPr>
          <w:szCs w:val="28"/>
        </w:rPr>
        <w:t xml:space="preserve"> </w:t>
      </w:r>
      <w:r>
        <w:rPr>
          <w:szCs w:val="28"/>
        </w:rPr>
        <w:t xml:space="preserve"> </w:t>
      </w:r>
      <w:r w:rsidRPr="007E5B2C">
        <w:rPr>
          <w:szCs w:val="28"/>
        </w:rPr>
        <w:t>производител</w:t>
      </w:r>
      <w:r w:rsidR="00EE189B">
        <w:rPr>
          <w:szCs w:val="28"/>
        </w:rPr>
        <w:t>ями</w:t>
      </w:r>
      <w:r w:rsidRPr="007E5B2C">
        <w:rPr>
          <w:szCs w:val="28"/>
        </w:rPr>
        <w:t xml:space="preserve"> товаров, работ, услуг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</w:t>
      </w:r>
      <w:r w:rsidR="008D6B5C">
        <w:rPr>
          <w:szCs w:val="28"/>
        </w:rPr>
        <w:t xml:space="preserve">дате </w:t>
      </w:r>
      <w:r>
        <w:rPr>
          <w:szCs w:val="28"/>
        </w:rPr>
        <w:t>обращени</w:t>
      </w:r>
      <w:r w:rsidR="008D6B5C">
        <w:rPr>
          <w:szCs w:val="28"/>
        </w:rPr>
        <w:t>я</w:t>
      </w:r>
      <w:r w:rsidRPr="007E5B2C">
        <w:rPr>
          <w:szCs w:val="28"/>
        </w:rPr>
        <w:t xml:space="preserve"> </w:t>
      </w:r>
      <w:r w:rsidR="00EE189B">
        <w:rPr>
          <w:szCs w:val="28"/>
        </w:rPr>
        <w:t>з</w:t>
      </w:r>
      <w:r w:rsidRPr="007E5B2C">
        <w:rPr>
          <w:szCs w:val="28"/>
        </w:rPr>
        <w:t>а п</w:t>
      </w:r>
      <w:r w:rsidR="00EE189B">
        <w:rPr>
          <w:szCs w:val="28"/>
        </w:rPr>
        <w:t>редоставлением</w:t>
      </w:r>
      <w:r w:rsidRPr="007E5B2C">
        <w:rPr>
          <w:szCs w:val="28"/>
        </w:rPr>
        <w:t xml:space="preserve"> субсидии;</w:t>
      </w:r>
    </w:p>
    <w:p w:rsidR="00C36EE2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отсутствие </w:t>
      </w:r>
      <w:r>
        <w:rPr>
          <w:szCs w:val="28"/>
        </w:rPr>
        <w:t xml:space="preserve">у </w:t>
      </w:r>
      <w:r w:rsidRPr="007E5B2C">
        <w:rPr>
          <w:szCs w:val="28"/>
        </w:rPr>
        <w:t>юридическ</w:t>
      </w:r>
      <w:r w:rsidR="00EE189B">
        <w:rPr>
          <w:szCs w:val="28"/>
        </w:rPr>
        <w:t>их лиц</w:t>
      </w:r>
      <w:r w:rsidRPr="007E5B2C">
        <w:rPr>
          <w:szCs w:val="28"/>
        </w:rPr>
        <w:t xml:space="preserve"> (за исключением государственных (муниципальных) учреждений)</w:t>
      </w:r>
      <w:r>
        <w:rPr>
          <w:szCs w:val="28"/>
        </w:rPr>
        <w:t>,</w:t>
      </w:r>
      <w:r w:rsidRPr="00C86D39">
        <w:rPr>
          <w:szCs w:val="28"/>
        </w:rPr>
        <w:t xml:space="preserve"> индивидуальн</w:t>
      </w:r>
      <w:r w:rsidR="00EE189B">
        <w:rPr>
          <w:szCs w:val="28"/>
        </w:rPr>
        <w:t>ых предпринимателей</w:t>
      </w:r>
      <w:r>
        <w:rPr>
          <w:szCs w:val="28"/>
        </w:rPr>
        <w:t xml:space="preserve"> </w:t>
      </w:r>
      <w:r w:rsidR="00490C2E">
        <w:rPr>
          <w:szCs w:val="28"/>
        </w:rPr>
        <w:t>–</w:t>
      </w:r>
      <w:r>
        <w:rPr>
          <w:szCs w:val="28"/>
        </w:rPr>
        <w:t xml:space="preserve"> </w:t>
      </w:r>
      <w:r w:rsidR="00EE189B">
        <w:rPr>
          <w:szCs w:val="28"/>
        </w:rPr>
        <w:t>производителей</w:t>
      </w:r>
      <w:r w:rsidRPr="007E5B2C">
        <w:rPr>
          <w:szCs w:val="28"/>
        </w:rPr>
        <w:t xml:space="preserve"> товаров, работ, услуг</w:t>
      </w:r>
      <w:r>
        <w:rPr>
          <w:szCs w:val="28"/>
        </w:rPr>
        <w:t xml:space="preserve">  </w:t>
      </w:r>
      <w:r w:rsidRPr="007E5B2C">
        <w:rPr>
          <w:szCs w:val="28"/>
        </w:rPr>
        <w:t>просроченной за</w:t>
      </w:r>
      <w:r>
        <w:rPr>
          <w:szCs w:val="28"/>
        </w:rPr>
        <w:t>долженности по заработной плате.</w:t>
      </w:r>
    </w:p>
    <w:p w:rsidR="00C36EE2" w:rsidRPr="00CF4D61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CF4D61">
        <w:rPr>
          <w:szCs w:val="28"/>
        </w:rPr>
        <w:t>Субсиди</w:t>
      </w:r>
      <w:r>
        <w:rPr>
          <w:szCs w:val="28"/>
        </w:rPr>
        <w:t>я</w:t>
      </w:r>
      <w:r w:rsidRPr="00CF4D61">
        <w:rPr>
          <w:szCs w:val="28"/>
        </w:rPr>
        <w:t xml:space="preserve"> </w:t>
      </w:r>
      <w:r>
        <w:rPr>
          <w:szCs w:val="28"/>
        </w:rPr>
        <w:t xml:space="preserve">предоставляется </w:t>
      </w:r>
      <w:r w:rsidRPr="00CF4D61">
        <w:rPr>
          <w:szCs w:val="28"/>
        </w:rPr>
        <w:t>при соблюдении следующего условия:</w:t>
      </w:r>
    </w:p>
    <w:p w:rsidR="0080239E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proofErr w:type="gramStart"/>
      <w:r w:rsidRPr="00CF4D61">
        <w:rPr>
          <w:szCs w:val="28"/>
        </w:rPr>
        <w:t xml:space="preserve">запрета приобретения юридическими лицами (за исключением государственных (муниципальных) учреждений) – производителями товаров, работ, услуг –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</w:t>
      </w:r>
      <w:proofErr w:type="gramEnd"/>
    </w:p>
    <w:p w:rsidR="00C36EE2" w:rsidRPr="00CF4D61" w:rsidRDefault="00C36EE2" w:rsidP="0080239E">
      <w:pPr>
        <w:adjustRightInd w:val="0"/>
        <w:spacing w:before="24" w:after="24"/>
        <w:jc w:val="both"/>
        <w:rPr>
          <w:szCs w:val="28"/>
        </w:rPr>
      </w:pPr>
      <w:proofErr w:type="gramStart"/>
      <w:r w:rsidRPr="00CF4D61">
        <w:rPr>
          <w:szCs w:val="28"/>
        </w:rPr>
        <w:t>регулирующими</w:t>
      </w:r>
      <w:proofErr w:type="gramEnd"/>
      <w:r w:rsidRPr="00CF4D61">
        <w:rPr>
          <w:szCs w:val="28"/>
        </w:rPr>
        <w:t xml:space="preserve"> порядок предоставления субсидий указанным юридическим лицам.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7E5B2C">
        <w:rPr>
          <w:szCs w:val="28"/>
        </w:rPr>
        <w:t xml:space="preserve">. </w:t>
      </w:r>
      <w:r w:rsidRPr="00564394">
        <w:rPr>
          <w:szCs w:val="28"/>
        </w:rPr>
        <w:t>Соглашение заключается при соблюдении следующих условий: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564394">
        <w:rPr>
          <w:szCs w:val="28"/>
        </w:rPr>
        <w:t>принятия юридическим лицом (за исключением государственных (муниципальных) учреждений)</w:t>
      </w:r>
      <w:r>
        <w:rPr>
          <w:szCs w:val="28"/>
        </w:rPr>
        <w:t xml:space="preserve">, </w:t>
      </w:r>
      <w:r w:rsidRPr="00C86D39">
        <w:rPr>
          <w:szCs w:val="28"/>
        </w:rPr>
        <w:t>индивидуальным предпринимател</w:t>
      </w:r>
      <w:r>
        <w:rPr>
          <w:szCs w:val="28"/>
        </w:rPr>
        <w:t>е</w:t>
      </w:r>
      <w:r w:rsidRPr="00C86D39">
        <w:rPr>
          <w:szCs w:val="28"/>
        </w:rPr>
        <w:t>м</w:t>
      </w:r>
      <w:r w:rsidRPr="00564394">
        <w:rPr>
          <w:szCs w:val="28"/>
        </w:rPr>
        <w:t xml:space="preserve"> – производителем товаров, работ, услуг обязательств по достижению значений </w:t>
      </w:r>
      <w:r w:rsidRPr="00564394">
        <w:rPr>
          <w:szCs w:val="28"/>
        </w:rPr>
        <w:lastRenderedPageBreak/>
        <w:t>показателей результа</w:t>
      </w:r>
      <w:r w:rsidR="00EE189B">
        <w:rPr>
          <w:szCs w:val="28"/>
        </w:rPr>
        <w:t>тивности предоставления субсидии</w:t>
      </w:r>
      <w:r w:rsidRPr="00564394">
        <w:rPr>
          <w:szCs w:val="28"/>
        </w:rPr>
        <w:t>, установленных Министерством в соглашении.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9B57F7">
        <w:rPr>
          <w:szCs w:val="28"/>
        </w:rPr>
        <w:t>В течение</w:t>
      </w:r>
      <w:r w:rsidRPr="00564394">
        <w:rPr>
          <w:szCs w:val="28"/>
        </w:rPr>
        <w:t xml:space="preserve"> </w:t>
      </w:r>
      <w:r w:rsidR="00EE189B">
        <w:rPr>
          <w:szCs w:val="28"/>
        </w:rPr>
        <w:t>5</w:t>
      </w:r>
      <w:r w:rsidR="008D6B5C">
        <w:rPr>
          <w:szCs w:val="28"/>
        </w:rPr>
        <w:t xml:space="preserve"> </w:t>
      </w:r>
      <w:r w:rsidRPr="00564394">
        <w:rPr>
          <w:szCs w:val="28"/>
        </w:rPr>
        <w:t xml:space="preserve">рабочих дней со дня принятия Министерством решения о заключении соглашения Министерство направляет два экземпляра проекта соглашения по почте и (или) в форме электронного документа юридическому лицу </w:t>
      </w:r>
      <w:r w:rsidR="00EE189B">
        <w:rPr>
          <w:szCs w:val="28"/>
        </w:rPr>
        <w:t>(за исключением государственных</w:t>
      </w:r>
      <w:r w:rsidRPr="00564394">
        <w:rPr>
          <w:szCs w:val="28"/>
        </w:rPr>
        <w:t xml:space="preserve"> (муниципальн</w:t>
      </w:r>
      <w:r w:rsidR="00EE189B">
        <w:rPr>
          <w:szCs w:val="28"/>
        </w:rPr>
        <w:t>ых</w:t>
      </w:r>
      <w:r w:rsidRPr="00564394">
        <w:rPr>
          <w:szCs w:val="28"/>
        </w:rPr>
        <w:t>) у</w:t>
      </w:r>
      <w:r w:rsidR="00EE189B">
        <w:rPr>
          <w:szCs w:val="28"/>
        </w:rPr>
        <w:t>чреждений</w:t>
      </w:r>
      <w:r w:rsidRPr="00564394">
        <w:rPr>
          <w:szCs w:val="28"/>
        </w:rPr>
        <w:t>)</w:t>
      </w:r>
      <w:r>
        <w:rPr>
          <w:szCs w:val="28"/>
        </w:rPr>
        <w:t xml:space="preserve">, </w:t>
      </w:r>
      <w:r w:rsidRPr="00C86D39">
        <w:rPr>
          <w:szCs w:val="28"/>
        </w:rPr>
        <w:t>индивидуальн</w:t>
      </w:r>
      <w:r>
        <w:rPr>
          <w:szCs w:val="28"/>
        </w:rPr>
        <w:t>ому</w:t>
      </w:r>
      <w:r w:rsidRPr="00C86D39">
        <w:rPr>
          <w:szCs w:val="28"/>
        </w:rPr>
        <w:t xml:space="preserve"> предпринимател</w:t>
      </w:r>
      <w:r>
        <w:rPr>
          <w:szCs w:val="28"/>
        </w:rPr>
        <w:t>ю</w:t>
      </w:r>
      <w:r w:rsidRPr="00564394">
        <w:rPr>
          <w:szCs w:val="28"/>
        </w:rPr>
        <w:t xml:space="preserve"> – производителю товаров, работ, услуг.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564394">
        <w:rPr>
          <w:szCs w:val="28"/>
        </w:rPr>
        <w:t xml:space="preserve">Министерство в течение </w:t>
      </w:r>
      <w:r w:rsidR="00EE189B">
        <w:rPr>
          <w:szCs w:val="28"/>
        </w:rPr>
        <w:t>5</w:t>
      </w:r>
      <w:r w:rsidR="008D6B5C">
        <w:rPr>
          <w:szCs w:val="28"/>
        </w:rPr>
        <w:t xml:space="preserve"> </w:t>
      </w:r>
      <w:r w:rsidRPr="00564394">
        <w:rPr>
          <w:szCs w:val="28"/>
        </w:rPr>
        <w:t>рабочих дней со дня получения проекта соглашения, подписанного юридическим лицом (за исключением государственн</w:t>
      </w:r>
      <w:r w:rsidR="00EE189B">
        <w:rPr>
          <w:szCs w:val="28"/>
        </w:rPr>
        <w:t>ых</w:t>
      </w:r>
      <w:r w:rsidRPr="00564394">
        <w:rPr>
          <w:szCs w:val="28"/>
        </w:rPr>
        <w:t xml:space="preserve"> (муниципальн</w:t>
      </w:r>
      <w:r w:rsidR="00EE189B">
        <w:rPr>
          <w:szCs w:val="28"/>
        </w:rPr>
        <w:t>ых) учреждений</w:t>
      </w:r>
      <w:r w:rsidRPr="00564394">
        <w:rPr>
          <w:szCs w:val="28"/>
        </w:rPr>
        <w:t>)</w:t>
      </w:r>
      <w:r>
        <w:rPr>
          <w:szCs w:val="28"/>
        </w:rPr>
        <w:t xml:space="preserve">, </w:t>
      </w:r>
      <w:r w:rsidRPr="00C86D39">
        <w:rPr>
          <w:szCs w:val="28"/>
        </w:rPr>
        <w:t>индивидуальным предпринимател</w:t>
      </w:r>
      <w:r>
        <w:rPr>
          <w:szCs w:val="28"/>
        </w:rPr>
        <w:t>е</w:t>
      </w:r>
      <w:r w:rsidRPr="00C86D39">
        <w:rPr>
          <w:szCs w:val="28"/>
        </w:rPr>
        <w:t>м</w:t>
      </w:r>
      <w:r w:rsidRPr="00564394">
        <w:rPr>
          <w:szCs w:val="28"/>
        </w:rPr>
        <w:t xml:space="preserve"> – производителем товаров, работ, услуг (далее – получатель субсидии), подписывает указанное соглашение и направляет один экземпляр соглашения получателю субсидии. </w:t>
      </w:r>
    </w:p>
    <w:p w:rsidR="00C36EE2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CF4D61">
        <w:rPr>
          <w:szCs w:val="28"/>
        </w:rPr>
        <w:t xml:space="preserve">Получатели субсидии для получения субсидии представляют в Министерство документы, предусмотренные приложением к </w:t>
      </w:r>
      <w:r w:rsidR="008D6B5C">
        <w:rPr>
          <w:szCs w:val="28"/>
        </w:rPr>
        <w:t xml:space="preserve">настоящему </w:t>
      </w:r>
      <w:r w:rsidRPr="00CF4D61">
        <w:rPr>
          <w:szCs w:val="28"/>
        </w:rPr>
        <w:t>Порядку.</w:t>
      </w:r>
    </w:p>
    <w:p w:rsidR="00C36EE2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CF4D61">
        <w:rPr>
          <w:szCs w:val="28"/>
        </w:rPr>
        <w:t>Субсиди</w:t>
      </w:r>
      <w:r>
        <w:rPr>
          <w:szCs w:val="28"/>
        </w:rPr>
        <w:t>я</w:t>
      </w:r>
      <w:r w:rsidRPr="00CF4D61">
        <w:rPr>
          <w:szCs w:val="28"/>
        </w:rPr>
        <w:t xml:space="preserve"> в </w:t>
      </w:r>
      <w:r w:rsidRPr="00D806CE">
        <w:rPr>
          <w:szCs w:val="28"/>
        </w:rPr>
        <w:t>соответствии с подпрограммой</w:t>
      </w:r>
      <w:r>
        <w:rPr>
          <w:szCs w:val="28"/>
        </w:rPr>
        <w:t xml:space="preserve"> </w:t>
      </w:r>
      <w:r w:rsidRPr="00CF4D61">
        <w:rPr>
          <w:szCs w:val="28"/>
        </w:rPr>
        <w:t>предоставля</w:t>
      </w:r>
      <w:r>
        <w:rPr>
          <w:szCs w:val="28"/>
        </w:rPr>
        <w:t>е</w:t>
      </w:r>
      <w:r w:rsidRPr="00CF4D61">
        <w:rPr>
          <w:szCs w:val="28"/>
        </w:rPr>
        <w:t>тся по следующим направлениям:</w:t>
      </w:r>
    </w:p>
    <w:p w:rsidR="00C36EE2" w:rsidRPr="00CF4D61" w:rsidRDefault="00C36EE2" w:rsidP="00C36EE2">
      <w:pPr>
        <w:ind w:firstLine="708"/>
        <w:jc w:val="both"/>
        <w:rPr>
          <w:szCs w:val="28"/>
        </w:rPr>
      </w:pPr>
      <w:r w:rsidRPr="00CF4D61">
        <w:rPr>
          <w:szCs w:val="28"/>
        </w:rPr>
        <w:t xml:space="preserve">1) </w:t>
      </w:r>
      <w:r w:rsidR="00EE189B">
        <w:rPr>
          <w:szCs w:val="28"/>
        </w:rPr>
        <w:t xml:space="preserve">государственная поддержка организации, управляющей деятельностью </w:t>
      </w:r>
      <w:proofErr w:type="gramStart"/>
      <w:r w:rsidRPr="00CF4D61">
        <w:rPr>
          <w:szCs w:val="28"/>
        </w:rPr>
        <w:t>бизнес-инкубатора</w:t>
      </w:r>
      <w:proofErr w:type="gramEnd"/>
      <w:r w:rsidR="00EE189B">
        <w:rPr>
          <w:szCs w:val="28"/>
        </w:rPr>
        <w:t xml:space="preserve"> Республики Карелия</w:t>
      </w:r>
      <w:r w:rsidRPr="00CF4D61">
        <w:rPr>
          <w:szCs w:val="28"/>
        </w:rPr>
        <w:t>;       </w:t>
      </w:r>
    </w:p>
    <w:p w:rsidR="00C36EE2" w:rsidRPr="00CF4D61" w:rsidRDefault="00C36EE2" w:rsidP="008D6B5C">
      <w:pPr>
        <w:spacing w:before="24" w:after="24"/>
        <w:jc w:val="both"/>
        <w:rPr>
          <w:szCs w:val="28"/>
        </w:rPr>
      </w:pPr>
      <w:r w:rsidRPr="00CF4D61">
        <w:rPr>
          <w:szCs w:val="28"/>
        </w:rPr>
        <w:tab/>
        <w:t>2) развитие Центра поддержки предпринимательства Республики Карелия;</w:t>
      </w:r>
    </w:p>
    <w:p w:rsidR="00C36EE2" w:rsidRPr="007E5B2C" w:rsidRDefault="00CD63C6" w:rsidP="00C36EE2">
      <w:pPr>
        <w:spacing w:before="24" w:after="24"/>
        <w:ind w:firstLine="708"/>
        <w:jc w:val="both"/>
        <w:rPr>
          <w:szCs w:val="28"/>
        </w:rPr>
      </w:pPr>
      <w:r>
        <w:rPr>
          <w:szCs w:val="28"/>
        </w:rPr>
        <w:t xml:space="preserve">3) обеспечение деятельности </w:t>
      </w:r>
      <w:r w:rsidR="00C36EE2" w:rsidRPr="00CF4D61">
        <w:rPr>
          <w:szCs w:val="28"/>
        </w:rPr>
        <w:t xml:space="preserve">регионального центра координации поддержки </w:t>
      </w:r>
      <w:proofErr w:type="spellStart"/>
      <w:r w:rsidR="00C36EE2" w:rsidRPr="00CF4D61">
        <w:rPr>
          <w:szCs w:val="28"/>
        </w:rPr>
        <w:t>экспортно</w:t>
      </w:r>
      <w:proofErr w:type="spellEnd"/>
      <w:r w:rsidR="00C36EE2" w:rsidRPr="00CF4D61">
        <w:rPr>
          <w:szCs w:val="28"/>
        </w:rPr>
        <w:t xml:space="preserve"> ориентированных субъектов малого и среднего предпринимательства.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7E5B2C">
        <w:rPr>
          <w:szCs w:val="28"/>
        </w:rPr>
        <w:t xml:space="preserve">Министерство рассматривает представленные документы на соответствие требованиям, установленным пунктом 7 настоящего </w:t>
      </w:r>
      <w:r>
        <w:rPr>
          <w:szCs w:val="28"/>
        </w:rPr>
        <w:t>П</w:t>
      </w:r>
      <w:r w:rsidRPr="007E5B2C">
        <w:rPr>
          <w:szCs w:val="28"/>
        </w:rPr>
        <w:t xml:space="preserve">орядка, в течение </w:t>
      </w:r>
      <w:r w:rsidR="00826B74">
        <w:rPr>
          <w:szCs w:val="28"/>
        </w:rPr>
        <w:t>10</w:t>
      </w:r>
      <w:r w:rsidRPr="007E5B2C">
        <w:rPr>
          <w:szCs w:val="28"/>
        </w:rPr>
        <w:t xml:space="preserve"> рабочих дней со дня поступления указанных документов и принимает решение о п</w:t>
      </w:r>
      <w:r>
        <w:rPr>
          <w:szCs w:val="28"/>
        </w:rPr>
        <w:t>редоставлении</w:t>
      </w:r>
      <w:r w:rsidRPr="007E5B2C">
        <w:rPr>
          <w:szCs w:val="28"/>
        </w:rPr>
        <w:t xml:space="preserve"> (</w:t>
      </w:r>
      <w:proofErr w:type="spellStart"/>
      <w:r w:rsidRPr="006C79CD">
        <w:rPr>
          <w:szCs w:val="28"/>
        </w:rPr>
        <w:t>неп</w:t>
      </w:r>
      <w:r>
        <w:rPr>
          <w:szCs w:val="28"/>
        </w:rPr>
        <w:t>редоставлении</w:t>
      </w:r>
      <w:proofErr w:type="spellEnd"/>
      <w:r>
        <w:rPr>
          <w:szCs w:val="28"/>
        </w:rPr>
        <w:t>)</w:t>
      </w:r>
      <w:r w:rsidRPr="007E5B2C">
        <w:rPr>
          <w:szCs w:val="28"/>
        </w:rPr>
        <w:t xml:space="preserve"> субсидии. 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E5B2C">
        <w:rPr>
          <w:szCs w:val="28"/>
        </w:rPr>
        <w:t xml:space="preserve">. Основаниями для отказа </w:t>
      </w:r>
      <w:r>
        <w:rPr>
          <w:szCs w:val="28"/>
        </w:rPr>
        <w:t xml:space="preserve">получателю субсидии </w:t>
      </w:r>
      <w:r w:rsidRPr="007E5B2C">
        <w:rPr>
          <w:szCs w:val="28"/>
        </w:rPr>
        <w:t>в предоставлении субсидии являются: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несоответствие представленных получателем субсидии документов требо</w:t>
      </w:r>
      <w:r w:rsidR="00CD63C6">
        <w:rPr>
          <w:szCs w:val="28"/>
        </w:rPr>
        <w:t>ваниям и условиям, определенным</w:t>
      </w:r>
      <w:r w:rsidRPr="007E5B2C">
        <w:rPr>
          <w:szCs w:val="28"/>
        </w:rPr>
        <w:t xml:space="preserve"> </w:t>
      </w:r>
      <w:r w:rsidR="008D6B5C">
        <w:rPr>
          <w:szCs w:val="28"/>
        </w:rPr>
        <w:t xml:space="preserve">настоящим </w:t>
      </w:r>
      <w:r w:rsidRPr="007E5B2C">
        <w:rPr>
          <w:szCs w:val="28"/>
        </w:rPr>
        <w:t>Порядком, или предоставление документов не в полном объеме и (или) с нарушением сроков;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недостоверность представленной </w:t>
      </w:r>
      <w:r w:rsidR="00CD63C6">
        <w:rPr>
          <w:szCs w:val="28"/>
        </w:rPr>
        <w:t>получателем субсидии информации.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1</w:t>
      </w:r>
      <w:r>
        <w:rPr>
          <w:szCs w:val="28"/>
        </w:rPr>
        <w:t>4</w:t>
      </w:r>
      <w:r w:rsidRPr="007E5B2C">
        <w:rPr>
          <w:szCs w:val="28"/>
        </w:rPr>
        <w:t>. Размер субсидии определяется по формуле:</w:t>
      </w:r>
    </w:p>
    <w:p w:rsidR="00C36EE2" w:rsidRPr="007E5B2C" w:rsidRDefault="00C36EE2" w:rsidP="00F848C2">
      <w:pPr>
        <w:spacing w:before="120" w:after="120"/>
        <w:ind w:firstLine="709"/>
        <w:jc w:val="center"/>
        <w:rPr>
          <w:szCs w:val="28"/>
        </w:rPr>
      </w:pPr>
      <w:proofErr w:type="spellStart"/>
      <w:proofErr w:type="gramStart"/>
      <w:r w:rsidRPr="007E5B2C">
        <w:rPr>
          <w:szCs w:val="28"/>
        </w:rPr>
        <w:t>V</w:t>
      </w:r>
      <w:proofErr w:type="gramEnd"/>
      <w:r w:rsidRPr="00CD63C6">
        <w:rPr>
          <w:szCs w:val="28"/>
          <w:vertAlign w:val="subscript"/>
        </w:rPr>
        <w:t>субсидии</w:t>
      </w:r>
      <w:proofErr w:type="spellEnd"/>
      <w:r w:rsidRPr="007E5B2C">
        <w:rPr>
          <w:szCs w:val="28"/>
        </w:rPr>
        <w:t xml:space="preserve"> =</w:t>
      </w:r>
      <w:r w:rsidR="00CD63C6">
        <w:rPr>
          <w:szCs w:val="28"/>
        </w:rPr>
        <w:t xml:space="preserve"> </w:t>
      </w:r>
      <w:r>
        <w:rPr>
          <w:szCs w:val="28"/>
          <w:lang w:val="en-US"/>
        </w:rPr>
        <w:t>y</w:t>
      </w:r>
      <w:r w:rsidRPr="007E5B2C">
        <w:rPr>
          <w:szCs w:val="28"/>
        </w:rPr>
        <w:t xml:space="preserve"> x S,</w:t>
      </w:r>
    </w:p>
    <w:p w:rsidR="00C36EE2" w:rsidRDefault="008D6B5C" w:rsidP="00C36EE2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C36EE2" w:rsidRPr="007E5B2C">
        <w:rPr>
          <w:szCs w:val="28"/>
        </w:rPr>
        <w:t>де</w:t>
      </w:r>
      <w:r>
        <w:rPr>
          <w:szCs w:val="28"/>
        </w:rPr>
        <w:t>: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proofErr w:type="spellStart"/>
      <w:proofErr w:type="gramStart"/>
      <w:r w:rsidRPr="00D806CE">
        <w:rPr>
          <w:szCs w:val="28"/>
        </w:rPr>
        <w:t>V</w:t>
      </w:r>
      <w:proofErr w:type="gramEnd"/>
      <w:r w:rsidRPr="00CD63C6">
        <w:rPr>
          <w:szCs w:val="28"/>
          <w:vertAlign w:val="subscript"/>
        </w:rPr>
        <w:t>субсидии</w:t>
      </w:r>
      <w:proofErr w:type="spellEnd"/>
      <w:r w:rsidRPr="007E5B2C">
        <w:rPr>
          <w:szCs w:val="28"/>
        </w:rPr>
        <w:t xml:space="preserve"> – размер субсидии;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r>
        <w:rPr>
          <w:szCs w:val="28"/>
          <w:lang w:val="en-US"/>
        </w:rPr>
        <w:t>y</w:t>
      </w:r>
      <w:r w:rsidRPr="007E5B2C">
        <w:rPr>
          <w:szCs w:val="28"/>
        </w:rPr>
        <w:t xml:space="preserve"> – </w:t>
      </w:r>
      <w:proofErr w:type="gramStart"/>
      <w:r w:rsidRPr="007E5B2C">
        <w:rPr>
          <w:szCs w:val="28"/>
        </w:rPr>
        <w:t>количество</w:t>
      </w:r>
      <w:proofErr w:type="gramEnd"/>
      <w:r w:rsidRPr="007E5B2C">
        <w:rPr>
          <w:szCs w:val="28"/>
        </w:rPr>
        <w:t xml:space="preserve"> оказанных услуг;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S – стоимость одной услуги.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lastRenderedPageBreak/>
        <w:t xml:space="preserve">Стоимость одной услуги определяется в </w:t>
      </w:r>
      <w:r w:rsidR="00CD63C6" w:rsidRPr="007E5B2C">
        <w:rPr>
          <w:szCs w:val="28"/>
        </w:rPr>
        <w:t xml:space="preserve">установленном </w:t>
      </w:r>
      <w:r w:rsidR="00CD63C6">
        <w:rPr>
          <w:szCs w:val="28"/>
        </w:rPr>
        <w:t>Министерством</w:t>
      </w:r>
      <w:r w:rsidR="00CD63C6" w:rsidRPr="007E5B2C">
        <w:rPr>
          <w:szCs w:val="28"/>
        </w:rPr>
        <w:t xml:space="preserve"> </w:t>
      </w:r>
      <w:r w:rsidR="00CD63C6">
        <w:rPr>
          <w:szCs w:val="28"/>
        </w:rPr>
        <w:t>порядке</w:t>
      </w:r>
      <w:r w:rsidRPr="007E5B2C">
        <w:rPr>
          <w:szCs w:val="28"/>
        </w:rPr>
        <w:t>.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1</w:t>
      </w:r>
      <w:r>
        <w:rPr>
          <w:szCs w:val="28"/>
        </w:rPr>
        <w:t>5</w:t>
      </w:r>
      <w:r w:rsidRPr="007E5B2C">
        <w:rPr>
          <w:szCs w:val="28"/>
        </w:rPr>
        <w:t xml:space="preserve">.  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Министерством решения по результатам рассмотрения </w:t>
      </w:r>
      <w:r>
        <w:rPr>
          <w:szCs w:val="28"/>
        </w:rPr>
        <w:t xml:space="preserve">им </w:t>
      </w:r>
      <w:r w:rsidR="00CD63C6">
        <w:rPr>
          <w:szCs w:val="28"/>
        </w:rPr>
        <w:t>документов, определенных приложением  к настоящему П</w:t>
      </w:r>
      <w:r w:rsidRPr="007E5B2C">
        <w:rPr>
          <w:szCs w:val="28"/>
        </w:rPr>
        <w:t>орядку.</w:t>
      </w:r>
    </w:p>
    <w:p w:rsidR="00C36EE2" w:rsidRPr="007E5B2C" w:rsidRDefault="00C36EE2" w:rsidP="00C36E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B2C">
        <w:rPr>
          <w:szCs w:val="28"/>
        </w:rPr>
        <w:t>1</w:t>
      </w:r>
      <w:r>
        <w:rPr>
          <w:szCs w:val="28"/>
        </w:rPr>
        <w:t>6</w:t>
      </w:r>
      <w:r w:rsidRPr="007E5B2C">
        <w:rPr>
          <w:szCs w:val="28"/>
        </w:rPr>
        <w:t>.  </w:t>
      </w:r>
      <w:r w:rsidRPr="00CF4D61">
        <w:rPr>
          <w:szCs w:val="28"/>
        </w:rPr>
        <w:t>Перечень показателей результа</w:t>
      </w:r>
      <w:r w:rsidR="00CD63C6">
        <w:rPr>
          <w:szCs w:val="28"/>
        </w:rPr>
        <w:t>тивности предоставления субсидии</w:t>
      </w:r>
      <w:r w:rsidRPr="00CF4D61">
        <w:rPr>
          <w:szCs w:val="28"/>
        </w:rPr>
        <w:t xml:space="preserve"> устанавливается Министерством. Порядок, сроки и формы предоставления получателем субсидии отчетности о достижении показателей результа</w:t>
      </w:r>
      <w:r w:rsidR="00CD63C6">
        <w:rPr>
          <w:szCs w:val="28"/>
        </w:rPr>
        <w:t>тивности предоставления субсидии</w:t>
      </w:r>
      <w:r w:rsidRPr="00CF4D61">
        <w:rPr>
          <w:szCs w:val="28"/>
        </w:rPr>
        <w:t>, а также иных отчетов устанавливаются в соглашении.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1</w:t>
      </w:r>
      <w:r>
        <w:rPr>
          <w:szCs w:val="28"/>
        </w:rPr>
        <w:t>7</w:t>
      </w:r>
      <w:r w:rsidRPr="007E5B2C">
        <w:rPr>
          <w:szCs w:val="28"/>
        </w:rPr>
        <w:t>.  </w:t>
      </w:r>
      <w:proofErr w:type="gramStart"/>
      <w:r w:rsidRPr="00564394">
        <w:rPr>
          <w:szCs w:val="28"/>
        </w:rPr>
        <w:t>Контроль за</w:t>
      </w:r>
      <w:proofErr w:type="gramEnd"/>
      <w:r w:rsidRPr="00564394">
        <w:rPr>
          <w:szCs w:val="28"/>
        </w:rPr>
        <w:t xml:space="preserve"> соблюдением условий, целей, требований и</w:t>
      </w:r>
      <w:r w:rsidR="00CD63C6">
        <w:rPr>
          <w:szCs w:val="28"/>
        </w:rPr>
        <w:t xml:space="preserve"> порядка предоставления субсидии</w:t>
      </w:r>
      <w:r w:rsidRPr="00564394">
        <w:rPr>
          <w:szCs w:val="28"/>
        </w:rPr>
        <w:t xml:space="preserve"> осуществляется Министерством и органами государственного финансового контроля</w:t>
      </w:r>
      <w:r w:rsidR="00CD63C6">
        <w:rPr>
          <w:szCs w:val="28"/>
        </w:rPr>
        <w:t xml:space="preserve"> в соответствии с законодательством</w:t>
      </w:r>
      <w:r w:rsidRPr="00564394">
        <w:rPr>
          <w:szCs w:val="28"/>
        </w:rPr>
        <w:t>.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564394">
        <w:rPr>
          <w:szCs w:val="28"/>
        </w:rPr>
        <w:t xml:space="preserve">За нарушение </w:t>
      </w:r>
      <w:r w:rsidR="00CD63C6" w:rsidRPr="00564394">
        <w:rPr>
          <w:szCs w:val="28"/>
        </w:rPr>
        <w:t xml:space="preserve">получателем субсидии </w:t>
      </w:r>
      <w:r w:rsidRPr="00564394">
        <w:rPr>
          <w:szCs w:val="28"/>
        </w:rPr>
        <w:t>условий, целей, требований и</w:t>
      </w:r>
      <w:r w:rsidR="00CD63C6">
        <w:rPr>
          <w:szCs w:val="28"/>
        </w:rPr>
        <w:t xml:space="preserve"> порядка предоставления субсидии</w:t>
      </w:r>
      <w:r w:rsidRPr="00564394">
        <w:rPr>
          <w:szCs w:val="28"/>
        </w:rPr>
        <w:t>, выявлен</w:t>
      </w:r>
      <w:r w:rsidR="00CD63C6">
        <w:rPr>
          <w:szCs w:val="28"/>
        </w:rPr>
        <w:t>ное</w:t>
      </w:r>
      <w:r w:rsidRPr="00564394">
        <w:rPr>
          <w:szCs w:val="28"/>
        </w:rPr>
        <w:t xml:space="preserve"> по фактам проверок, проведенных Министерством и </w:t>
      </w:r>
      <w:r w:rsidR="00CD63C6">
        <w:rPr>
          <w:szCs w:val="28"/>
        </w:rPr>
        <w:t xml:space="preserve">(или) </w:t>
      </w:r>
      <w:r w:rsidRPr="00564394">
        <w:rPr>
          <w:szCs w:val="28"/>
        </w:rPr>
        <w:t>органом государственного финансового контроля, предусматриваются следующие меры ответственности: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564394">
        <w:rPr>
          <w:szCs w:val="28"/>
        </w:rPr>
        <w:t>возврат субсидии в бюджет Республики Карелия в случае: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564394">
        <w:rPr>
          <w:szCs w:val="28"/>
        </w:rPr>
        <w:t>нецелевого использования – в полном объеме;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564394">
        <w:rPr>
          <w:szCs w:val="28"/>
        </w:rPr>
        <w:t xml:space="preserve">нарушения условий и требований, установленных при </w:t>
      </w:r>
      <w:r w:rsidR="00CD63C6">
        <w:rPr>
          <w:szCs w:val="28"/>
        </w:rPr>
        <w:t>ее</w:t>
      </w:r>
      <w:r w:rsidRPr="00564394">
        <w:rPr>
          <w:szCs w:val="28"/>
        </w:rPr>
        <w:t xml:space="preserve"> предоставлении, – в объеме субсидии, полученной в период текущего финансового года, в котором установлено нарушение; </w:t>
      </w:r>
    </w:p>
    <w:p w:rsidR="00C36EE2" w:rsidRPr="00564394" w:rsidRDefault="00C36EE2" w:rsidP="00CD63C6">
      <w:pPr>
        <w:adjustRightInd w:val="0"/>
        <w:spacing w:before="24" w:after="24"/>
        <w:ind w:firstLine="709"/>
        <w:jc w:val="both"/>
        <w:rPr>
          <w:szCs w:val="28"/>
        </w:rPr>
      </w:pPr>
      <w:proofErr w:type="spellStart"/>
      <w:r w:rsidRPr="00564394">
        <w:rPr>
          <w:szCs w:val="28"/>
        </w:rPr>
        <w:t>недостижения</w:t>
      </w:r>
      <w:proofErr w:type="spellEnd"/>
      <w:r w:rsidRPr="00564394">
        <w:rPr>
          <w:szCs w:val="28"/>
        </w:rPr>
        <w:t xml:space="preserve"> значений показателей результа</w:t>
      </w:r>
      <w:r w:rsidR="00CD63C6">
        <w:rPr>
          <w:szCs w:val="28"/>
        </w:rPr>
        <w:t>тивности предоставления субсидии</w:t>
      </w:r>
      <w:r w:rsidRPr="00564394">
        <w:rPr>
          <w:szCs w:val="28"/>
        </w:rPr>
        <w:t xml:space="preserve"> – в размере, установленном пунктом </w:t>
      </w:r>
      <w:r>
        <w:rPr>
          <w:szCs w:val="28"/>
        </w:rPr>
        <w:t>1</w:t>
      </w:r>
      <w:r w:rsidRPr="00564394">
        <w:rPr>
          <w:szCs w:val="28"/>
        </w:rPr>
        <w:t>8</w:t>
      </w:r>
      <w:r w:rsidR="00CD63C6">
        <w:rPr>
          <w:szCs w:val="28"/>
        </w:rPr>
        <w:t xml:space="preserve"> настоящего </w:t>
      </w:r>
      <w:r w:rsidRPr="00564394">
        <w:rPr>
          <w:szCs w:val="28"/>
        </w:rPr>
        <w:t>Порядка.</w:t>
      </w:r>
    </w:p>
    <w:p w:rsidR="00C36EE2" w:rsidRPr="00564394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564394">
        <w:rPr>
          <w:szCs w:val="28"/>
        </w:rPr>
        <w:t xml:space="preserve">В случае установления Министерством </w:t>
      </w:r>
      <w:r w:rsidR="00603D35">
        <w:rPr>
          <w:szCs w:val="28"/>
        </w:rPr>
        <w:t>фактов</w:t>
      </w:r>
      <w:r w:rsidRPr="00564394">
        <w:rPr>
          <w:szCs w:val="28"/>
        </w:rPr>
        <w:t xml:space="preserve"> нарушения условий, целей, требований и порядка предоставлени</w:t>
      </w:r>
      <w:r>
        <w:rPr>
          <w:szCs w:val="28"/>
        </w:rPr>
        <w:t>я</w:t>
      </w:r>
      <w:r w:rsidRPr="00564394">
        <w:rPr>
          <w:szCs w:val="28"/>
        </w:rPr>
        <w:t xml:space="preserve"> субсиди</w:t>
      </w:r>
      <w:r>
        <w:rPr>
          <w:szCs w:val="28"/>
        </w:rPr>
        <w:t>и</w:t>
      </w:r>
      <w:r w:rsidRPr="00564394">
        <w:rPr>
          <w:szCs w:val="28"/>
        </w:rPr>
        <w:t xml:space="preserve"> получател</w:t>
      </w:r>
      <w:r>
        <w:rPr>
          <w:szCs w:val="28"/>
        </w:rPr>
        <w:t>ь</w:t>
      </w:r>
      <w:r w:rsidRPr="00564394">
        <w:rPr>
          <w:szCs w:val="28"/>
        </w:rPr>
        <w:t xml:space="preserve"> субсиди</w:t>
      </w:r>
      <w:r>
        <w:rPr>
          <w:szCs w:val="28"/>
        </w:rPr>
        <w:t>и</w:t>
      </w:r>
      <w:r w:rsidR="00CD63C6">
        <w:rPr>
          <w:szCs w:val="28"/>
        </w:rPr>
        <w:t xml:space="preserve"> возвращае</w:t>
      </w:r>
      <w:r w:rsidRPr="00564394">
        <w:rPr>
          <w:szCs w:val="28"/>
        </w:rPr>
        <w:t xml:space="preserve">т </w:t>
      </w:r>
      <w:r w:rsidR="00CD63C6" w:rsidRPr="00564394">
        <w:rPr>
          <w:szCs w:val="28"/>
        </w:rPr>
        <w:t>субсиди</w:t>
      </w:r>
      <w:r w:rsidR="00CD63C6">
        <w:rPr>
          <w:szCs w:val="28"/>
        </w:rPr>
        <w:t>ю</w:t>
      </w:r>
      <w:r w:rsidR="00CD63C6" w:rsidRPr="00564394">
        <w:rPr>
          <w:szCs w:val="28"/>
        </w:rPr>
        <w:t xml:space="preserve"> </w:t>
      </w:r>
      <w:r w:rsidRPr="00564394">
        <w:rPr>
          <w:szCs w:val="28"/>
        </w:rPr>
        <w:t>в бюджет Республики Карелия по коду доходов</w:t>
      </w:r>
      <w:r w:rsidR="00CD63C6">
        <w:rPr>
          <w:szCs w:val="28"/>
        </w:rPr>
        <w:t xml:space="preserve"> бюджетной классификации</w:t>
      </w:r>
      <w:r>
        <w:rPr>
          <w:szCs w:val="28"/>
        </w:rPr>
        <w:t>, указанному в соглашении,</w:t>
      </w:r>
      <w:r w:rsidRPr="00564394">
        <w:rPr>
          <w:szCs w:val="28"/>
        </w:rPr>
        <w:t xml:space="preserve">  в течение 10 </w:t>
      </w:r>
      <w:r w:rsidR="00CD63C6">
        <w:rPr>
          <w:szCs w:val="28"/>
        </w:rPr>
        <w:t xml:space="preserve">рабочих </w:t>
      </w:r>
      <w:r w:rsidRPr="00564394">
        <w:rPr>
          <w:szCs w:val="28"/>
        </w:rPr>
        <w:t xml:space="preserve">дней </w:t>
      </w:r>
      <w:r w:rsidR="00CD63C6">
        <w:rPr>
          <w:szCs w:val="28"/>
        </w:rPr>
        <w:t xml:space="preserve">со дня </w:t>
      </w:r>
      <w:r w:rsidRPr="00564394">
        <w:rPr>
          <w:szCs w:val="28"/>
        </w:rPr>
        <w:t>получения акта проверки Министерства.</w:t>
      </w:r>
    </w:p>
    <w:p w:rsidR="0080239E" w:rsidRDefault="00CD63C6" w:rsidP="00EE189B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В случае, когда факт</w:t>
      </w:r>
      <w:r w:rsidR="00603D35">
        <w:rPr>
          <w:szCs w:val="28"/>
        </w:rPr>
        <w:t>ы</w:t>
      </w:r>
      <w:r w:rsidR="00C36EE2" w:rsidRPr="00564394">
        <w:rPr>
          <w:szCs w:val="28"/>
        </w:rPr>
        <w:t xml:space="preserve"> нарушения условий, целей, требований и порядка предоставления субсиди</w:t>
      </w:r>
      <w:r w:rsidR="00C36EE2">
        <w:rPr>
          <w:szCs w:val="28"/>
        </w:rPr>
        <w:t>и</w:t>
      </w:r>
      <w:r>
        <w:rPr>
          <w:szCs w:val="28"/>
        </w:rPr>
        <w:t xml:space="preserve"> установлен</w:t>
      </w:r>
      <w:r w:rsidR="00603D35">
        <w:rPr>
          <w:szCs w:val="28"/>
        </w:rPr>
        <w:t>ы</w:t>
      </w:r>
      <w:r w:rsidR="00C36EE2" w:rsidRPr="00564394">
        <w:rPr>
          <w:szCs w:val="28"/>
        </w:rPr>
        <w:t xml:space="preserve"> органом государственного финансового контроля, получател</w:t>
      </w:r>
      <w:r w:rsidR="00C36EE2">
        <w:rPr>
          <w:szCs w:val="28"/>
        </w:rPr>
        <w:t>ь</w:t>
      </w:r>
      <w:r w:rsidR="00C36EE2" w:rsidRPr="00564394">
        <w:rPr>
          <w:szCs w:val="28"/>
        </w:rPr>
        <w:t xml:space="preserve"> субсиди</w:t>
      </w:r>
      <w:r w:rsidR="00C36EE2">
        <w:rPr>
          <w:szCs w:val="28"/>
        </w:rPr>
        <w:t>и</w:t>
      </w:r>
      <w:r w:rsidR="00C36EE2" w:rsidRPr="00564394">
        <w:rPr>
          <w:szCs w:val="28"/>
        </w:rPr>
        <w:t xml:space="preserve"> возвраща</w:t>
      </w:r>
      <w:r w:rsidR="00C36EE2">
        <w:rPr>
          <w:szCs w:val="28"/>
        </w:rPr>
        <w:t>е</w:t>
      </w:r>
      <w:r w:rsidR="00C36EE2" w:rsidRPr="00564394">
        <w:rPr>
          <w:szCs w:val="28"/>
        </w:rPr>
        <w:t>т в бю</w:t>
      </w:r>
      <w:r>
        <w:rPr>
          <w:szCs w:val="28"/>
        </w:rPr>
        <w:t>джет Республики Карелия субсидию</w:t>
      </w:r>
      <w:r w:rsidR="00C36EE2" w:rsidRPr="00564394">
        <w:rPr>
          <w:szCs w:val="28"/>
        </w:rPr>
        <w:t xml:space="preserve"> в сроки и в порядке, которые установлены представлением и (или) предписанием органа государственного финансового контроля.</w:t>
      </w:r>
    </w:p>
    <w:p w:rsidR="00C36EE2" w:rsidRPr="007E5B2C" w:rsidRDefault="00C36EE2" w:rsidP="00C36E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B2C">
        <w:rPr>
          <w:szCs w:val="28"/>
        </w:rPr>
        <w:t>1</w:t>
      </w:r>
      <w:r>
        <w:rPr>
          <w:szCs w:val="28"/>
        </w:rPr>
        <w:t>8</w:t>
      </w:r>
      <w:r w:rsidRPr="007E5B2C">
        <w:rPr>
          <w:szCs w:val="28"/>
        </w:rPr>
        <w:t>. В случае если получателем субсидии по состоянию на 31 декабря те</w:t>
      </w:r>
      <w:r w:rsidR="00CD63C6">
        <w:rPr>
          <w:szCs w:val="28"/>
        </w:rPr>
        <w:t>кущего финансового года допущено нарушение</w:t>
      </w:r>
      <w:r w:rsidRPr="007E5B2C">
        <w:rPr>
          <w:szCs w:val="28"/>
        </w:rPr>
        <w:t xml:space="preserve"> обязательств, предусмотренных соглашением в соответствии с </w:t>
      </w:r>
      <w:r w:rsidR="00CD63C6">
        <w:rPr>
          <w:szCs w:val="28"/>
        </w:rPr>
        <w:t>пунктом</w:t>
      </w:r>
      <w:r w:rsidRPr="009B57F7">
        <w:rPr>
          <w:szCs w:val="28"/>
        </w:rPr>
        <w:t xml:space="preserve"> </w:t>
      </w:r>
      <w:r>
        <w:rPr>
          <w:szCs w:val="28"/>
        </w:rPr>
        <w:t>8</w:t>
      </w:r>
      <w:r w:rsidRPr="007E5B2C">
        <w:rPr>
          <w:szCs w:val="28"/>
        </w:rPr>
        <w:t xml:space="preserve"> </w:t>
      </w:r>
      <w:r w:rsidR="00CD63C6">
        <w:rPr>
          <w:szCs w:val="28"/>
        </w:rPr>
        <w:t xml:space="preserve">настоящего </w:t>
      </w:r>
      <w:r w:rsidRPr="007E5B2C">
        <w:rPr>
          <w:szCs w:val="28"/>
        </w:rPr>
        <w:t xml:space="preserve">Порядка, объем средств, подлежащий возврату в бюджет Республики </w:t>
      </w:r>
      <w:r w:rsidRPr="007E5B2C">
        <w:rPr>
          <w:szCs w:val="28"/>
        </w:rPr>
        <w:lastRenderedPageBreak/>
        <w:t>Карелия в срок до 1 марта очередного финансового года (</w:t>
      </w:r>
      <w:proofErr w:type="spellStart"/>
      <w:proofErr w:type="gramStart"/>
      <w:r w:rsidRPr="007E5B2C">
        <w:rPr>
          <w:szCs w:val="28"/>
        </w:rPr>
        <w:t>V</w:t>
      </w:r>
      <w:proofErr w:type="gramEnd"/>
      <w:r w:rsidRPr="00CD63C6">
        <w:rPr>
          <w:szCs w:val="28"/>
          <w:vertAlign w:val="subscript"/>
        </w:rPr>
        <w:t>возврата</w:t>
      </w:r>
      <w:proofErr w:type="spellEnd"/>
      <w:r w:rsidRPr="007E5B2C">
        <w:rPr>
          <w:szCs w:val="28"/>
        </w:rPr>
        <w:t>), рассчитывается по формуле:</w:t>
      </w:r>
    </w:p>
    <w:p w:rsidR="00C36EE2" w:rsidRPr="007E5B2C" w:rsidRDefault="00C36EE2" w:rsidP="00C36EE2">
      <w:pPr>
        <w:adjustRightInd w:val="0"/>
        <w:spacing w:before="24" w:after="24"/>
        <w:ind w:left="1070" w:firstLine="709"/>
        <w:jc w:val="both"/>
        <w:outlineLvl w:val="0"/>
        <w:rPr>
          <w:szCs w:val="28"/>
        </w:rPr>
      </w:pPr>
    </w:p>
    <w:p w:rsidR="00C36EE2" w:rsidRPr="007E5B2C" w:rsidRDefault="00C36EE2" w:rsidP="00490C2E">
      <w:pPr>
        <w:adjustRightInd w:val="0"/>
        <w:spacing w:before="24" w:after="120"/>
        <w:jc w:val="center"/>
        <w:rPr>
          <w:szCs w:val="28"/>
        </w:rPr>
      </w:pPr>
      <w:proofErr w:type="spellStart"/>
      <w:proofErr w:type="gramStart"/>
      <w:r w:rsidRPr="007E5B2C">
        <w:rPr>
          <w:szCs w:val="28"/>
        </w:rPr>
        <w:t>V</w:t>
      </w:r>
      <w:proofErr w:type="gramEnd"/>
      <w:r w:rsidRPr="00CD63C6">
        <w:rPr>
          <w:szCs w:val="28"/>
          <w:vertAlign w:val="subscript"/>
        </w:rPr>
        <w:t>возврата</w:t>
      </w:r>
      <w:proofErr w:type="spellEnd"/>
      <w:r w:rsidRPr="007E5B2C">
        <w:rPr>
          <w:szCs w:val="28"/>
        </w:rPr>
        <w:t xml:space="preserve"> = </w:t>
      </w:r>
      <w:proofErr w:type="spellStart"/>
      <w:r w:rsidRPr="007E5B2C">
        <w:rPr>
          <w:szCs w:val="28"/>
        </w:rPr>
        <w:t>V</w:t>
      </w:r>
      <w:r w:rsidRPr="00CD63C6">
        <w:rPr>
          <w:szCs w:val="28"/>
          <w:vertAlign w:val="subscript"/>
        </w:rPr>
        <w:t>субсидии</w:t>
      </w:r>
      <w:proofErr w:type="spellEnd"/>
      <w:r w:rsidRPr="007E5B2C">
        <w:rPr>
          <w:szCs w:val="28"/>
        </w:rPr>
        <w:t xml:space="preserve"> x k x m / n,</w:t>
      </w:r>
    </w:p>
    <w:p w:rsidR="008D6B5C" w:rsidRDefault="008D6B5C" w:rsidP="008D6B5C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7E5B2C">
        <w:rPr>
          <w:szCs w:val="28"/>
        </w:rPr>
        <w:t>де</w:t>
      </w:r>
      <w:r>
        <w:rPr>
          <w:szCs w:val="28"/>
        </w:rPr>
        <w:t>: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m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7E5B2C">
        <w:rPr>
          <w:szCs w:val="28"/>
        </w:rPr>
        <w:t>недостижения</w:t>
      </w:r>
      <w:proofErr w:type="spellEnd"/>
      <w:r w:rsidRPr="007E5B2C">
        <w:rPr>
          <w:szCs w:val="28"/>
        </w:rPr>
        <w:t xml:space="preserve"> i-</w:t>
      </w:r>
      <w:proofErr w:type="spellStart"/>
      <w:r w:rsidRPr="007E5B2C">
        <w:rPr>
          <w:szCs w:val="28"/>
        </w:rPr>
        <w:t>го</w:t>
      </w:r>
      <w:proofErr w:type="spellEnd"/>
      <w:r w:rsidRPr="007E5B2C">
        <w:rPr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n – общее количество показателей результативности использования субсидии;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k – коэффициент возврата субсидии.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Коэффициент возврата субсидии рассчитывается по формуле:</w:t>
      </w:r>
    </w:p>
    <w:p w:rsidR="00C36EE2" w:rsidRPr="00C80E3E" w:rsidRDefault="00C36EE2" w:rsidP="00490C2E">
      <w:pPr>
        <w:spacing w:before="120" w:after="120" w:line="312" w:lineRule="auto"/>
        <w:jc w:val="center"/>
        <w:rPr>
          <w:szCs w:val="28"/>
        </w:rPr>
      </w:pPr>
      <w:r w:rsidRPr="007E5B2C">
        <w:rPr>
          <w:szCs w:val="28"/>
          <w:lang w:val="en-US"/>
        </w:rPr>
        <w:t>k</w:t>
      </w:r>
      <w:r w:rsidRPr="00C80E3E">
        <w:rPr>
          <w:szCs w:val="28"/>
        </w:rPr>
        <w:t xml:space="preserve"> = </w:t>
      </w:r>
      <w:r w:rsidRPr="007E5B2C">
        <w:rPr>
          <w:szCs w:val="28"/>
          <w:lang w:val="en-US"/>
        </w:rPr>
        <w:t>SUM</w:t>
      </w:r>
      <w:r w:rsidRPr="00C80E3E">
        <w:rPr>
          <w:szCs w:val="28"/>
        </w:rPr>
        <w:t xml:space="preserve"> </w:t>
      </w:r>
      <w:r w:rsidRPr="007E5B2C">
        <w:rPr>
          <w:szCs w:val="28"/>
          <w:lang w:val="en-US"/>
        </w:rPr>
        <w:t>D</w:t>
      </w:r>
      <w:r w:rsidRPr="008D6B5C">
        <w:rPr>
          <w:szCs w:val="28"/>
          <w:vertAlign w:val="subscript"/>
          <w:lang w:val="en-US"/>
        </w:rPr>
        <w:t>i</w:t>
      </w:r>
      <w:r w:rsidRPr="00C80E3E">
        <w:rPr>
          <w:szCs w:val="28"/>
        </w:rPr>
        <w:t xml:space="preserve"> / </w:t>
      </w:r>
      <w:r w:rsidRPr="007E5B2C">
        <w:rPr>
          <w:szCs w:val="28"/>
          <w:lang w:val="en-US"/>
        </w:rPr>
        <w:t>m</w:t>
      </w:r>
      <w:r w:rsidRPr="00C80E3E">
        <w:rPr>
          <w:szCs w:val="28"/>
        </w:rPr>
        <w:t>,</w:t>
      </w:r>
    </w:p>
    <w:p w:rsidR="008D6B5C" w:rsidRPr="00C80E3E" w:rsidRDefault="008D6B5C" w:rsidP="008D6B5C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7E5B2C">
        <w:rPr>
          <w:szCs w:val="28"/>
        </w:rPr>
        <w:t>де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proofErr w:type="gramStart"/>
      <w:r w:rsidRPr="007E5B2C">
        <w:rPr>
          <w:szCs w:val="28"/>
          <w:lang w:val="en-US"/>
        </w:rPr>
        <w:t>D</w:t>
      </w:r>
      <w:r w:rsidRPr="008D6B5C">
        <w:rPr>
          <w:szCs w:val="28"/>
          <w:vertAlign w:val="subscript"/>
          <w:lang w:val="en-US"/>
        </w:rPr>
        <w:t>i</w:t>
      </w:r>
      <w:r w:rsidRPr="007E5B2C">
        <w:rPr>
          <w:szCs w:val="28"/>
        </w:rPr>
        <w:t xml:space="preserve"> – индекс, отражающий уровень </w:t>
      </w:r>
      <w:proofErr w:type="spellStart"/>
      <w:r w:rsidRPr="007E5B2C">
        <w:rPr>
          <w:szCs w:val="28"/>
        </w:rPr>
        <w:t>недостижения</w:t>
      </w:r>
      <w:proofErr w:type="spellEnd"/>
      <w:r w:rsidRPr="007E5B2C">
        <w:rPr>
          <w:szCs w:val="28"/>
        </w:rPr>
        <w:t xml:space="preserve"> i-</w:t>
      </w:r>
      <w:proofErr w:type="spellStart"/>
      <w:r w:rsidRPr="007E5B2C">
        <w:rPr>
          <w:szCs w:val="28"/>
        </w:rPr>
        <w:t>го</w:t>
      </w:r>
      <w:proofErr w:type="spellEnd"/>
      <w:r w:rsidRPr="007E5B2C">
        <w:rPr>
          <w:szCs w:val="28"/>
        </w:rPr>
        <w:t xml:space="preserve"> показателя результативности использования субсидии.</w:t>
      </w:r>
      <w:proofErr w:type="gramEnd"/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 xml:space="preserve">Индекс, отражающий уровень </w:t>
      </w:r>
      <w:proofErr w:type="spellStart"/>
      <w:r w:rsidRPr="007E5B2C">
        <w:rPr>
          <w:szCs w:val="28"/>
        </w:rPr>
        <w:t>недостижения</w:t>
      </w:r>
      <w:proofErr w:type="spellEnd"/>
      <w:r w:rsidRPr="007E5B2C">
        <w:rPr>
          <w:szCs w:val="28"/>
        </w:rPr>
        <w:t xml:space="preserve"> i-</w:t>
      </w:r>
      <w:proofErr w:type="spellStart"/>
      <w:r w:rsidRPr="007E5B2C">
        <w:rPr>
          <w:szCs w:val="28"/>
        </w:rPr>
        <w:t>го</w:t>
      </w:r>
      <w:proofErr w:type="spellEnd"/>
      <w:r w:rsidRPr="007E5B2C">
        <w:rPr>
          <w:szCs w:val="28"/>
        </w:rPr>
        <w:t xml:space="preserve"> показателя результативности использования субсидии, определяется по формуле:</w:t>
      </w:r>
    </w:p>
    <w:p w:rsidR="00C36EE2" w:rsidRPr="007E5B2C" w:rsidRDefault="00C36EE2" w:rsidP="00490C2E">
      <w:pPr>
        <w:spacing w:before="120" w:after="120" w:line="312" w:lineRule="auto"/>
        <w:jc w:val="center"/>
        <w:rPr>
          <w:szCs w:val="28"/>
        </w:rPr>
      </w:pPr>
      <w:proofErr w:type="spellStart"/>
      <w:r w:rsidRPr="007E5B2C">
        <w:rPr>
          <w:szCs w:val="28"/>
        </w:rPr>
        <w:t>D</w:t>
      </w:r>
      <w:r w:rsidRPr="008D6B5C">
        <w:rPr>
          <w:szCs w:val="28"/>
          <w:vertAlign w:val="subscript"/>
        </w:rPr>
        <w:t>i</w:t>
      </w:r>
      <w:proofErr w:type="spellEnd"/>
      <w:r w:rsidRPr="007E5B2C">
        <w:rPr>
          <w:szCs w:val="28"/>
        </w:rPr>
        <w:t xml:space="preserve"> = 1 – </w:t>
      </w:r>
      <w:proofErr w:type="spellStart"/>
      <w:r w:rsidRPr="007E5B2C">
        <w:rPr>
          <w:szCs w:val="28"/>
        </w:rPr>
        <w:t>T</w:t>
      </w:r>
      <w:r w:rsidRPr="008D6B5C">
        <w:rPr>
          <w:szCs w:val="28"/>
          <w:vertAlign w:val="subscript"/>
        </w:rPr>
        <w:t>i</w:t>
      </w:r>
      <w:proofErr w:type="spellEnd"/>
      <w:r w:rsidRPr="007E5B2C">
        <w:rPr>
          <w:szCs w:val="28"/>
        </w:rPr>
        <w:t xml:space="preserve"> / </w:t>
      </w:r>
      <w:proofErr w:type="spellStart"/>
      <w:r w:rsidRPr="007E5B2C">
        <w:rPr>
          <w:szCs w:val="28"/>
        </w:rPr>
        <w:t>S</w:t>
      </w:r>
      <w:r w:rsidRPr="008D6B5C">
        <w:rPr>
          <w:szCs w:val="28"/>
          <w:vertAlign w:val="subscript"/>
        </w:rPr>
        <w:t>i</w:t>
      </w:r>
      <w:proofErr w:type="spellEnd"/>
      <w:r w:rsidRPr="007E5B2C">
        <w:rPr>
          <w:szCs w:val="28"/>
        </w:rPr>
        <w:t>,</w:t>
      </w:r>
    </w:p>
    <w:p w:rsidR="008D6B5C" w:rsidRDefault="008D6B5C" w:rsidP="008D6B5C">
      <w:pPr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7E5B2C">
        <w:rPr>
          <w:szCs w:val="28"/>
        </w:rPr>
        <w:t>де</w:t>
      </w:r>
      <w:r>
        <w:rPr>
          <w:szCs w:val="28"/>
        </w:rPr>
        <w:t>: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  <w:lang w:val="en-US"/>
        </w:rPr>
        <w:t>T</w:t>
      </w:r>
      <w:r w:rsidRPr="008D6B5C">
        <w:rPr>
          <w:szCs w:val="28"/>
          <w:vertAlign w:val="subscript"/>
          <w:lang w:val="en-US"/>
        </w:rPr>
        <w:t>i</w:t>
      </w:r>
      <w:r w:rsidRPr="007E5B2C">
        <w:rPr>
          <w:szCs w:val="28"/>
        </w:rPr>
        <w:t xml:space="preserve"> – фактически достигнутое значение i-го показателя результативности использования субсидии на отчетную дату;</w:t>
      </w:r>
    </w:p>
    <w:p w:rsidR="00C36EE2" w:rsidRPr="007E5B2C" w:rsidRDefault="00C36EE2" w:rsidP="00C36EE2">
      <w:pPr>
        <w:spacing w:before="24" w:after="24"/>
        <w:ind w:firstLine="709"/>
        <w:jc w:val="both"/>
        <w:rPr>
          <w:szCs w:val="28"/>
        </w:rPr>
      </w:pPr>
      <w:proofErr w:type="gramStart"/>
      <w:r w:rsidRPr="007E5B2C">
        <w:rPr>
          <w:szCs w:val="28"/>
          <w:lang w:val="en-US"/>
        </w:rPr>
        <w:t>S</w:t>
      </w:r>
      <w:r w:rsidRPr="008D6B5C">
        <w:rPr>
          <w:szCs w:val="28"/>
          <w:vertAlign w:val="subscript"/>
          <w:lang w:val="en-US"/>
        </w:rPr>
        <w:t>i</w:t>
      </w:r>
      <w:r w:rsidRPr="007E5B2C">
        <w:rPr>
          <w:szCs w:val="28"/>
        </w:rPr>
        <w:t xml:space="preserve"> – плановое значение i-го показателя результативности использования субсидии, установленное соглашением.</w:t>
      </w:r>
      <w:proofErr w:type="gramEnd"/>
    </w:p>
    <w:p w:rsidR="00C36EE2" w:rsidRPr="007E5B2C" w:rsidRDefault="00C36EE2" w:rsidP="00C36E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7E5B2C">
        <w:rPr>
          <w:szCs w:val="28"/>
        </w:rPr>
        <w:t xml:space="preserve">. Средства субсидии, не использованные получателями субсидии в течение финансового года,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</w:t>
      </w:r>
      <w:r>
        <w:rPr>
          <w:szCs w:val="28"/>
        </w:rPr>
        <w:t>Министерства.</w:t>
      </w:r>
    </w:p>
    <w:p w:rsidR="0080239E" w:rsidRDefault="00C36EE2" w:rsidP="008D6B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7E5B2C">
        <w:rPr>
          <w:szCs w:val="28"/>
        </w:rPr>
        <w:t>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8D6B5C" w:rsidRDefault="008D6B5C" w:rsidP="008D6B5C">
      <w:pPr>
        <w:spacing w:before="24" w:after="24"/>
        <w:jc w:val="center"/>
        <w:rPr>
          <w:szCs w:val="28"/>
        </w:rPr>
        <w:sectPr w:rsidR="008D6B5C" w:rsidSect="00F848C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</w:t>
      </w:r>
    </w:p>
    <w:p w:rsidR="00C36EE2" w:rsidRPr="007E5B2C" w:rsidRDefault="00C36EE2" w:rsidP="00784F1C">
      <w:pPr>
        <w:spacing w:before="24" w:after="24"/>
        <w:ind w:left="3969"/>
        <w:jc w:val="right"/>
        <w:rPr>
          <w:szCs w:val="28"/>
        </w:rPr>
      </w:pPr>
      <w:r w:rsidRPr="007E5B2C">
        <w:rPr>
          <w:szCs w:val="28"/>
        </w:rPr>
        <w:lastRenderedPageBreak/>
        <w:t>Приложение к Порядку</w:t>
      </w:r>
    </w:p>
    <w:p w:rsidR="00784F1C" w:rsidRDefault="00C36EE2" w:rsidP="00784F1C">
      <w:pPr>
        <w:spacing w:before="24"/>
        <w:ind w:left="3969"/>
        <w:jc w:val="right"/>
        <w:rPr>
          <w:szCs w:val="28"/>
        </w:rPr>
      </w:pPr>
      <w:r>
        <w:rPr>
          <w:szCs w:val="28"/>
        </w:rPr>
        <w:t xml:space="preserve"> предоставления из бюджета </w:t>
      </w:r>
      <w:r w:rsidRPr="007E5B2C">
        <w:rPr>
          <w:szCs w:val="28"/>
        </w:rPr>
        <w:t>Республики</w:t>
      </w:r>
      <w:r>
        <w:rPr>
          <w:szCs w:val="28"/>
        </w:rPr>
        <w:t xml:space="preserve"> К</w:t>
      </w:r>
      <w:r w:rsidRPr="007E5B2C">
        <w:rPr>
          <w:szCs w:val="28"/>
        </w:rPr>
        <w:t>арелия субсидий на реализацию мероприятий по государственной поддержке малого и среднего предпринимательства, включая крестьянские (фермерские)</w:t>
      </w:r>
      <w:r w:rsidR="00F848C2">
        <w:rPr>
          <w:szCs w:val="28"/>
        </w:rPr>
        <w:t xml:space="preserve"> </w:t>
      </w:r>
      <w:r w:rsidRPr="007E5B2C">
        <w:rPr>
          <w:szCs w:val="28"/>
        </w:rPr>
        <w:t>хозяйства, а также молодежного предпринимательства</w:t>
      </w:r>
      <w:r w:rsidRPr="00162B01">
        <w:rPr>
          <w:b/>
          <w:szCs w:val="28"/>
        </w:rPr>
        <w:t xml:space="preserve"> </w:t>
      </w:r>
      <w:proofErr w:type="gramStart"/>
      <w:r w:rsidRPr="00162B01">
        <w:rPr>
          <w:szCs w:val="28"/>
        </w:rPr>
        <w:t>юридическим</w:t>
      </w:r>
      <w:proofErr w:type="gramEnd"/>
      <w:r w:rsidRPr="00162B01">
        <w:rPr>
          <w:szCs w:val="28"/>
        </w:rPr>
        <w:t xml:space="preserve"> </w:t>
      </w:r>
    </w:p>
    <w:p w:rsidR="00C36EE2" w:rsidRPr="007E5B2C" w:rsidRDefault="00C36EE2" w:rsidP="00784F1C">
      <w:pPr>
        <w:spacing w:before="24"/>
        <w:ind w:left="3969"/>
        <w:jc w:val="right"/>
        <w:rPr>
          <w:szCs w:val="28"/>
        </w:rPr>
      </w:pPr>
      <w:proofErr w:type="gramStart"/>
      <w:r w:rsidRPr="00162B01">
        <w:rPr>
          <w:szCs w:val="28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</w:p>
    <w:p w:rsidR="00C36EE2" w:rsidRPr="007E5B2C" w:rsidRDefault="00C36EE2" w:rsidP="00C36EE2">
      <w:pPr>
        <w:spacing w:before="24" w:after="24"/>
        <w:ind w:firstLine="709"/>
        <w:jc w:val="center"/>
        <w:rPr>
          <w:szCs w:val="28"/>
        </w:rPr>
      </w:pPr>
    </w:p>
    <w:p w:rsidR="00F848C2" w:rsidRDefault="00F848C2" w:rsidP="00C36EE2">
      <w:pPr>
        <w:spacing w:before="24" w:after="24"/>
        <w:ind w:firstLine="709"/>
        <w:jc w:val="center"/>
        <w:rPr>
          <w:szCs w:val="28"/>
        </w:rPr>
      </w:pPr>
    </w:p>
    <w:p w:rsidR="00F848C2" w:rsidRDefault="00F848C2" w:rsidP="00C36EE2">
      <w:pPr>
        <w:spacing w:before="24" w:after="24"/>
        <w:ind w:firstLine="709"/>
        <w:jc w:val="center"/>
        <w:rPr>
          <w:szCs w:val="28"/>
        </w:rPr>
      </w:pPr>
    </w:p>
    <w:p w:rsidR="00C36EE2" w:rsidRPr="007E5B2C" w:rsidRDefault="00C36EE2" w:rsidP="00F848C2">
      <w:pPr>
        <w:spacing w:before="24" w:after="24"/>
        <w:jc w:val="center"/>
        <w:rPr>
          <w:szCs w:val="28"/>
        </w:rPr>
      </w:pPr>
      <w:r w:rsidRPr="007E5B2C">
        <w:rPr>
          <w:szCs w:val="28"/>
        </w:rPr>
        <w:t xml:space="preserve">Перечень </w:t>
      </w:r>
    </w:p>
    <w:p w:rsidR="00C36EE2" w:rsidRPr="007E5B2C" w:rsidRDefault="00C36EE2" w:rsidP="00F848C2">
      <w:pPr>
        <w:spacing w:before="24" w:after="24"/>
        <w:jc w:val="center"/>
        <w:rPr>
          <w:szCs w:val="28"/>
        </w:rPr>
      </w:pPr>
      <w:r w:rsidRPr="007E5B2C">
        <w:rPr>
          <w:szCs w:val="28"/>
        </w:rPr>
        <w:t>документов, необходимых для получения субсидии</w:t>
      </w:r>
    </w:p>
    <w:p w:rsidR="00C36EE2" w:rsidRPr="007E5B2C" w:rsidRDefault="00C36EE2" w:rsidP="00C36EE2">
      <w:pPr>
        <w:spacing w:before="24" w:after="24"/>
        <w:ind w:firstLine="709"/>
        <w:jc w:val="center"/>
        <w:rPr>
          <w:b/>
          <w:szCs w:val="28"/>
        </w:rPr>
      </w:pPr>
    </w:p>
    <w:p w:rsidR="00C36EE2" w:rsidRPr="007E5B2C" w:rsidRDefault="00C36EE2" w:rsidP="00C36EE2">
      <w:pPr>
        <w:pStyle w:val="ac"/>
        <w:numPr>
          <w:ilvl w:val="0"/>
          <w:numId w:val="12"/>
        </w:numPr>
        <w:adjustRightInd w:val="0"/>
        <w:spacing w:before="24" w:after="24"/>
        <w:ind w:left="0" w:firstLine="709"/>
        <w:jc w:val="both"/>
        <w:rPr>
          <w:szCs w:val="28"/>
        </w:rPr>
      </w:pPr>
      <w:r w:rsidRPr="007E5B2C">
        <w:rPr>
          <w:szCs w:val="28"/>
        </w:rPr>
        <w:t>Заявка на получение из бюджета Республики Карелия субсидии по форме</w:t>
      </w:r>
      <w:r w:rsidR="00807900">
        <w:rPr>
          <w:szCs w:val="28"/>
        </w:rPr>
        <w:t>, установленной Министерством.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2. Финансовый отчет по форме, установленн</w:t>
      </w:r>
      <w:r w:rsidR="00807900">
        <w:rPr>
          <w:szCs w:val="28"/>
        </w:rPr>
        <w:t>ой Министерством.</w:t>
      </w:r>
    </w:p>
    <w:p w:rsidR="00C36EE2" w:rsidRPr="007E5B2C" w:rsidRDefault="00C36EE2" w:rsidP="00C36EE2">
      <w:pPr>
        <w:adjustRightInd w:val="0"/>
        <w:spacing w:before="24" w:after="24"/>
        <w:ind w:firstLine="709"/>
        <w:jc w:val="both"/>
        <w:rPr>
          <w:szCs w:val="28"/>
        </w:rPr>
      </w:pPr>
      <w:r w:rsidRPr="007E5B2C">
        <w:rPr>
          <w:szCs w:val="28"/>
        </w:rPr>
        <w:t>3. Справка об отсутствии просроченной задолженности по заработной плате по состоянию на 1</w:t>
      </w:r>
      <w:r w:rsidR="00807900">
        <w:rPr>
          <w:szCs w:val="28"/>
        </w:rPr>
        <w:t>-е</w:t>
      </w:r>
      <w:r w:rsidRPr="007E5B2C">
        <w:rPr>
          <w:szCs w:val="28"/>
        </w:rPr>
        <w:t xml:space="preserve"> число месяца, в котором направле</w:t>
      </w:r>
      <w:r w:rsidR="00807900">
        <w:rPr>
          <w:szCs w:val="28"/>
        </w:rPr>
        <w:t>но обращение за предоставлением субсидии.</w:t>
      </w:r>
      <w:r w:rsidRPr="007E5B2C">
        <w:rPr>
          <w:szCs w:val="28"/>
        </w:rPr>
        <w:t xml:space="preserve"> </w:t>
      </w:r>
    </w:p>
    <w:p w:rsidR="00C36EE2" w:rsidRDefault="00C36EE2" w:rsidP="00C36EE2">
      <w:pPr>
        <w:spacing w:before="24" w:after="1"/>
        <w:ind w:firstLine="709"/>
        <w:jc w:val="both"/>
        <w:rPr>
          <w:szCs w:val="28"/>
        </w:rPr>
      </w:pPr>
      <w:r w:rsidRPr="007E5B2C">
        <w:rPr>
          <w:szCs w:val="28"/>
        </w:rPr>
        <w:t xml:space="preserve">4. Справка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</w:t>
      </w:r>
      <w:r w:rsidR="008D6B5C">
        <w:rPr>
          <w:szCs w:val="28"/>
        </w:rPr>
        <w:t xml:space="preserve">дате </w:t>
      </w:r>
      <w:r w:rsidR="00807900">
        <w:rPr>
          <w:szCs w:val="28"/>
        </w:rPr>
        <w:t>обращени</w:t>
      </w:r>
      <w:r w:rsidR="008D6B5C">
        <w:rPr>
          <w:szCs w:val="28"/>
        </w:rPr>
        <w:t>я</w:t>
      </w:r>
      <w:r w:rsidR="00807900">
        <w:rPr>
          <w:szCs w:val="28"/>
        </w:rPr>
        <w:t xml:space="preserve"> за предоставлением </w:t>
      </w:r>
      <w:r w:rsidRPr="007E5B2C">
        <w:rPr>
          <w:szCs w:val="28"/>
        </w:rPr>
        <w:t>субсидии.</w:t>
      </w:r>
    </w:p>
    <w:p w:rsidR="008D6B5C" w:rsidRPr="007E5B2C" w:rsidRDefault="008D6B5C" w:rsidP="008D6B5C">
      <w:pPr>
        <w:spacing w:before="24" w:after="1"/>
        <w:jc w:val="center"/>
        <w:rPr>
          <w:b/>
          <w:szCs w:val="28"/>
        </w:rPr>
      </w:pPr>
      <w:r>
        <w:rPr>
          <w:szCs w:val="28"/>
        </w:rPr>
        <w:t>_______________</w:t>
      </w:r>
    </w:p>
    <w:p w:rsidR="00C36EE2" w:rsidRPr="007E5B2C" w:rsidRDefault="00C36EE2" w:rsidP="00C36EE2">
      <w:pPr>
        <w:spacing w:before="24" w:after="24"/>
        <w:ind w:left="4253" w:firstLine="709"/>
        <w:jc w:val="right"/>
        <w:rPr>
          <w:szCs w:val="28"/>
        </w:rPr>
      </w:pPr>
    </w:p>
    <w:p w:rsidR="00C36EE2" w:rsidRPr="007E5B2C" w:rsidRDefault="00C36EE2" w:rsidP="00C36EE2">
      <w:pPr>
        <w:spacing w:before="24" w:after="24"/>
        <w:ind w:left="4253" w:firstLine="709"/>
        <w:jc w:val="right"/>
        <w:rPr>
          <w:szCs w:val="28"/>
        </w:rPr>
      </w:pPr>
    </w:p>
    <w:p w:rsidR="00C36EE2" w:rsidRPr="007E5B2C" w:rsidRDefault="00C36EE2" w:rsidP="00C36EE2">
      <w:pPr>
        <w:spacing w:before="24" w:after="24"/>
        <w:ind w:left="4253" w:firstLine="709"/>
        <w:jc w:val="right"/>
        <w:rPr>
          <w:szCs w:val="28"/>
        </w:rPr>
      </w:pPr>
    </w:p>
    <w:sectPr w:rsidR="00C36EE2" w:rsidRPr="007E5B2C" w:rsidSect="00CD63C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0616"/>
      <w:docPartObj>
        <w:docPartGallery w:val="Page Numbers (Top of Page)"/>
        <w:docPartUnique/>
      </w:docPartObj>
    </w:sdtPr>
    <w:sdtEndPr/>
    <w:sdtContent>
      <w:p w:rsidR="00CD63C6" w:rsidRDefault="00F62298">
        <w:pPr>
          <w:pStyle w:val="a7"/>
          <w:jc w:val="center"/>
        </w:pPr>
        <w:r>
          <w:fldChar w:fldCharType="begin"/>
        </w:r>
        <w:r w:rsidR="00CD63C6">
          <w:instrText>PAGE   \* MERGEFORMAT</w:instrText>
        </w:r>
        <w:r>
          <w:fldChar w:fldCharType="separate"/>
        </w:r>
        <w:r w:rsidR="00C80E3E">
          <w:rPr>
            <w:noProof/>
          </w:rPr>
          <w:t>6</w:t>
        </w:r>
        <w:r>
          <w:fldChar w:fldCharType="end"/>
        </w:r>
      </w:p>
    </w:sdtContent>
  </w:sdt>
  <w:p w:rsidR="00CD63C6" w:rsidRDefault="00CD63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0564B"/>
    <w:multiLevelType w:val="hybridMultilevel"/>
    <w:tmpl w:val="FD147658"/>
    <w:lvl w:ilvl="0" w:tplc="00622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20AE"/>
    <w:rsid w:val="00012E50"/>
    <w:rsid w:val="000306BC"/>
    <w:rsid w:val="0003591E"/>
    <w:rsid w:val="000550B7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536B5"/>
    <w:rsid w:val="001605B0"/>
    <w:rsid w:val="00195D34"/>
    <w:rsid w:val="001A000A"/>
    <w:rsid w:val="001C34DC"/>
    <w:rsid w:val="001D1CF8"/>
    <w:rsid w:val="001F4355"/>
    <w:rsid w:val="002073C3"/>
    <w:rsid w:val="002340A1"/>
    <w:rsid w:val="00265050"/>
    <w:rsid w:val="002A6B23"/>
    <w:rsid w:val="002C5979"/>
    <w:rsid w:val="002F2B93"/>
    <w:rsid w:val="00307849"/>
    <w:rsid w:val="00317979"/>
    <w:rsid w:val="00330B89"/>
    <w:rsid w:val="003525C6"/>
    <w:rsid w:val="0035595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72A8"/>
    <w:rsid w:val="004653C9"/>
    <w:rsid w:val="00465C76"/>
    <w:rsid w:val="004731EA"/>
    <w:rsid w:val="00490C2E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3D35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84F1C"/>
    <w:rsid w:val="007979F6"/>
    <w:rsid w:val="007A5254"/>
    <w:rsid w:val="007C2C1F"/>
    <w:rsid w:val="007C7486"/>
    <w:rsid w:val="0080239E"/>
    <w:rsid w:val="00807900"/>
    <w:rsid w:val="00826B74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D6B5C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6EE2"/>
    <w:rsid w:val="00C80E3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63C6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D1C9C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A7D5F"/>
    <w:rsid w:val="00EC4208"/>
    <w:rsid w:val="00EC6C74"/>
    <w:rsid w:val="00ED3468"/>
    <w:rsid w:val="00ED69B7"/>
    <w:rsid w:val="00ED6C2A"/>
    <w:rsid w:val="00EE189B"/>
    <w:rsid w:val="00F15EC6"/>
    <w:rsid w:val="00F22809"/>
    <w:rsid w:val="00F258A0"/>
    <w:rsid w:val="00F27FDD"/>
    <w:rsid w:val="00F349EF"/>
    <w:rsid w:val="00F41266"/>
    <w:rsid w:val="00F51E2B"/>
    <w:rsid w:val="00F62298"/>
    <w:rsid w:val="00F848C2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uiPriority w:val="99"/>
    <w:rsid w:val="00C36EE2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FC89-12DD-4B6F-9C33-9A548260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1821</Words>
  <Characters>14708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16</cp:revision>
  <cp:lastPrinted>2017-04-11T06:58:00Z</cp:lastPrinted>
  <dcterms:created xsi:type="dcterms:W3CDTF">2017-04-04T07:58:00Z</dcterms:created>
  <dcterms:modified xsi:type="dcterms:W3CDTF">2017-04-11T06:58:00Z</dcterms:modified>
</cp:coreProperties>
</file>