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  <w:bookmarkStart w:id="0" w:name="_GoBack"/>
      <w:bookmarkEnd w:id="0"/>
    </w:p>
    <w:p w:rsidR="009A2A78" w:rsidRDefault="009A2A78" w:rsidP="009A2A78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Внести в состав Комиссии по противодействию незаконному обороту промышленно</w:t>
      </w:r>
      <w:r w:rsidR="003B5388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продукции в Республике Карелия (далее – Комиссия), утвержденный распоряжением Главы Республики Карелия </w:t>
      </w:r>
      <w:r>
        <w:rPr>
          <w:bCs/>
          <w:color w:val="000000"/>
          <w:sz w:val="28"/>
          <w:szCs w:val="28"/>
        </w:rPr>
        <w:br/>
        <w:t>от 20 июля 2015 года № 256-р (Собрание законодательства Республики Карелия, 2015, № 7, ст. 1368)</w:t>
      </w:r>
      <w:r w:rsidR="003B538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 измен</w:t>
      </w:r>
      <w:r w:rsidR="002B5855">
        <w:rPr>
          <w:bCs/>
          <w:color w:val="000000"/>
          <w:sz w:val="28"/>
          <w:szCs w:val="28"/>
        </w:rPr>
        <w:t xml:space="preserve">ениями, внесенными </w:t>
      </w:r>
      <w:proofErr w:type="spellStart"/>
      <w:r w:rsidR="002B5855">
        <w:rPr>
          <w:bCs/>
          <w:color w:val="000000"/>
          <w:sz w:val="28"/>
          <w:szCs w:val="28"/>
        </w:rPr>
        <w:t>распоря</w:t>
      </w:r>
      <w:r w:rsidR="003B5388">
        <w:rPr>
          <w:bCs/>
          <w:color w:val="000000"/>
          <w:sz w:val="28"/>
          <w:szCs w:val="28"/>
        </w:rPr>
        <w:t>-</w:t>
      </w:r>
      <w:r w:rsidR="002B5855">
        <w:rPr>
          <w:bCs/>
          <w:color w:val="000000"/>
          <w:sz w:val="28"/>
          <w:szCs w:val="28"/>
        </w:rPr>
        <w:t>жениями</w:t>
      </w:r>
      <w:proofErr w:type="spellEnd"/>
      <w:r>
        <w:rPr>
          <w:bCs/>
          <w:color w:val="000000"/>
          <w:sz w:val="28"/>
          <w:szCs w:val="28"/>
        </w:rPr>
        <w:t xml:space="preserve"> Главы Республики Карелия от 23 августа 2016 года № 362-р, </w:t>
      </w:r>
      <w:r w:rsidR="003B5388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от 7 февраля 2017 года № 35-р, следующие изменения: </w:t>
      </w:r>
      <w:proofErr w:type="gramEnd"/>
    </w:p>
    <w:p w:rsidR="009A2A78" w:rsidRDefault="009A2A78" w:rsidP="009A2A7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включить в состав Комиссии следующих лиц:</w:t>
      </w:r>
    </w:p>
    <w:p w:rsidR="009A2A78" w:rsidRDefault="009A2A78" w:rsidP="009A2A78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Парфенчиков</w:t>
      </w:r>
      <w:proofErr w:type="spellEnd"/>
      <w:r>
        <w:rPr>
          <w:bCs/>
          <w:color w:val="000000"/>
          <w:sz w:val="28"/>
          <w:szCs w:val="28"/>
        </w:rPr>
        <w:t xml:space="preserve"> А.О. – временно исполняющий обязанности Главы Республики Карелия, председатель Комиссии;</w:t>
      </w:r>
    </w:p>
    <w:p w:rsidR="009A2A78" w:rsidRDefault="009A2A78" w:rsidP="009A2A78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Жирнель</w:t>
      </w:r>
      <w:proofErr w:type="spellEnd"/>
      <w:r>
        <w:rPr>
          <w:bCs/>
          <w:color w:val="000000"/>
          <w:sz w:val="28"/>
          <w:szCs w:val="28"/>
        </w:rPr>
        <w:t xml:space="preserve"> Е.В. – исполняющий обязанности Министра экономического  развития и промышленности Республики Карелия, руководитель аппарата Комиссии;</w:t>
      </w:r>
    </w:p>
    <w:p w:rsidR="009A2A78" w:rsidRDefault="009A2A78" w:rsidP="009A2A7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Петухов Р.А. – начальник управления Министерства</w:t>
      </w:r>
      <w:r w:rsidRPr="009A2A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экономического  развития и промышленности Республики Карелия;   </w:t>
      </w:r>
    </w:p>
    <w:p w:rsidR="009A2A78" w:rsidRDefault="009A2A78" w:rsidP="009A2A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указать новую должность </w:t>
      </w:r>
      <w:proofErr w:type="spellStart"/>
      <w:r>
        <w:rPr>
          <w:bCs/>
          <w:color w:val="000000"/>
          <w:sz w:val="28"/>
          <w:szCs w:val="28"/>
        </w:rPr>
        <w:t>Сибирякова</w:t>
      </w:r>
      <w:proofErr w:type="spellEnd"/>
      <w:r>
        <w:rPr>
          <w:bCs/>
          <w:color w:val="000000"/>
          <w:sz w:val="28"/>
          <w:szCs w:val="28"/>
        </w:rPr>
        <w:t xml:space="preserve"> К.Н. – заместитель Министра экономического развития и промышленности Республики Карелия;</w:t>
      </w:r>
    </w:p>
    <w:p w:rsidR="009A2A78" w:rsidRDefault="009A2A78" w:rsidP="009A2A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исключить из состава Комиссии </w:t>
      </w:r>
      <w:proofErr w:type="spellStart"/>
      <w:r>
        <w:rPr>
          <w:bCs/>
          <w:color w:val="000000"/>
          <w:sz w:val="28"/>
          <w:szCs w:val="28"/>
        </w:rPr>
        <w:t>Арминена</w:t>
      </w:r>
      <w:proofErr w:type="spellEnd"/>
      <w:r>
        <w:rPr>
          <w:bCs/>
          <w:color w:val="000000"/>
          <w:sz w:val="28"/>
          <w:szCs w:val="28"/>
        </w:rPr>
        <w:t xml:space="preserve"> О.К., </w:t>
      </w:r>
      <w:r>
        <w:rPr>
          <w:bCs/>
          <w:color w:val="000000"/>
          <w:sz w:val="28"/>
          <w:szCs w:val="28"/>
        </w:rPr>
        <w:br/>
      </w:r>
      <w:proofErr w:type="spellStart"/>
      <w:r>
        <w:rPr>
          <w:bCs/>
          <w:color w:val="000000"/>
          <w:sz w:val="28"/>
          <w:szCs w:val="28"/>
        </w:rPr>
        <w:t>Худилайнена</w:t>
      </w:r>
      <w:proofErr w:type="spellEnd"/>
      <w:r>
        <w:rPr>
          <w:bCs/>
          <w:color w:val="000000"/>
          <w:sz w:val="28"/>
          <w:szCs w:val="28"/>
        </w:rPr>
        <w:t xml:space="preserve"> А.П.</w:t>
      </w:r>
    </w:p>
    <w:p w:rsidR="00B73959" w:rsidRDefault="00B73959" w:rsidP="000F1E51">
      <w:pPr>
        <w:rPr>
          <w:sz w:val="28"/>
          <w:szCs w:val="28"/>
        </w:rPr>
      </w:pPr>
    </w:p>
    <w:p w:rsidR="009A2A78" w:rsidRDefault="009A2A78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3B5388" w:rsidRDefault="003B5388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D51E0B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641A2">
        <w:rPr>
          <w:sz w:val="28"/>
          <w:szCs w:val="28"/>
        </w:rPr>
        <w:t xml:space="preserve"> </w:t>
      </w:r>
      <w:r w:rsidR="009A2A78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51E0B">
        <w:rPr>
          <w:sz w:val="28"/>
          <w:szCs w:val="28"/>
        </w:rPr>
        <w:t xml:space="preserve"> 156-р</w:t>
      </w:r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51E0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51E0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51E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B5855"/>
    <w:rsid w:val="002C58F5"/>
    <w:rsid w:val="002C7201"/>
    <w:rsid w:val="002F5AA6"/>
    <w:rsid w:val="0032450B"/>
    <w:rsid w:val="00393AB2"/>
    <w:rsid w:val="003B5388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2A78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51E0B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2017-04-06T08:20:00Z</cp:lastPrinted>
  <dcterms:created xsi:type="dcterms:W3CDTF">2017-04-03T09:45:00Z</dcterms:created>
  <dcterms:modified xsi:type="dcterms:W3CDTF">2017-04-06T08:20:00Z</dcterms:modified>
</cp:coreProperties>
</file>