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5617A" w:rsidP="00A9451D">
      <w:pPr>
        <w:ind w:left="-142"/>
        <w:jc w:val="center"/>
        <w:rPr>
          <w:sz w:val="16"/>
        </w:rPr>
      </w:pPr>
      <w:r w:rsidRPr="00A561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0C6" w:rsidRPr="006150C6" w:rsidRDefault="006150C6" w:rsidP="006150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C6">
        <w:rPr>
          <w:rFonts w:ascii="Times New Roman" w:hAnsi="Times New Roman" w:cs="Times New Roman"/>
          <w:b/>
          <w:sz w:val="28"/>
          <w:szCs w:val="28"/>
        </w:rPr>
        <w:t>О заместителе Главы Республики Карелия</w:t>
      </w:r>
    </w:p>
    <w:p w:rsidR="006150C6" w:rsidRPr="006150C6" w:rsidRDefault="006150C6" w:rsidP="006150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C6">
        <w:rPr>
          <w:rFonts w:ascii="Times New Roman" w:hAnsi="Times New Roman" w:cs="Times New Roman"/>
          <w:b/>
          <w:sz w:val="28"/>
          <w:szCs w:val="28"/>
        </w:rPr>
        <w:t>по вопросам стратегического развития</w:t>
      </w:r>
    </w:p>
    <w:p w:rsidR="006150C6" w:rsidRPr="006150C6" w:rsidRDefault="006150C6" w:rsidP="006150C6">
      <w:pPr>
        <w:jc w:val="center"/>
        <w:rPr>
          <w:sz w:val="28"/>
          <w:szCs w:val="28"/>
        </w:rPr>
      </w:pPr>
    </w:p>
    <w:p w:rsidR="006150C6" w:rsidRPr="006150C6" w:rsidRDefault="006150C6" w:rsidP="006150C6">
      <w:pPr>
        <w:rPr>
          <w:sz w:val="28"/>
          <w:szCs w:val="28"/>
        </w:rPr>
      </w:pPr>
    </w:p>
    <w:p w:rsidR="006150C6" w:rsidRPr="006150C6" w:rsidRDefault="006150C6" w:rsidP="006150C6">
      <w:pPr>
        <w:pStyle w:val="8"/>
        <w:ind w:firstLine="720"/>
        <w:jc w:val="both"/>
        <w:rPr>
          <w:szCs w:val="28"/>
        </w:rPr>
      </w:pPr>
      <w:r w:rsidRPr="006150C6">
        <w:rPr>
          <w:szCs w:val="28"/>
        </w:rPr>
        <w:t xml:space="preserve">В соответствии с пунктом 10 статьи 51 Конституции Республики Карелия назначить с 27 апреля 2017 года Тимофеева Владимира Владимировича заместителем Главы Республики Карелия по вопросам стратегического развития. 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6F57F6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6F57F6">
        <w:rPr>
          <w:sz w:val="28"/>
          <w:szCs w:val="28"/>
        </w:rPr>
        <w:t xml:space="preserve"> 67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A5617A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150C6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6F57F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5617A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3</cp:revision>
  <cp:lastPrinted>2017-05-02T06:31:00Z</cp:lastPrinted>
  <dcterms:created xsi:type="dcterms:W3CDTF">2017-05-02T06:26:00Z</dcterms:created>
  <dcterms:modified xsi:type="dcterms:W3CDTF">2017-05-02T06:33:00Z</dcterms:modified>
</cp:coreProperties>
</file>