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A686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A686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A686D">
        <w:t>9 июня 2017 года № 32</w:t>
      </w:r>
      <w:r w:rsidR="00BA686D">
        <w:t>5</w:t>
      </w:r>
      <w:bookmarkStart w:id="0" w:name="_GoBack"/>
      <w:bookmarkEnd w:id="0"/>
      <w:r w:rsidR="00BA686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E01BF" w:rsidRDefault="002A3D80" w:rsidP="002A3D8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2A3D80" w:rsidRDefault="002A3D80" w:rsidP="002A3D8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Карелия от 3 июля 2014 года № 422р-П (Собрание законодательства Республики Карелия, 2014, № 7, </w:t>
      </w:r>
      <w:r>
        <w:rPr>
          <w:sz w:val="28"/>
          <w:szCs w:val="28"/>
        </w:rPr>
        <w:br/>
        <w:t>ст. 1321);</w:t>
      </w:r>
    </w:p>
    <w:p w:rsidR="002A3D80" w:rsidRDefault="002A3D80" w:rsidP="002A3D8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распоряжение Правительства Республики Карелия от 15 октября </w:t>
      </w:r>
      <w:r>
        <w:rPr>
          <w:sz w:val="28"/>
          <w:szCs w:val="28"/>
        </w:rPr>
        <w:br/>
        <w:t>2014 года № 648р-П (Собрание законодательства Республики Карелия, 2014, № 10, ст. 1869);</w:t>
      </w:r>
    </w:p>
    <w:p w:rsidR="002A3D80" w:rsidRDefault="002A3D80" w:rsidP="002A3D8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Республики Карелия от 1 июня 2015 года № 352р-П (Собрание законодат</w:t>
      </w:r>
      <w:r w:rsidR="00067D05">
        <w:rPr>
          <w:sz w:val="28"/>
          <w:szCs w:val="28"/>
        </w:rPr>
        <w:t>ельства Республики Карелия, 2015</w:t>
      </w:r>
      <w:r>
        <w:rPr>
          <w:sz w:val="28"/>
          <w:szCs w:val="28"/>
        </w:rPr>
        <w:t xml:space="preserve">, № 6, </w:t>
      </w:r>
      <w:r>
        <w:rPr>
          <w:sz w:val="28"/>
          <w:szCs w:val="28"/>
        </w:rPr>
        <w:br/>
        <w:t>ст. 1174).</w:t>
      </w:r>
    </w:p>
    <w:p w:rsidR="002A3D80" w:rsidRDefault="002A3D80" w:rsidP="002A3D80">
      <w:pPr>
        <w:pStyle w:val="ConsPlusNormal"/>
        <w:ind w:firstLine="709"/>
        <w:jc w:val="both"/>
        <w:rPr>
          <w:sz w:val="28"/>
          <w:szCs w:val="28"/>
        </w:rPr>
      </w:pPr>
    </w:p>
    <w:p w:rsidR="002A3D80" w:rsidRDefault="002A3D80" w:rsidP="002A3D80">
      <w:pPr>
        <w:pStyle w:val="ConsPlusNormal"/>
        <w:ind w:firstLine="709"/>
        <w:jc w:val="both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67D05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3D80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A686D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1ED2-CF15-4C94-910B-A4BFB990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4</cp:revision>
  <cp:lastPrinted>2017-06-09T08:14:00Z</cp:lastPrinted>
  <dcterms:created xsi:type="dcterms:W3CDTF">2017-05-30T07:25:00Z</dcterms:created>
  <dcterms:modified xsi:type="dcterms:W3CDTF">2017-06-09T08:14:00Z</dcterms:modified>
</cp:coreProperties>
</file>