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9756B6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0DB6" w:rsidRDefault="00ED0DB6" w:rsidP="00ED0D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56B6" w:rsidRDefault="009756B6" w:rsidP="009756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государственными наградами </w:t>
      </w:r>
    </w:p>
    <w:p w:rsidR="009756B6" w:rsidRDefault="009756B6" w:rsidP="009756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Карелия</w:t>
      </w:r>
    </w:p>
    <w:p w:rsidR="009756B6" w:rsidRDefault="009756B6" w:rsidP="009756B6">
      <w:pPr>
        <w:ind w:firstLine="851"/>
        <w:jc w:val="both"/>
        <w:rPr>
          <w:sz w:val="28"/>
          <w:szCs w:val="28"/>
        </w:rPr>
      </w:pPr>
    </w:p>
    <w:p w:rsidR="009756B6" w:rsidRDefault="009756B6" w:rsidP="009756B6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За заслуги перед республикой и многолетний добросовестный труд наградить</w:t>
      </w:r>
      <w:r>
        <w:t xml:space="preserve"> </w:t>
      </w:r>
      <w:r>
        <w:rPr>
          <w:sz w:val="28"/>
          <w:szCs w:val="28"/>
        </w:rPr>
        <w:t>ПОЧЕТНОЙ ГРАМОТОЙ РЕСПУБЛИКИ КАРЕЛИЯ</w:t>
      </w:r>
    </w:p>
    <w:p w:rsidR="009756B6" w:rsidRDefault="009756B6" w:rsidP="009756B6">
      <w:pPr>
        <w:pStyle w:val="a3"/>
        <w:ind w:firstLine="851"/>
        <w:rPr>
          <w:b/>
          <w:sz w:val="28"/>
          <w:szCs w:val="28"/>
        </w:rPr>
      </w:pPr>
    </w:p>
    <w:p w:rsidR="009756B6" w:rsidRDefault="009756B6" w:rsidP="009756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ЛАЙДИНЕН Наталью Валерьевну, исполнительного директора региональной общественной организации «Карельское землячество в Москве».</w:t>
      </w:r>
    </w:p>
    <w:p w:rsidR="00ED0DB6" w:rsidRDefault="00ED0DB6" w:rsidP="00ED0D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56B6" w:rsidRDefault="009756B6" w:rsidP="00ED0D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4B87" w:rsidRPr="00934B87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34B87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934B87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934B87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934B87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34B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B87">
        <w:rPr>
          <w:rFonts w:ascii="Times New Roman" w:hAnsi="Times New Roman" w:cs="Times New Roman"/>
          <w:sz w:val="28"/>
          <w:szCs w:val="28"/>
        </w:rPr>
        <w:t xml:space="preserve">   А.О. </w:t>
      </w:r>
      <w:proofErr w:type="spellStart"/>
      <w:r w:rsidRPr="00934B87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Default="009756B6" w:rsidP="00E43503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1644B9">
        <w:rPr>
          <w:sz w:val="28"/>
          <w:szCs w:val="28"/>
        </w:rPr>
        <w:t xml:space="preserve">  </w:t>
      </w:r>
      <w:r w:rsidR="000A1643">
        <w:rPr>
          <w:sz w:val="28"/>
          <w:szCs w:val="28"/>
        </w:rPr>
        <w:t>июня</w:t>
      </w:r>
      <w:r w:rsidR="00C46640">
        <w:rPr>
          <w:sz w:val="28"/>
          <w:szCs w:val="28"/>
        </w:rPr>
        <w:t xml:space="preserve"> </w:t>
      </w:r>
      <w:r w:rsidR="00910136">
        <w:rPr>
          <w:sz w:val="28"/>
          <w:szCs w:val="28"/>
        </w:rPr>
        <w:t>2017 года</w:t>
      </w:r>
    </w:p>
    <w:p w:rsidR="00910136" w:rsidRDefault="00910136" w:rsidP="00E43503">
      <w:r>
        <w:rPr>
          <w:sz w:val="28"/>
          <w:szCs w:val="28"/>
        </w:rPr>
        <w:t>№</w:t>
      </w:r>
      <w:r w:rsidR="00ED0DB6">
        <w:rPr>
          <w:sz w:val="28"/>
          <w:szCs w:val="28"/>
        </w:rPr>
        <w:t xml:space="preserve"> </w:t>
      </w:r>
      <w:r w:rsidR="009756B6">
        <w:rPr>
          <w:sz w:val="28"/>
          <w:szCs w:val="28"/>
        </w:rPr>
        <w:t>82</w:t>
      </w:r>
      <w:bookmarkStart w:id="0" w:name="_GoBack"/>
      <w:bookmarkEnd w:id="0"/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0136" w:rsidRDefault="00910136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910136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CB2DA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50146"/>
    <w:rsid w:val="00160E0D"/>
    <w:rsid w:val="001644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38DB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72879"/>
    <w:rsid w:val="009756B6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C46640"/>
    <w:rsid w:val="00C46B2B"/>
    <w:rsid w:val="00C54713"/>
    <w:rsid w:val="00C61003"/>
    <w:rsid w:val="00C72D7F"/>
    <w:rsid w:val="00C750C3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2</cp:revision>
  <cp:lastPrinted>2006-04-07T12:19:00Z</cp:lastPrinted>
  <dcterms:created xsi:type="dcterms:W3CDTF">2017-06-09T06:29:00Z</dcterms:created>
  <dcterms:modified xsi:type="dcterms:W3CDTF">2017-06-09T06:29:00Z</dcterms:modified>
</cp:coreProperties>
</file>