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08D28BB" wp14:editId="1260591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2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121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8121A">
        <w:t>4 июля 2017 года № 231-П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954F8">
      <w:pPr>
        <w:jc w:val="both"/>
        <w:rPr>
          <w:szCs w:val="28"/>
        </w:rPr>
      </w:pPr>
      <w:r w:rsidRPr="000B2804">
        <w:rPr>
          <w:szCs w:val="28"/>
        </w:rPr>
        <w:t xml:space="preserve">      </w:t>
      </w:r>
    </w:p>
    <w:p w:rsidR="00106AF7" w:rsidRDefault="00F05B81" w:rsidP="00D02412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некоторых </w:t>
      </w:r>
    </w:p>
    <w:p w:rsidR="00F05B81" w:rsidRDefault="00F05B81" w:rsidP="00D02412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>постановлений Правительства Республики Карелия</w:t>
      </w:r>
    </w:p>
    <w:p w:rsidR="00F05B81" w:rsidRDefault="00F05B81" w:rsidP="00D02412">
      <w:pPr>
        <w:ind w:right="423" w:firstLine="709"/>
        <w:jc w:val="both"/>
        <w:rPr>
          <w:szCs w:val="28"/>
        </w:rPr>
      </w:pPr>
    </w:p>
    <w:p w:rsidR="00F05B81" w:rsidRDefault="00F05B81" w:rsidP="00D02412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F05B81" w:rsidRDefault="00F05B81" w:rsidP="00D02412">
      <w:pPr>
        <w:ind w:right="423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F05B81" w:rsidRDefault="00F05B81" w:rsidP="00D02412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</w:t>
      </w:r>
      <w:r w:rsidR="00D02412">
        <w:rPr>
          <w:szCs w:val="28"/>
        </w:rPr>
        <w:t>26 апреля                 2004</w:t>
      </w:r>
      <w:r>
        <w:rPr>
          <w:szCs w:val="28"/>
        </w:rPr>
        <w:t xml:space="preserve"> года № </w:t>
      </w:r>
      <w:r w:rsidR="00D02412">
        <w:rPr>
          <w:szCs w:val="28"/>
        </w:rPr>
        <w:t>45-П «</w:t>
      </w:r>
      <w:r>
        <w:rPr>
          <w:szCs w:val="28"/>
        </w:rPr>
        <w:t>О</w:t>
      </w:r>
      <w:r w:rsidR="00D02412">
        <w:rPr>
          <w:szCs w:val="28"/>
        </w:rPr>
        <w:t xml:space="preserve">б учете информации о долговых обязательствах в Республике Карелия (консолидированном долге Республики Карелия)» </w:t>
      </w:r>
      <w:r>
        <w:rPr>
          <w:szCs w:val="28"/>
        </w:rPr>
        <w:t xml:space="preserve"> (Собрание законодательства Республики Карелия, 200</w:t>
      </w:r>
      <w:r w:rsidR="00D02412">
        <w:rPr>
          <w:szCs w:val="28"/>
        </w:rPr>
        <w:t>4</w:t>
      </w:r>
      <w:r>
        <w:rPr>
          <w:szCs w:val="28"/>
        </w:rPr>
        <w:t xml:space="preserve">, № </w:t>
      </w:r>
      <w:r w:rsidR="00D02412">
        <w:rPr>
          <w:szCs w:val="28"/>
        </w:rPr>
        <w:t>4</w:t>
      </w:r>
      <w:r>
        <w:rPr>
          <w:szCs w:val="28"/>
        </w:rPr>
        <w:t>, ст.</w:t>
      </w:r>
      <w:r w:rsidR="00D02412">
        <w:rPr>
          <w:szCs w:val="28"/>
        </w:rPr>
        <w:t xml:space="preserve"> 427</w:t>
      </w:r>
      <w:r>
        <w:rPr>
          <w:szCs w:val="28"/>
        </w:rPr>
        <w:t xml:space="preserve">); </w:t>
      </w:r>
    </w:p>
    <w:p w:rsidR="00F05B81" w:rsidRDefault="00D02412" w:rsidP="00D02412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пункт 25 приложения к </w:t>
      </w:r>
      <w:r w:rsidR="00F05B81">
        <w:rPr>
          <w:szCs w:val="28"/>
        </w:rPr>
        <w:t>постановлени</w:t>
      </w:r>
      <w:r>
        <w:rPr>
          <w:szCs w:val="28"/>
        </w:rPr>
        <w:t>ю</w:t>
      </w:r>
      <w:r w:rsidR="00F05B81">
        <w:rPr>
          <w:szCs w:val="28"/>
        </w:rPr>
        <w:t xml:space="preserve"> Правительства Республики Карелия от </w:t>
      </w:r>
      <w:r>
        <w:rPr>
          <w:szCs w:val="28"/>
        </w:rPr>
        <w:t>7 февраля 2005</w:t>
      </w:r>
      <w:r w:rsidR="00F05B81">
        <w:rPr>
          <w:szCs w:val="28"/>
        </w:rPr>
        <w:t xml:space="preserve"> года № </w:t>
      </w:r>
      <w:r>
        <w:rPr>
          <w:szCs w:val="28"/>
        </w:rPr>
        <w:t>3</w:t>
      </w:r>
      <w:r w:rsidR="00F05B81">
        <w:rPr>
          <w:szCs w:val="28"/>
        </w:rPr>
        <w:t xml:space="preserve">-П </w:t>
      </w:r>
      <w:r>
        <w:rPr>
          <w:szCs w:val="28"/>
        </w:rPr>
        <w:t>«</w:t>
      </w:r>
      <w:r w:rsidR="00F05B81">
        <w:rPr>
          <w:szCs w:val="28"/>
        </w:rPr>
        <w:t xml:space="preserve">О внесении изменений в </w:t>
      </w:r>
      <w:r>
        <w:rPr>
          <w:szCs w:val="28"/>
        </w:rPr>
        <w:t xml:space="preserve">отдельные </w:t>
      </w:r>
      <w:r w:rsidR="00F05B81">
        <w:rPr>
          <w:szCs w:val="28"/>
        </w:rPr>
        <w:t>постановлени</w:t>
      </w:r>
      <w:r>
        <w:rPr>
          <w:szCs w:val="28"/>
        </w:rPr>
        <w:t>я</w:t>
      </w:r>
      <w:r w:rsidR="00F05B81">
        <w:rPr>
          <w:szCs w:val="28"/>
        </w:rPr>
        <w:t xml:space="preserve"> Правительства Республики Карелия</w:t>
      </w:r>
      <w:r>
        <w:rPr>
          <w:szCs w:val="28"/>
        </w:rPr>
        <w:t xml:space="preserve">» </w:t>
      </w:r>
      <w:r w:rsidR="00F05B81">
        <w:rPr>
          <w:szCs w:val="28"/>
        </w:rPr>
        <w:t xml:space="preserve"> (Собрание </w:t>
      </w:r>
      <w:proofErr w:type="spellStart"/>
      <w:proofErr w:type="gramStart"/>
      <w:r w:rsidR="00F05B81">
        <w:rPr>
          <w:szCs w:val="28"/>
        </w:rPr>
        <w:t>законода-тельства</w:t>
      </w:r>
      <w:proofErr w:type="spellEnd"/>
      <w:proofErr w:type="gramEnd"/>
      <w:r w:rsidR="00F05B81">
        <w:rPr>
          <w:szCs w:val="28"/>
        </w:rPr>
        <w:t xml:space="preserve"> Республики Карелия, 200</w:t>
      </w:r>
      <w:r>
        <w:rPr>
          <w:szCs w:val="28"/>
        </w:rPr>
        <w:t>5</w:t>
      </w:r>
      <w:r w:rsidR="00F05B81">
        <w:rPr>
          <w:szCs w:val="28"/>
        </w:rPr>
        <w:t xml:space="preserve">, № </w:t>
      </w:r>
      <w:r>
        <w:rPr>
          <w:szCs w:val="28"/>
        </w:rPr>
        <w:t>2</w:t>
      </w:r>
      <w:r w:rsidR="00F05B81">
        <w:rPr>
          <w:szCs w:val="28"/>
        </w:rPr>
        <w:t>, ст.</w:t>
      </w:r>
      <w:r>
        <w:rPr>
          <w:szCs w:val="28"/>
        </w:rPr>
        <w:t xml:space="preserve"> 116</w:t>
      </w:r>
      <w:r w:rsidR="00F05B81">
        <w:rPr>
          <w:szCs w:val="28"/>
        </w:rPr>
        <w:t xml:space="preserve">); </w:t>
      </w:r>
    </w:p>
    <w:p w:rsidR="00106AF7" w:rsidRDefault="00106AF7" w:rsidP="00106AF7">
      <w:pPr>
        <w:ind w:right="423" w:firstLine="709"/>
        <w:jc w:val="both"/>
        <w:rPr>
          <w:szCs w:val="28"/>
        </w:rPr>
      </w:pPr>
      <w:r>
        <w:rPr>
          <w:szCs w:val="28"/>
        </w:rPr>
        <w:tab/>
        <w:t xml:space="preserve">пункт 17 приложения к постановлению Правительства Республики Карелия от 31 июля 2006 года № 109-П «О внесении изменений в отдельные постановления Правительства Республики Карелия» 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2006, № 7, ст. 872); </w:t>
      </w:r>
    </w:p>
    <w:p w:rsidR="00106AF7" w:rsidRDefault="00106AF7" w:rsidP="00106AF7">
      <w:pPr>
        <w:ind w:right="42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пункт 16 приложения к постановлению Правительства Республики Карелия от 26 марта 2007 года № 50-П «О внесении изменений в отдельные постановления Правительства Республики Карелия»  (Собрание </w:t>
      </w:r>
      <w:proofErr w:type="spellStart"/>
      <w:r>
        <w:rPr>
          <w:szCs w:val="28"/>
        </w:rPr>
        <w:t>законода-тельства</w:t>
      </w:r>
      <w:proofErr w:type="spellEnd"/>
      <w:r>
        <w:rPr>
          <w:szCs w:val="28"/>
        </w:rPr>
        <w:t xml:space="preserve"> Республики Карелия, 2007, № 3, ст. 347); </w:t>
      </w:r>
      <w:proofErr w:type="gramEnd"/>
    </w:p>
    <w:p w:rsidR="00106AF7" w:rsidRDefault="00106AF7" w:rsidP="00106AF7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пункт 16 приложения к постановлению Правительства Республики Карелия от 14 января 2008 года № 7-П «О внесении изменений в отдельные постановления Правительства Республики Карелия» 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200</w:t>
      </w:r>
      <w:r w:rsidR="003E403B">
        <w:rPr>
          <w:szCs w:val="28"/>
        </w:rPr>
        <w:t>8</w:t>
      </w:r>
      <w:r>
        <w:rPr>
          <w:szCs w:val="28"/>
        </w:rPr>
        <w:t xml:space="preserve">, № 1, ст. 35); </w:t>
      </w:r>
    </w:p>
    <w:p w:rsidR="00106AF7" w:rsidRDefault="00106AF7" w:rsidP="00106AF7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пункт 15 приложения к постановлению Правительства Республики Карелия от 14 декабря 2010 года № 297-П «О внесении изменений в </w:t>
      </w:r>
      <w:r>
        <w:rPr>
          <w:szCs w:val="28"/>
        </w:rPr>
        <w:lastRenderedPageBreak/>
        <w:t xml:space="preserve">отдельные постановления Правительства Республики Карелия»  (Собрание законодательства Республики Карелия, 2010, № 12, ст. 1708); </w:t>
      </w:r>
    </w:p>
    <w:p w:rsidR="00106AF7" w:rsidRDefault="00106AF7" w:rsidP="00106AF7">
      <w:pPr>
        <w:ind w:right="423" w:firstLine="709"/>
        <w:jc w:val="both"/>
        <w:rPr>
          <w:szCs w:val="28"/>
        </w:rPr>
      </w:pPr>
      <w:r>
        <w:rPr>
          <w:szCs w:val="28"/>
        </w:rPr>
        <w:t>пункт 15 приложения к постановлению Правительства Республики Карелия от 28 мая 2014 года № 166-П «О внесении изменений в отдельные постановления Правительства Республики Карелия»  (Собрание законода</w:t>
      </w:r>
      <w:r w:rsidR="004831BF">
        <w:rPr>
          <w:szCs w:val="28"/>
        </w:rPr>
        <w:t>-</w:t>
      </w:r>
      <w:r>
        <w:rPr>
          <w:szCs w:val="28"/>
        </w:rPr>
        <w:t xml:space="preserve">тельства Республики Карелия, 2014, № 5, ст. 806). </w:t>
      </w:r>
    </w:p>
    <w:p w:rsidR="00106AF7" w:rsidRDefault="00106AF7" w:rsidP="00106AF7">
      <w:pPr>
        <w:ind w:right="423" w:firstLine="709"/>
        <w:jc w:val="both"/>
        <w:rPr>
          <w:szCs w:val="28"/>
        </w:rPr>
      </w:pPr>
    </w:p>
    <w:p w:rsidR="00106AF7" w:rsidRDefault="00106AF7" w:rsidP="00106AF7">
      <w:pPr>
        <w:ind w:right="423" w:firstLine="709"/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7F5CC0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7260"/>
      <w:docPartObj>
        <w:docPartGallery w:val="Page Numbers (Top of Page)"/>
        <w:docPartUnique/>
      </w:docPartObj>
    </w:sdtPr>
    <w:sdtEndPr/>
    <w:sdtContent>
      <w:p w:rsidR="00D0602C" w:rsidRDefault="00D060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1A">
          <w:rPr>
            <w:noProof/>
          </w:rPr>
          <w:t>2</w:t>
        </w:r>
        <w:r>
          <w:fldChar w:fldCharType="end"/>
        </w:r>
      </w:p>
    </w:sdtContent>
  </w:sdt>
  <w:p w:rsidR="00D0602C" w:rsidRDefault="00D060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06AF7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8121A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403B"/>
    <w:rsid w:val="003E6C5B"/>
    <w:rsid w:val="003E6EA6"/>
    <w:rsid w:val="00421A1A"/>
    <w:rsid w:val="00460FD8"/>
    <w:rsid w:val="004653C9"/>
    <w:rsid w:val="00465C76"/>
    <w:rsid w:val="004731EA"/>
    <w:rsid w:val="004831BF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5CC0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045A1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2412"/>
    <w:rsid w:val="00D0602C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05B81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E27F-D1CB-4ABC-9DCB-70F0912E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2017-07-05T11:54:00Z</cp:lastPrinted>
  <dcterms:created xsi:type="dcterms:W3CDTF">2017-06-27T07:03:00Z</dcterms:created>
  <dcterms:modified xsi:type="dcterms:W3CDTF">2017-07-05T11:54:00Z</dcterms:modified>
</cp:coreProperties>
</file>