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0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87011">
      <w:pPr>
        <w:spacing w:before="240"/>
        <w:ind w:left="-142"/>
        <w:jc w:val="center"/>
      </w:pPr>
      <w:r>
        <w:t>от</w:t>
      </w:r>
      <w:r w:rsidR="00887011">
        <w:t xml:space="preserve"> 24 июля 2017 года № 247-П</w:t>
      </w:r>
    </w:p>
    <w:p w:rsidR="00307849" w:rsidRDefault="00307849" w:rsidP="00D60835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60835" w:rsidRPr="00D60835" w:rsidRDefault="00D60835" w:rsidP="00D60835">
      <w:pPr>
        <w:widowControl w:val="0"/>
        <w:autoSpaceDE w:val="0"/>
        <w:autoSpaceDN w:val="0"/>
        <w:adjustRightInd w:val="0"/>
        <w:ind w:right="423"/>
        <w:jc w:val="center"/>
        <w:rPr>
          <w:b/>
          <w:bCs/>
          <w:szCs w:val="28"/>
        </w:rPr>
      </w:pPr>
      <w:bookmarkStart w:id="0" w:name="_GoBack"/>
      <w:r w:rsidRPr="00D60835">
        <w:rPr>
          <w:b/>
          <w:bCs/>
          <w:szCs w:val="28"/>
        </w:rPr>
        <w:t xml:space="preserve">О внесении изменения в постановление Правительства </w:t>
      </w:r>
      <w:r w:rsidRPr="00D60835">
        <w:rPr>
          <w:b/>
          <w:bCs/>
          <w:szCs w:val="28"/>
        </w:rPr>
        <w:br/>
        <w:t xml:space="preserve">Республики Карелия от </w:t>
      </w:r>
      <w:r>
        <w:rPr>
          <w:b/>
          <w:bCs/>
          <w:szCs w:val="28"/>
        </w:rPr>
        <w:t>16</w:t>
      </w:r>
      <w:r w:rsidRPr="00D60835">
        <w:rPr>
          <w:b/>
          <w:bCs/>
          <w:szCs w:val="28"/>
        </w:rPr>
        <w:t xml:space="preserve"> февраля 20</w:t>
      </w:r>
      <w:r>
        <w:rPr>
          <w:b/>
          <w:bCs/>
          <w:szCs w:val="28"/>
        </w:rPr>
        <w:t>09</w:t>
      </w:r>
      <w:r w:rsidRPr="00D60835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28</w:t>
      </w:r>
      <w:r w:rsidRPr="00D60835">
        <w:rPr>
          <w:b/>
          <w:bCs/>
          <w:szCs w:val="28"/>
        </w:rPr>
        <w:t>-П</w:t>
      </w:r>
    </w:p>
    <w:bookmarkEnd w:id="0"/>
    <w:p w:rsidR="00D60835" w:rsidRPr="00D60835" w:rsidRDefault="00D60835" w:rsidP="00D60835">
      <w:pPr>
        <w:widowControl w:val="0"/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</w:p>
    <w:p w:rsidR="00D60835" w:rsidRPr="00D60835" w:rsidRDefault="00D60835" w:rsidP="00A81D23">
      <w:pPr>
        <w:widowControl w:val="0"/>
        <w:autoSpaceDE w:val="0"/>
        <w:autoSpaceDN w:val="0"/>
        <w:adjustRightInd w:val="0"/>
        <w:ind w:right="281" w:firstLine="709"/>
        <w:jc w:val="both"/>
        <w:rPr>
          <w:bCs/>
          <w:szCs w:val="28"/>
        </w:rPr>
      </w:pPr>
      <w:r w:rsidRPr="00D60835">
        <w:rPr>
          <w:bCs/>
          <w:szCs w:val="28"/>
        </w:rPr>
        <w:t xml:space="preserve">Правительство Республики Карелия </w:t>
      </w:r>
      <w:proofErr w:type="gramStart"/>
      <w:r w:rsidRPr="00D60835">
        <w:rPr>
          <w:b/>
          <w:bCs/>
          <w:szCs w:val="28"/>
        </w:rPr>
        <w:t>п</w:t>
      </w:r>
      <w:proofErr w:type="gramEnd"/>
      <w:r w:rsidRPr="00D60835">
        <w:rPr>
          <w:b/>
          <w:bCs/>
          <w:szCs w:val="28"/>
        </w:rPr>
        <w:t xml:space="preserve"> о с т а н о в л я е т</w:t>
      </w:r>
      <w:r w:rsidRPr="00D60835">
        <w:rPr>
          <w:bCs/>
          <w:szCs w:val="28"/>
        </w:rPr>
        <w:t>:</w:t>
      </w:r>
    </w:p>
    <w:p w:rsidR="00F93913" w:rsidRPr="00F93913" w:rsidRDefault="00D60835" w:rsidP="00A81D23">
      <w:pPr>
        <w:ind w:right="281" w:firstLine="709"/>
        <w:jc w:val="both"/>
        <w:rPr>
          <w:szCs w:val="28"/>
        </w:rPr>
      </w:pPr>
      <w:proofErr w:type="gramStart"/>
      <w:r w:rsidRPr="00D60835">
        <w:rPr>
          <w:szCs w:val="28"/>
        </w:rPr>
        <w:t xml:space="preserve">Внести в </w:t>
      </w:r>
      <w:r w:rsidR="00A81D23">
        <w:rPr>
          <w:szCs w:val="28"/>
        </w:rPr>
        <w:t xml:space="preserve">графу 4 </w:t>
      </w:r>
      <w:r w:rsidRPr="00D60835">
        <w:rPr>
          <w:szCs w:val="28"/>
        </w:rPr>
        <w:t>пункт</w:t>
      </w:r>
      <w:r w:rsidR="00A81D23">
        <w:rPr>
          <w:szCs w:val="28"/>
        </w:rPr>
        <w:t>а</w:t>
      </w:r>
      <w:r w:rsidRPr="00D60835">
        <w:rPr>
          <w:szCs w:val="28"/>
        </w:rPr>
        <w:t xml:space="preserve"> 12</w:t>
      </w:r>
      <w:r w:rsidR="00A81D23">
        <w:rPr>
          <w:szCs w:val="28"/>
        </w:rPr>
        <w:t>6</w:t>
      </w:r>
      <w:r w:rsidRPr="00D60835">
        <w:rPr>
          <w:szCs w:val="28"/>
        </w:rPr>
        <w:t xml:space="preserve"> </w:t>
      </w:r>
      <w:r w:rsidR="00A81D23">
        <w:rPr>
          <w:szCs w:val="28"/>
        </w:rPr>
        <w:t xml:space="preserve">приложения № 3 к </w:t>
      </w:r>
      <w:r w:rsidRPr="00D60835">
        <w:rPr>
          <w:szCs w:val="28"/>
        </w:rPr>
        <w:t>постановлени</w:t>
      </w:r>
      <w:r w:rsidR="00A81D23">
        <w:rPr>
          <w:szCs w:val="28"/>
        </w:rPr>
        <w:t>ю</w:t>
      </w:r>
      <w:r w:rsidRPr="00D60835">
        <w:rPr>
          <w:szCs w:val="28"/>
        </w:rPr>
        <w:t xml:space="preserve"> Правительства Республики Карелия от </w:t>
      </w:r>
      <w:r w:rsidR="00A81D23">
        <w:rPr>
          <w:szCs w:val="28"/>
        </w:rPr>
        <w:t xml:space="preserve"> 16</w:t>
      </w:r>
      <w:r w:rsidRPr="00D60835">
        <w:rPr>
          <w:szCs w:val="28"/>
        </w:rPr>
        <w:t xml:space="preserve"> февраля 20</w:t>
      </w:r>
      <w:r w:rsidR="00A81D23">
        <w:rPr>
          <w:szCs w:val="28"/>
        </w:rPr>
        <w:t>09</w:t>
      </w:r>
      <w:r w:rsidRPr="00D60835">
        <w:rPr>
          <w:szCs w:val="28"/>
        </w:rPr>
        <w:t xml:space="preserve"> года № </w:t>
      </w:r>
      <w:r w:rsidR="00A81D23">
        <w:rPr>
          <w:szCs w:val="28"/>
        </w:rPr>
        <w:t>28</w:t>
      </w:r>
      <w:r w:rsidRPr="00D60835">
        <w:rPr>
          <w:szCs w:val="28"/>
        </w:rPr>
        <w:t xml:space="preserve">-П </w:t>
      </w:r>
      <w:r w:rsidR="00A81D23">
        <w:rPr>
          <w:szCs w:val="28"/>
        </w:rPr>
        <w:t xml:space="preserve">                         </w:t>
      </w:r>
      <w:r w:rsidRPr="00D60835">
        <w:rPr>
          <w:szCs w:val="28"/>
        </w:rPr>
        <w:t xml:space="preserve">«О </w:t>
      </w:r>
      <w:r w:rsidR="00A81D23">
        <w:rPr>
          <w:szCs w:val="28"/>
        </w:rPr>
        <w:t xml:space="preserve">разграничении имущества, находящегося в муниципальной собственности Муезерского муниципального района» </w:t>
      </w:r>
      <w:r w:rsidRPr="00D60835">
        <w:rPr>
          <w:szCs w:val="28"/>
        </w:rPr>
        <w:t>(</w:t>
      </w:r>
      <w:r w:rsidR="00A81D23">
        <w:rPr>
          <w:szCs w:val="28"/>
        </w:rPr>
        <w:t xml:space="preserve">Собрание законодательства Республики Карелия, 2015, № 10, ст. 1966; 2016, № 5, ст. 1030;  </w:t>
      </w:r>
      <w:r w:rsidRPr="00D60835">
        <w:rPr>
          <w:szCs w:val="28"/>
        </w:rPr>
        <w:t>Официальный интернет-портал правовой информации (</w:t>
      </w:r>
      <w:r w:rsidRPr="00D60835">
        <w:rPr>
          <w:szCs w:val="28"/>
          <w:lang w:val="en-US"/>
        </w:rPr>
        <w:t>www</w:t>
      </w:r>
      <w:r w:rsidRPr="00D60835">
        <w:rPr>
          <w:szCs w:val="28"/>
        </w:rPr>
        <w:t>.</w:t>
      </w:r>
      <w:proofErr w:type="spellStart"/>
      <w:r w:rsidRPr="00D60835">
        <w:rPr>
          <w:szCs w:val="28"/>
          <w:lang w:val="en-US"/>
        </w:rPr>
        <w:t>pravo</w:t>
      </w:r>
      <w:proofErr w:type="spellEnd"/>
      <w:r w:rsidRPr="00D60835">
        <w:rPr>
          <w:szCs w:val="28"/>
        </w:rPr>
        <w:t>.</w:t>
      </w:r>
      <w:proofErr w:type="spellStart"/>
      <w:r w:rsidRPr="00D60835">
        <w:rPr>
          <w:szCs w:val="28"/>
          <w:lang w:val="en-US"/>
        </w:rPr>
        <w:t>gov</w:t>
      </w:r>
      <w:proofErr w:type="spellEnd"/>
      <w:r w:rsidRPr="00D60835">
        <w:rPr>
          <w:szCs w:val="28"/>
        </w:rPr>
        <w:t>.</w:t>
      </w:r>
      <w:proofErr w:type="spellStart"/>
      <w:r w:rsidRPr="00D60835">
        <w:rPr>
          <w:szCs w:val="28"/>
          <w:lang w:val="en-US"/>
        </w:rPr>
        <w:t>ru</w:t>
      </w:r>
      <w:proofErr w:type="spellEnd"/>
      <w:r w:rsidRPr="00D60835">
        <w:rPr>
          <w:szCs w:val="28"/>
        </w:rPr>
        <w:t xml:space="preserve">), </w:t>
      </w:r>
      <w:r w:rsidR="00A81D23">
        <w:rPr>
          <w:szCs w:val="28"/>
        </w:rPr>
        <w:t>8 декабря                     2016 года, № 1000201612080005;</w:t>
      </w:r>
      <w:proofErr w:type="gramEnd"/>
      <w:r w:rsidR="00A81D23">
        <w:rPr>
          <w:szCs w:val="28"/>
        </w:rPr>
        <w:t xml:space="preserve"> </w:t>
      </w:r>
      <w:proofErr w:type="gramStart"/>
      <w:r w:rsidRPr="00D60835">
        <w:rPr>
          <w:szCs w:val="28"/>
        </w:rPr>
        <w:t xml:space="preserve">7 </w:t>
      </w:r>
      <w:r w:rsidR="00A81D23">
        <w:rPr>
          <w:szCs w:val="28"/>
        </w:rPr>
        <w:t>июня</w:t>
      </w:r>
      <w:r w:rsidRPr="00D60835">
        <w:rPr>
          <w:szCs w:val="28"/>
        </w:rPr>
        <w:t xml:space="preserve"> 2017 года, № 100020170</w:t>
      </w:r>
      <w:r w:rsidR="00A81D23">
        <w:rPr>
          <w:szCs w:val="28"/>
        </w:rPr>
        <w:t>6070</w:t>
      </w:r>
      <w:r w:rsidRPr="00D60835">
        <w:rPr>
          <w:szCs w:val="28"/>
        </w:rPr>
        <w:t>00</w:t>
      </w:r>
      <w:r w:rsidR="00A81D23">
        <w:rPr>
          <w:szCs w:val="28"/>
        </w:rPr>
        <w:t>4</w:t>
      </w:r>
      <w:r w:rsidRPr="00D60835">
        <w:rPr>
          <w:szCs w:val="28"/>
        </w:rPr>
        <w:t>) изменение</w:t>
      </w:r>
      <w:r w:rsidR="00A81D23">
        <w:rPr>
          <w:szCs w:val="28"/>
        </w:rPr>
        <w:t>, заменив слова «общая протяженность 5600 м» словами «общая протяженность 5933 м».</w:t>
      </w:r>
      <w:r w:rsidR="000954F8" w:rsidRPr="000B2804">
        <w:rPr>
          <w:szCs w:val="28"/>
        </w:rPr>
        <w:t xml:space="preserve">   </w:t>
      </w:r>
      <w:proofErr w:type="gramEnd"/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60FD8">
      <w:pgSz w:w="11906" w:h="16838"/>
      <w:pgMar w:top="680" w:right="567" w:bottom="6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011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1D23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60835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DC17-6398-46F9-9296-FBDAD7C7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2017-05-26T15:29:00Z</cp:lastPrinted>
  <dcterms:created xsi:type="dcterms:W3CDTF">2017-07-11T08:54:00Z</dcterms:created>
  <dcterms:modified xsi:type="dcterms:W3CDTF">2017-07-24T09:26:00Z</dcterms:modified>
</cp:coreProperties>
</file>