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A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66A0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66A02">
        <w:t>9 августа 2017 года № 277</w:t>
      </w:r>
      <w:bookmarkStart w:id="0" w:name="_GoBack"/>
      <w:bookmarkEnd w:id="0"/>
      <w:r w:rsidR="00466A02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9D48D3" w:rsidRDefault="000954F8" w:rsidP="009D48D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  <w:r w:rsidR="009D48D3">
        <w:rPr>
          <w:szCs w:val="28"/>
        </w:rPr>
        <w:t xml:space="preserve">    </w:t>
      </w:r>
    </w:p>
    <w:p w:rsidR="009D48D3" w:rsidRDefault="009D48D3" w:rsidP="009D48D3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изменения в Положение о Государственном комитете Республики Карелия по дорожному хозяйству, транспорту и связи  </w:t>
      </w:r>
    </w:p>
    <w:p w:rsidR="009D48D3" w:rsidRDefault="009D48D3" w:rsidP="009D48D3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48D3" w:rsidRDefault="009D48D3" w:rsidP="009D48D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9D48D3" w:rsidRDefault="009D48D3" w:rsidP="009D48D3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Внести в подпункт 11 пункта 10 Положения о Государственном комитете Республики Карелия по дорожному хозяйству, транспорту и связи, утвержденного постановлением Правительства Республики Карелия </w:t>
      </w:r>
      <w:r>
        <w:rPr>
          <w:bCs/>
          <w:szCs w:val="28"/>
        </w:rPr>
        <w:br/>
        <w:t xml:space="preserve">от 5 августа 2013 года № 242-П (Собрание законодательства Республики Карелия, 2013, № 8, ст. 1440; № 10, ст. 1854; № 11, ст. 2087; № 12, ст. 2282; 2015, № 2, ст. 246; </w:t>
      </w:r>
      <w:proofErr w:type="gramStart"/>
      <w:r>
        <w:rPr>
          <w:bCs/>
          <w:szCs w:val="28"/>
        </w:rPr>
        <w:t xml:space="preserve">2016, </w:t>
      </w:r>
      <w:r w:rsidR="00C11B22">
        <w:rPr>
          <w:szCs w:val="28"/>
        </w:rPr>
        <w:t>№ 5, ст. 1018; № 7, ст. 1530; № 11</w:t>
      </w:r>
      <w:r>
        <w:rPr>
          <w:szCs w:val="28"/>
        </w:rPr>
        <w:t>, ст. 2379), изменение, изложив его в следующей редакции:</w:t>
      </w:r>
      <w:proofErr w:type="gramEnd"/>
    </w:p>
    <w:p w:rsidR="009D48D3" w:rsidRDefault="009D48D3" w:rsidP="009D48D3">
      <w:pPr>
        <w:ind w:firstLine="540"/>
        <w:jc w:val="both"/>
        <w:rPr>
          <w:szCs w:val="28"/>
        </w:rPr>
      </w:pPr>
      <w:r>
        <w:rPr>
          <w:szCs w:val="28"/>
        </w:rPr>
        <w:t>«</w:t>
      </w:r>
      <w:bookmarkStart w:id="1" w:name="Par1"/>
      <w:bookmarkStart w:id="2" w:name="Par23"/>
      <w:bookmarkEnd w:id="1"/>
      <w:bookmarkEnd w:id="2"/>
      <w:r>
        <w:rPr>
          <w:szCs w:val="28"/>
        </w:rPr>
        <w:t>11) осуществляет организацию транспортного обслуживания населения автомобильным, железнодорожным, внутренним водным, воздушным транспортом в пригородном и межмуниципальном сообщении, включая легковое такси, в том числе:</w:t>
      </w:r>
    </w:p>
    <w:p w:rsidR="009D48D3" w:rsidRDefault="009D48D3" w:rsidP="009D4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своей компетенции формирует или участвует в формировании сети маршрутов по каждому виду транспорта, ведет реестр межмуниципальных маршрутов регулярных перевозок;</w:t>
      </w:r>
    </w:p>
    <w:p w:rsidR="009D48D3" w:rsidRDefault="009D48D3" w:rsidP="009D4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обращается в соответствующие органы исполнительной власти</w:t>
      </w:r>
      <w:r w:rsidR="00C11B22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>, организации и к перевозчикам с ходатайствами по вопросам открытия маршрутов по отдельным видам транспорта;</w:t>
      </w:r>
    </w:p>
    <w:p w:rsidR="009D48D3" w:rsidRDefault="009D48D3" w:rsidP="009D48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устанавливает, изменяет, отменяет межмуниципальные маршруты регулярных перевозок для осуществления регулярных перевозок по регулируемым тарифам и по нерегулируемым тарифам;</w:t>
      </w:r>
    </w:p>
    <w:p w:rsidR="009D48D3" w:rsidRDefault="009D48D3" w:rsidP="009D48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открытые конкурсы на право получения свидетельства об осуществлении перевозок по межмуниципальному маршруту регулярных перевозок; </w:t>
      </w:r>
    </w:p>
    <w:p w:rsidR="009D48D3" w:rsidRDefault="009D48D3" w:rsidP="009D48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оформляет, переоформляет, выдает свидетельства об осуществлении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перевозок по межмуниципальному маршруту регулярных перевозок и карты соответствующего межмуниципального маршрута регулярных перевозок;</w:t>
      </w:r>
    </w:p>
    <w:p w:rsidR="009D48D3" w:rsidRDefault="009D48D3" w:rsidP="009D48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прекращает или приостанавливает действие свидетельств об осуществлении перевозок по межмуниципальному маршруту регулярных перевозок и карт соответствующего межмуниципального маршрута регулярных перевозок;</w:t>
      </w:r>
    </w:p>
    <w:p w:rsidR="009D48D3" w:rsidRDefault="009D48D3" w:rsidP="009D4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в пределах своих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условий государственного контракта на осуществление регулярных перевозок по регулируемым тарифам, свидетельства об осуществлении перевозок по межмуниципальному маршруту регулярных перевозок;</w:t>
      </w:r>
    </w:p>
    <w:p w:rsidR="009D48D3" w:rsidRDefault="009D48D3" w:rsidP="009D4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места расположения парковок в границах Республики Карелия, на которых с двадцати двух часов вечера до шести часов утра должна осуществляться стоянка транспортного средства, используемого для осуществления перевозок по межмуниципальным маршрутам регулярных перевозок, в отсутствие водителя;</w:t>
      </w:r>
    </w:p>
    <w:p w:rsidR="009D48D3" w:rsidRDefault="009D48D3" w:rsidP="009D48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порядок согласования мест посадки и высадки пассажиров на территории Республики Карелия при осуществлении перевозок пассажиров и багажа автомобильным транспортом по заказу между поселениями, расположенными на территории Республики Карелия и на территории других субъектов Российской Федерации;</w:t>
      </w:r>
    </w:p>
    <w:p w:rsidR="009D48D3" w:rsidRDefault="009D48D3" w:rsidP="009D48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разработку и реализацию мероприятий по поддержке и развитию транспортных организаций, находящихся в собственности Республики Карелия, негосударственных организаций, обеспечивающих транспортное обслуживание населения в пригородном и межмуниципальном сообщении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48D3" w:rsidRDefault="009D48D3" w:rsidP="009D48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A02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66A02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48D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11B22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71FD-714C-4EC2-8347-4844F366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2017-08-09T07:13:00Z</cp:lastPrinted>
  <dcterms:created xsi:type="dcterms:W3CDTF">2017-07-28T08:49:00Z</dcterms:created>
  <dcterms:modified xsi:type="dcterms:W3CDTF">2017-08-09T07:14:00Z</dcterms:modified>
</cp:coreProperties>
</file>